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E2B5" w14:textId="045B8C5C" w:rsidR="00D26E8B" w:rsidRPr="00B65B68" w:rsidRDefault="00D26E8B" w:rsidP="00B65B68">
      <w:pPr>
        <w:shd w:val="clear" w:color="auto" w:fill="FFFFFF"/>
        <w:spacing w:line="240" w:lineRule="auto"/>
        <w:ind w:left="6"/>
        <w:jc w:val="right"/>
        <w:rPr>
          <w:rFonts w:cstheme="minorHAnsi"/>
          <w:bCs/>
          <w:i/>
          <w:sz w:val="20"/>
          <w:szCs w:val="20"/>
        </w:rPr>
      </w:pPr>
      <w:r w:rsidRPr="00B65B68">
        <w:rPr>
          <w:rFonts w:cstheme="minorHAnsi"/>
          <w:bCs/>
          <w:i/>
          <w:sz w:val="20"/>
          <w:szCs w:val="20"/>
        </w:rPr>
        <w:t>Zał</w:t>
      </w:r>
      <w:r w:rsidRPr="00B65B68">
        <w:rPr>
          <w:rFonts w:cstheme="minorHAnsi"/>
          <w:i/>
          <w:sz w:val="20"/>
          <w:szCs w:val="20"/>
        </w:rPr>
        <w:t>ą</w:t>
      </w:r>
      <w:r w:rsidRPr="00B65B68">
        <w:rPr>
          <w:rFonts w:cstheme="minorHAnsi"/>
          <w:bCs/>
          <w:i/>
          <w:sz w:val="20"/>
          <w:szCs w:val="20"/>
        </w:rPr>
        <w:t xml:space="preserve">cznik nr </w:t>
      </w:r>
      <w:r w:rsidR="00F27B17">
        <w:rPr>
          <w:rFonts w:cstheme="minorHAnsi"/>
          <w:bCs/>
          <w:i/>
          <w:sz w:val="20"/>
          <w:szCs w:val="20"/>
        </w:rPr>
        <w:t>8</w:t>
      </w:r>
      <w:r w:rsidRPr="00B65B68">
        <w:rPr>
          <w:rFonts w:cstheme="minorHAnsi"/>
          <w:bCs/>
          <w:i/>
          <w:sz w:val="20"/>
          <w:szCs w:val="20"/>
        </w:rPr>
        <w:t xml:space="preserve"> do </w:t>
      </w:r>
      <w:bookmarkStart w:id="0" w:name="_Hlk160699891"/>
      <w:r w:rsidRPr="00B65B68">
        <w:rPr>
          <w:rFonts w:cstheme="minorHAnsi"/>
          <w:bCs/>
          <w:i/>
          <w:sz w:val="20"/>
          <w:szCs w:val="20"/>
        </w:rPr>
        <w:t xml:space="preserve">Regulaminu </w:t>
      </w:r>
      <w:bookmarkStart w:id="1" w:name="_Hlk55481052"/>
      <w:r w:rsidR="00F27B17">
        <w:rPr>
          <w:rFonts w:cstheme="minorHAnsi"/>
          <w:bCs/>
          <w:i/>
          <w:sz w:val="20"/>
          <w:szCs w:val="20"/>
        </w:rPr>
        <w:t xml:space="preserve">rekrutacji i </w:t>
      </w:r>
      <w:r w:rsidR="00B65B68" w:rsidRPr="00B65B68">
        <w:rPr>
          <w:rFonts w:cstheme="minorHAnsi"/>
          <w:bCs/>
          <w:i/>
          <w:sz w:val="20"/>
          <w:szCs w:val="20"/>
        </w:rPr>
        <w:t>wsparcia</w:t>
      </w:r>
      <w:r w:rsidRPr="00B65B68">
        <w:rPr>
          <w:rFonts w:cstheme="minorHAnsi"/>
          <w:bCs/>
          <w:i/>
          <w:sz w:val="20"/>
          <w:szCs w:val="20"/>
        </w:rPr>
        <w:t xml:space="preserve"> </w:t>
      </w:r>
      <w:bookmarkEnd w:id="0"/>
      <w:bookmarkEnd w:id="1"/>
    </w:p>
    <w:p w14:paraId="36C12188" w14:textId="225F4132" w:rsidR="00D26E8B" w:rsidRPr="00B65B68" w:rsidRDefault="00D26E8B" w:rsidP="005A40D3">
      <w:pPr>
        <w:autoSpaceDE w:val="0"/>
        <w:autoSpaceDN w:val="0"/>
        <w:adjustRightInd w:val="0"/>
        <w:spacing w:after="100" w:line="360" w:lineRule="auto"/>
        <w:jc w:val="center"/>
        <w:rPr>
          <w:rFonts w:cstheme="minorHAnsi"/>
          <w:b/>
          <w:bCs/>
          <w:smallCaps/>
          <w:sz w:val="24"/>
          <w:szCs w:val="24"/>
        </w:rPr>
      </w:pPr>
      <w:r w:rsidRPr="00B65B68">
        <w:rPr>
          <w:rFonts w:cstheme="minorHAnsi"/>
          <w:b/>
          <w:bCs/>
          <w:smallCaps/>
          <w:sz w:val="24"/>
          <w:szCs w:val="24"/>
        </w:rPr>
        <w:t>KARTA OCENY BIZNE</w:t>
      </w:r>
      <w:r w:rsidR="00925320" w:rsidRPr="00B65B68">
        <w:rPr>
          <w:rFonts w:cstheme="minorHAnsi"/>
          <w:b/>
          <w:bCs/>
          <w:smallCaps/>
          <w:sz w:val="24"/>
          <w:szCs w:val="24"/>
        </w:rPr>
        <w:t>S</w:t>
      </w:r>
      <w:r w:rsidRPr="00B65B68">
        <w:rPr>
          <w:rFonts w:cstheme="minorHAnsi"/>
          <w:b/>
          <w:bCs/>
          <w:smallCaps/>
          <w:sz w:val="24"/>
          <w:szCs w:val="24"/>
        </w:rPr>
        <w:t>PLANU</w:t>
      </w:r>
    </w:p>
    <w:p w14:paraId="6D170A3D" w14:textId="528CE7ED" w:rsidR="00DE5F4F" w:rsidRPr="00B65B68" w:rsidRDefault="003A1247" w:rsidP="00F27B17">
      <w:pPr>
        <w:spacing w:after="0"/>
        <w:jc w:val="center"/>
        <w:rPr>
          <w:rFonts w:eastAsia="Times New Roman" w:cstheme="minorHAnsi"/>
          <w:b/>
          <w:bCs/>
          <w:i/>
          <w:iCs/>
          <w:lang w:eastAsia="x-none"/>
        </w:rPr>
      </w:pPr>
      <w:r w:rsidRPr="00B65B68">
        <w:rPr>
          <w:rFonts w:cstheme="minorHAnsi"/>
          <w:bCs/>
        </w:rPr>
        <w:t>w ramach projektu</w:t>
      </w:r>
      <w:r w:rsidR="00B65B68">
        <w:rPr>
          <w:rFonts w:cstheme="minorHAnsi"/>
          <w:bCs/>
        </w:rPr>
        <w:t xml:space="preserve"> </w:t>
      </w:r>
      <w:bookmarkStart w:id="2" w:name="_Hlk153790746"/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 xml:space="preserve">pt. 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 xml:space="preserve">Podnoszenie i zmiana kwalifikacji oraz aktywizacja zawodowa pracowników Grupy Kapitałowej 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>Zesp</w:t>
      </w:r>
      <w:r w:rsidR="00651517" w:rsidRPr="00B65B68">
        <w:rPr>
          <w:rFonts w:eastAsia="Times New Roman" w:cstheme="minorHAnsi"/>
          <w:b/>
          <w:bCs/>
          <w:i/>
          <w:iCs/>
          <w:lang w:eastAsia="x-none"/>
        </w:rPr>
        <w:t>ołu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 xml:space="preserve"> 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>E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>lektrowni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 xml:space="preserve"> 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 xml:space="preserve">Pątnów – 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>A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 xml:space="preserve">damów – 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>K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 xml:space="preserve">onin 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>zorientowana na utworzenie i utrzymanie miejsc pracy</w:t>
      </w:r>
      <w:r w:rsidR="00651517" w:rsidRPr="00B65B68">
        <w:rPr>
          <w:rFonts w:eastAsia="Times New Roman" w:cstheme="minorHAnsi"/>
          <w:b/>
          <w:bCs/>
          <w:i/>
          <w:iCs/>
          <w:lang w:val="x-none" w:eastAsia="x-none"/>
        </w:rPr>
        <w:t>.</w:t>
      </w:r>
      <w:r w:rsidR="008C3675" w:rsidRPr="00B65B68">
        <w:rPr>
          <w:rFonts w:eastAsia="Times New Roman" w:cstheme="minorHAnsi"/>
          <w:b/>
          <w:bCs/>
          <w:i/>
          <w:iCs/>
          <w:lang w:val="x-none" w:eastAsia="x-none"/>
        </w:rPr>
        <w:t xml:space="preserve"> „Droga do zatrudnienia po węglu</w:t>
      </w:r>
      <w:r w:rsidR="008C3675" w:rsidRPr="00B65B68">
        <w:rPr>
          <w:rFonts w:eastAsia="Times New Roman" w:cstheme="minorHAnsi"/>
          <w:b/>
          <w:bCs/>
          <w:i/>
          <w:iCs/>
          <w:lang w:eastAsia="x-none"/>
        </w:rPr>
        <w:t>”</w:t>
      </w:r>
      <w:r w:rsidR="00F27B17">
        <w:rPr>
          <w:rFonts w:eastAsia="Times New Roman" w:cstheme="minorHAnsi"/>
          <w:b/>
          <w:bCs/>
          <w:i/>
          <w:iCs/>
          <w:lang w:eastAsia="x-none"/>
        </w:rPr>
        <w:t xml:space="preserve">, </w:t>
      </w:r>
      <w:r w:rsidR="00DE5F4F" w:rsidRPr="00B65B68">
        <w:rPr>
          <w:rFonts w:eastAsia="Times New Roman" w:cstheme="minorHAnsi"/>
          <w:b/>
          <w:bCs/>
          <w:i/>
          <w:iCs/>
          <w:lang w:eastAsia="x-none"/>
        </w:rPr>
        <w:t>nr FEWP.10.01-IZ.00-0006/23</w:t>
      </w:r>
    </w:p>
    <w:p w14:paraId="790E2DBC" w14:textId="77777777" w:rsidR="008C3675" w:rsidRPr="00B65B68" w:rsidRDefault="008C3675" w:rsidP="008C3675">
      <w:pPr>
        <w:spacing w:after="0" w:line="25" w:lineRule="atLeast"/>
        <w:jc w:val="center"/>
        <w:outlineLvl w:val="0"/>
        <w:rPr>
          <w:rFonts w:eastAsia="Times New Roman" w:cstheme="minorHAnsi"/>
          <w:b/>
          <w:bCs/>
          <w:i/>
          <w:iCs/>
          <w:lang w:val="x-none" w:eastAsia="x-none"/>
        </w:rPr>
      </w:pPr>
    </w:p>
    <w:tbl>
      <w:tblPr>
        <w:tblW w:w="9060" w:type="dxa"/>
        <w:tblInd w:w="6" w:type="dxa"/>
        <w:tblCellMar>
          <w:top w:w="6" w:type="dxa"/>
          <w:left w:w="107" w:type="dxa"/>
          <w:right w:w="433" w:type="dxa"/>
        </w:tblCellMar>
        <w:tblLook w:val="04A0" w:firstRow="1" w:lastRow="0" w:firstColumn="1" w:lastColumn="0" w:noHBand="0" w:noVBand="1"/>
      </w:tblPr>
      <w:tblGrid>
        <w:gridCol w:w="3701"/>
        <w:gridCol w:w="5359"/>
      </w:tblGrid>
      <w:tr w:rsidR="00D26E8B" w:rsidRPr="00B65B68" w14:paraId="2E263486" w14:textId="77777777" w:rsidTr="00BF0DED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577EE8" w14:textId="22FB618D" w:rsidR="00D26E8B" w:rsidRPr="003E65B2" w:rsidRDefault="00D26E8B" w:rsidP="00BF0DED">
            <w:pPr>
              <w:spacing w:after="0" w:line="256" w:lineRule="auto"/>
              <w:rPr>
                <w:rFonts w:eastAsia="Times New Roman" w:cstheme="minorHAnsi"/>
                <w:bCs/>
                <w:color w:val="000000"/>
                <w:lang w:eastAsia="en-US"/>
              </w:rPr>
            </w:pPr>
            <w:bookmarkStart w:id="3" w:name="_Hlk55481109"/>
            <w:bookmarkEnd w:id="2"/>
            <w:r w:rsidRPr="003E65B2">
              <w:rPr>
                <w:rFonts w:cstheme="minorHAnsi"/>
                <w:bCs/>
              </w:rPr>
              <w:t xml:space="preserve">Numer ewidencyjny </w:t>
            </w:r>
            <w:r w:rsidR="00507F2F" w:rsidRPr="003E65B2">
              <w:rPr>
                <w:rFonts w:cstheme="minorHAnsi"/>
                <w:bCs/>
              </w:rPr>
              <w:t>Biznesplanu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397D" w14:textId="77777777" w:rsidR="00D26E8B" w:rsidRPr="00B65B68" w:rsidRDefault="00D26E8B" w:rsidP="00BF0DED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  <w:tr w:rsidR="00D26E8B" w:rsidRPr="00B65B68" w14:paraId="3C745244" w14:textId="77777777" w:rsidTr="00BF0DED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B9BBEE" w14:textId="4AAA1274" w:rsidR="00D26E8B" w:rsidRPr="003E65B2" w:rsidRDefault="00D26E8B" w:rsidP="00BF0DED">
            <w:pPr>
              <w:spacing w:after="0" w:line="256" w:lineRule="auto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3E65B2">
              <w:rPr>
                <w:rFonts w:cstheme="minorHAnsi"/>
                <w:bCs/>
              </w:rPr>
              <w:t>Imię i nazwisko Uczestnika</w:t>
            </w:r>
            <w:r w:rsidR="00507F2F" w:rsidRPr="003E65B2">
              <w:rPr>
                <w:rFonts w:cstheme="minorHAnsi"/>
                <w:bCs/>
              </w:rPr>
              <w:t>/</w:t>
            </w:r>
            <w:proofErr w:type="spellStart"/>
            <w:r w:rsidR="00507F2F" w:rsidRPr="003E65B2">
              <w:rPr>
                <w:rFonts w:cstheme="minorHAnsi"/>
                <w:bCs/>
              </w:rPr>
              <w:t>czki</w:t>
            </w:r>
            <w:proofErr w:type="spellEnd"/>
            <w:r w:rsidR="00507F2F" w:rsidRPr="003E65B2">
              <w:rPr>
                <w:rFonts w:cstheme="minorHAnsi"/>
                <w:bCs/>
              </w:rPr>
              <w:t xml:space="preserve"> </w:t>
            </w:r>
            <w:r w:rsidRPr="003E65B2">
              <w:rPr>
                <w:rFonts w:cstheme="minorHAnsi"/>
                <w:bCs/>
              </w:rPr>
              <w:t xml:space="preserve">projektu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60FC" w14:textId="77777777" w:rsidR="00D26E8B" w:rsidRPr="00B65B68" w:rsidRDefault="00D26E8B" w:rsidP="00BF0DED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  <w:tr w:rsidR="00D26E8B" w:rsidRPr="00B65B68" w14:paraId="58F529C7" w14:textId="77777777" w:rsidTr="00BF0DED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84CB10" w14:textId="6E888C2F" w:rsidR="00D26E8B" w:rsidRPr="003E65B2" w:rsidRDefault="00D26E8B" w:rsidP="00BF0DED">
            <w:pPr>
              <w:spacing w:after="0" w:line="256" w:lineRule="auto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3E65B2">
              <w:rPr>
                <w:rFonts w:cstheme="minorHAnsi"/>
                <w:bCs/>
              </w:rPr>
              <w:t xml:space="preserve">Imię i nazwisko Członka Komisji Oceny </w:t>
            </w:r>
            <w:r w:rsidR="003A1247" w:rsidRPr="003E65B2">
              <w:rPr>
                <w:rFonts w:cstheme="minorHAnsi"/>
                <w:bCs/>
              </w:rPr>
              <w:t>Biznesplanów</w:t>
            </w:r>
            <w:r w:rsidRPr="003E65B2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F0A90" w14:textId="77777777" w:rsidR="00D26E8B" w:rsidRPr="00B65B68" w:rsidRDefault="00D26E8B" w:rsidP="00BF0DED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  <w:tr w:rsidR="00D26E8B" w:rsidRPr="00B65B68" w14:paraId="13AD29B6" w14:textId="77777777" w:rsidTr="00BF0DED">
        <w:trPr>
          <w:trHeight w:val="446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508D9C" w14:textId="77777777" w:rsidR="00D26E8B" w:rsidRPr="003E65B2" w:rsidRDefault="00D26E8B" w:rsidP="00BF0DED">
            <w:pPr>
              <w:spacing w:after="0" w:line="256" w:lineRule="auto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3E65B2">
              <w:rPr>
                <w:rFonts w:cstheme="minorHAnsi"/>
                <w:bCs/>
              </w:rPr>
              <w:t xml:space="preserve">Data przeprowadzenia oceny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57D1A" w14:textId="77777777" w:rsidR="00D26E8B" w:rsidRPr="00B65B68" w:rsidRDefault="00D26E8B" w:rsidP="00BF0DED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</w:tbl>
    <w:bookmarkEnd w:id="3"/>
    <w:p w14:paraId="7525E7BB" w14:textId="77777777" w:rsidR="00D26E8B" w:rsidRPr="00B65B68" w:rsidRDefault="00D26E8B" w:rsidP="00D26E8B">
      <w:pPr>
        <w:spacing w:after="0" w:line="360" w:lineRule="auto"/>
        <w:rPr>
          <w:rFonts w:cstheme="minorHAnsi"/>
          <w:kern w:val="24"/>
        </w:rPr>
      </w:pPr>
      <w:r w:rsidRPr="00B65B68">
        <w:rPr>
          <w:rFonts w:cstheme="minorHAnsi"/>
          <w:kern w:val="24"/>
        </w:rPr>
        <w:tab/>
      </w:r>
      <w:r w:rsidRPr="00B65B68">
        <w:rPr>
          <w:rFonts w:cstheme="minorHAnsi"/>
          <w:kern w:val="24"/>
        </w:rPr>
        <w:tab/>
      </w:r>
    </w:p>
    <w:p w14:paraId="18CAA797" w14:textId="77777777" w:rsidR="00B65B68" w:rsidRPr="00B65B68" w:rsidRDefault="00B65B68" w:rsidP="00B65B68">
      <w:pPr>
        <w:tabs>
          <w:tab w:val="left" w:pos="9662"/>
        </w:tabs>
        <w:spacing w:after="0" w:line="240" w:lineRule="auto"/>
        <w:ind w:right="11"/>
        <w:jc w:val="center"/>
        <w:rPr>
          <w:rFonts w:cstheme="minorHAnsi"/>
          <w:b/>
        </w:rPr>
      </w:pPr>
      <w:r w:rsidRPr="00B65B68">
        <w:rPr>
          <w:rFonts w:cstheme="minorHAnsi"/>
          <w:b/>
        </w:rPr>
        <w:t>DEKLARACJA POUFNOŚCI I BEZSTRONNOŚCI</w:t>
      </w:r>
    </w:p>
    <w:p w14:paraId="318C1A88" w14:textId="77777777" w:rsidR="00B65B68" w:rsidRPr="00B65B68" w:rsidRDefault="00B65B68" w:rsidP="00B65B68">
      <w:pPr>
        <w:pStyle w:val="Datedadoption"/>
        <w:tabs>
          <w:tab w:val="left" w:pos="2156"/>
        </w:tabs>
        <w:autoSpaceDE/>
        <w:autoSpaceDN/>
        <w:spacing w:before="0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66E2A29A" w14:textId="77777777" w:rsidR="00B65B68" w:rsidRPr="00B65B68" w:rsidRDefault="00B65B68" w:rsidP="00B65B68">
      <w:pPr>
        <w:spacing w:after="0" w:line="240" w:lineRule="auto"/>
        <w:rPr>
          <w:rFonts w:cstheme="minorHAnsi"/>
        </w:rPr>
      </w:pPr>
      <w:r w:rsidRPr="00B65B68">
        <w:rPr>
          <w:rFonts w:cstheme="minorHAnsi"/>
        </w:rPr>
        <w:t>Niniejszym oświadczam, że:</w:t>
      </w:r>
    </w:p>
    <w:p w14:paraId="1F84EDED" w14:textId="77777777" w:rsidR="00B65B68" w:rsidRPr="00B65B68" w:rsidRDefault="00B65B68" w:rsidP="00B65B68">
      <w:pPr>
        <w:pStyle w:val="Tekstpodstawowywcity2"/>
        <w:numPr>
          <w:ilvl w:val="2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B68">
        <w:rPr>
          <w:rFonts w:asciiTheme="minorHAnsi" w:hAnsiTheme="minorHAnsi" w:cstheme="minorHAnsi"/>
          <w:sz w:val="22"/>
          <w:szCs w:val="22"/>
        </w:rPr>
        <w:t>nie pozostaję w związku małżeńskim albo w stosunku pokrewieństwa lub powinowactwa w linii prostej, pokrewieństwa lub powinowactwa w linii bocznej do drugiego stopnia i nie jestem związany/a z tytułu przysposobienia, opieki, kurateli z wnioskodawcą lub jego zastępcami prawnymi. W przypadku stwierdzenia takiej zależności zobowiązuję się do niezwłocznego poinformowania o tym fakcie Beneficjenta i wycofania się z oceny tego projektu,</w:t>
      </w:r>
    </w:p>
    <w:p w14:paraId="49A859DD" w14:textId="7992C4EE" w:rsidR="00B65B68" w:rsidRPr="00B65B68" w:rsidRDefault="00B65B68" w:rsidP="00B65B68">
      <w:pPr>
        <w:pStyle w:val="Tekstpodstawowywcity2"/>
        <w:numPr>
          <w:ilvl w:val="2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B68">
        <w:rPr>
          <w:rFonts w:asciiTheme="minorHAnsi" w:hAnsiTheme="minorHAnsi" w:cstheme="minorHAnsi"/>
          <w:sz w:val="22"/>
          <w:szCs w:val="22"/>
        </w:rPr>
        <w:t xml:space="preserve">przed upływem trzech lat od daty rozpoczęcia posiedzenia komisji nie pozostawałem/łam </w:t>
      </w:r>
      <w:r w:rsidR="00507F2F">
        <w:rPr>
          <w:rFonts w:asciiTheme="minorHAnsi" w:hAnsiTheme="minorHAnsi" w:cstheme="minorHAnsi"/>
          <w:sz w:val="22"/>
          <w:szCs w:val="22"/>
        </w:rPr>
        <w:br/>
      </w:r>
      <w:r w:rsidRPr="00B65B68">
        <w:rPr>
          <w:rFonts w:asciiTheme="minorHAnsi" w:hAnsiTheme="minorHAnsi" w:cstheme="minorHAnsi"/>
          <w:sz w:val="22"/>
          <w:szCs w:val="22"/>
        </w:rPr>
        <w:t xml:space="preserve">w stosunku pracy lub zlecenia z podmiotem ubiegającym się o dofinansowanie. W przypadku stwierdzenia takiej zależności zobowiązuję się do niezwłocznego poinformowania o tym fakcie Beneficjenta/Partnera i wycofania się z oceny tego projektu, </w:t>
      </w:r>
    </w:p>
    <w:p w14:paraId="5A8C5909" w14:textId="77777777" w:rsidR="00B65B68" w:rsidRPr="00B65B68" w:rsidRDefault="00B65B68" w:rsidP="00B65B68">
      <w:pPr>
        <w:pStyle w:val="Tekstpodstawowywcity2"/>
        <w:numPr>
          <w:ilvl w:val="2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B68">
        <w:rPr>
          <w:rFonts w:asciiTheme="minorHAnsi" w:hAnsiTheme="minorHAnsi" w:cstheme="minorHAnsi"/>
          <w:sz w:val="22"/>
          <w:szCs w:val="22"/>
        </w:rPr>
        <w:t>nie pozostaję z osobą ubiegającą się o wsparcie finansowe w takim stosunku prawnym lub faktycznym, że może to budzić uzasadnione wątpliwości co do mojej bezstronności. W przypadku stwierdzenia takiej zależności zobowiązuję się do niezwłocznego poinformowania o tym fakcie Beneficjenta/Partnera i wycofania się z oceny tego projektu,</w:t>
      </w:r>
    </w:p>
    <w:p w14:paraId="5540A1BC" w14:textId="77777777" w:rsidR="00B65B68" w:rsidRPr="00B65B68" w:rsidRDefault="00B65B68" w:rsidP="00B65B68">
      <w:pPr>
        <w:pStyle w:val="Tekstpodstawowywcity2"/>
        <w:numPr>
          <w:ilvl w:val="2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B68">
        <w:rPr>
          <w:rFonts w:asciiTheme="minorHAnsi" w:hAnsiTheme="minorHAnsi" w:cstheme="minorHAnsi"/>
          <w:sz w:val="22"/>
          <w:szCs w:val="22"/>
        </w:rPr>
        <w:t>zobowiązuję się, że będę wypełniać moje obowiązki w sposób uczciwy i sprawiedliwy, zgodnie</w:t>
      </w:r>
      <w:r w:rsidRPr="00B65B68">
        <w:rPr>
          <w:rFonts w:asciiTheme="minorHAnsi" w:hAnsiTheme="minorHAnsi" w:cstheme="minorHAnsi"/>
          <w:sz w:val="22"/>
          <w:szCs w:val="22"/>
        </w:rPr>
        <w:br/>
        <w:t>z posiadaną wiedzą,</w:t>
      </w:r>
    </w:p>
    <w:p w14:paraId="2B897F9E" w14:textId="77777777" w:rsidR="00B65B68" w:rsidRPr="00B65B68" w:rsidRDefault="00B65B68" w:rsidP="00B65B68">
      <w:pPr>
        <w:pStyle w:val="Tekstpodstawowywcity2"/>
        <w:numPr>
          <w:ilvl w:val="2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B68">
        <w:rPr>
          <w:rFonts w:asciiTheme="minorHAnsi" w:hAnsiTheme="minorHAnsi" w:cstheme="minorHAnsi"/>
          <w:color w:val="000000"/>
          <w:sz w:val="22"/>
          <w:szCs w:val="22"/>
        </w:rPr>
        <w:t xml:space="preserve">zobowiązuje się również nie zatrzymywać kopii jakichkolwiek pisemnych lub </w:t>
      </w:r>
      <w:r w:rsidRPr="00B65B68">
        <w:rPr>
          <w:rFonts w:asciiTheme="minorHAnsi" w:hAnsiTheme="minorHAnsi" w:cstheme="minorHAnsi"/>
          <w:bCs/>
          <w:color w:val="000000"/>
          <w:sz w:val="22"/>
          <w:szCs w:val="22"/>
        </w:rPr>
        <w:t>elektronicznych</w:t>
      </w:r>
      <w:r w:rsidRPr="00B65B68">
        <w:rPr>
          <w:rFonts w:asciiTheme="minorHAnsi" w:hAnsiTheme="minorHAnsi" w:cstheme="minorHAnsi"/>
          <w:color w:val="000000"/>
          <w:sz w:val="22"/>
          <w:szCs w:val="22"/>
        </w:rPr>
        <w:t xml:space="preserve"> informacji,</w:t>
      </w:r>
    </w:p>
    <w:p w14:paraId="54F18D77" w14:textId="0E99CD22" w:rsidR="00B65B68" w:rsidRPr="00B65B68" w:rsidRDefault="00B65B68" w:rsidP="00B65B68">
      <w:pPr>
        <w:pStyle w:val="Tekstpodstawowywcity2"/>
        <w:numPr>
          <w:ilvl w:val="2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B68">
        <w:rPr>
          <w:rFonts w:asciiTheme="minorHAnsi" w:hAnsiTheme="minorHAnsi" w:cstheme="minorHAnsi"/>
          <w:sz w:val="22"/>
          <w:szCs w:val="22"/>
        </w:rPr>
        <w:t xml:space="preserve">zobowiązuję się do zachowania w tajemnicy i zaufaniu wszystkich informacji i dokumentów ujawnionych mi lub wytworzonych przeze mnie lub przygotowanych przeze mnie w trakcie lub jako rezultat oceny i zgadzam się, że informacje te powinny być użyte tylko dla celów niniejszej oceny </w:t>
      </w:r>
      <w:r w:rsidR="00507F2F">
        <w:rPr>
          <w:rFonts w:asciiTheme="minorHAnsi" w:hAnsiTheme="minorHAnsi" w:cstheme="minorHAnsi"/>
          <w:sz w:val="22"/>
          <w:szCs w:val="22"/>
        </w:rPr>
        <w:br/>
      </w:r>
      <w:r w:rsidRPr="00B65B68">
        <w:rPr>
          <w:rFonts w:asciiTheme="minorHAnsi" w:hAnsiTheme="minorHAnsi" w:cstheme="minorHAnsi"/>
          <w:sz w:val="22"/>
          <w:szCs w:val="22"/>
        </w:rPr>
        <w:t>i nie powinny być ujawnione stronom trzecim.</w:t>
      </w:r>
    </w:p>
    <w:p w14:paraId="51CCE97E" w14:textId="77777777" w:rsidR="00B65B68" w:rsidRPr="00B65B68" w:rsidRDefault="00B65B68" w:rsidP="00B65B68">
      <w:pPr>
        <w:pStyle w:val="Tekstpodstawowywcity2"/>
        <w:spacing w:after="0" w:line="24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05B3E8EF" w14:textId="77777777" w:rsidR="00B65B68" w:rsidRPr="00B65B68" w:rsidRDefault="00B65B68" w:rsidP="00B65B68">
      <w:pPr>
        <w:pStyle w:val="Tekstpodstawowywcity2"/>
        <w:spacing w:after="0" w:line="240" w:lineRule="auto"/>
        <w:ind w:left="362"/>
        <w:jc w:val="both"/>
        <w:rPr>
          <w:rFonts w:asciiTheme="minorHAnsi" w:hAnsiTheme="minorHAnsi" w:cstheme="minorHAnsi"/>
          <w:sz w:val="22"/>
          <w:szCs w:val="22"/>
        </w:rPr>
      </w:pPr>
    </w:p>
    <w:p w14:paraId="61FBC7CD" w14:textId="77777777" w:rsidR="00B65B68" w:rsidRPr="00B65B68" w:rsidRDefault="00B65B68" w:rsidP="00B65B68">
      <w:pPr>
        <w:tabs>
          <w:tab w:val="left" w:pos="7118"/>
          <w:tab w:val="left" w:pos="7866"/>
        </w:tabs>
        <w:spacing w:after="0" w:line="240" w:lineRule="auto"/>
        <w:rPr>
          <w:rFonts w:cstheme="minorHAnsi"/>
          <w:i/>
          <w:iCs/>
          <w:sz w:val="20"/>
          <w:szCs w:val="20"/>
        </w:rPr>
      </w:pPr>
      <w:r w:rsidRPr="00B65B68">
        <w:rPr>
          <w:rFonts w:cstheme="minorHAnsi"/>
          <w:sz w:val="20"/>
          <w:szCs w:val="20"/>
        </w:rPr>
        <w:t>...............................................................</w:t>
      </w:r>
      <w:r w:rsidRPr="00B65B68">
        <w:rPr>
          <w:rFonts w:cstheme="minorHAnsi"/>
          <w:sz w:val="20"/>
          <w:szCs w:val="20"/>
        </w:rPr>
        <w:tab/>
        <w:t>……….……………………</w:t>
      </w:r>
    </w:p>
    <w:p w14:paraId="505A3890" w14:textId="132CFF68" w:rsidR="00D26E8B" w:rsidRPr="00B65B68" w:rsidRDefault="00B65B68" w:rsidP="00B65B68">
      <w:pPr>
        <w:pStyle w:val="Nagwek5"/>
        <w:spacing w:before="0" w:after="0"/>
        <w:rPr>
          <w:rFonts w:asciiTheme="minorHAnsi" w:hAnsiTheme="minorHAnsi" w:cstheme="minorHAnsi"/>
          <w:b w:val="0"/>
          <w:bCs w:val="0"/>
          <w:kern w:val="24"/>
          <w:sz w:val="20"/>
          <w:szCs w:val="20"/>
          <w:lang w:val="pl-PL"/>
        </w:rPr>
      </w:pPr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          (</w:t>
      </w:r>
      <w:proofErr w:type="spellStart"/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>miejscowość</w:t>
      </w:r>
      <w:proofErr w:type="spellEnd"/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i </w:t>
      </w:r>
      <w:proofErr w:type="gramStart"/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>data)</w:t>
      </w:r>
      <w:r w:rsidRPr="00B65B68">
        <w:rPr>
          <w:rFonts w:asciiTheme="minorHAnsi" w:hAnsiTheme="minorHAnsi" w:cstheme="minorHAnsi"/>
          <w:b w:val="0"/>
          <w:bCs w:val="0"/>
          <w:color w:val="FFFFFF"/>
          <w:sz w:val="20"/>
          <w:szCs w:val="20"/>
        </w:rPr>
        <w:t>.................</w:t>
      </w:r>
      <w:proofErr w:type="gramEnd"/>
      <w:r w:rsidRPr="00B65B68">
        <w:rPr>
          <w:rFonts w:asciiTheme="minorHAnsi" w:hAnsiTheme="minorHAnsi" w:cstheme="minorHAnsi"/>
          <w:b w:val="0"/>
          <w:bCs w:val="0"/>
          <w:color w:val="FFFFFF"/>
          <w:sz w:val="20"/>
          <w:szCs w:val="20"/>
        </w:rPr>
        <w:t xml:space="preserve">                                                                                               </w:t>
      </w:r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>(</w:t>
      </w:r>
      <w:proofErr w:type="spellStart"/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>podpis</w:t>
      </w:r>
      <w:proofErr w:type="spellEnd"/>
      <w:r w:rsidRPr="00B65B68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</w:p>
    <w:p w14:paraId="394ADC4D" w14:textId="3915CB06" w:rsidR="00D26E8B" w:rsidRPr="00507F2F" w:rsidRDefault="00507F2F" w:rsidP="00AD1E03">
      <w:pPr>
        <w:pStyle w:val="Nagwek5"/>
        <w:spacing w:before="0" w:after="0"/>
        <w:rPr>
          <w:rFonts w:asciiTheme="minorHAnsi" w:hAnsiTheme="minorHAnsi" w:cstheme="minorHAnsi"/>
          <w:i w:val="0"/>
          <w:iCs w:val="0"/>
          <w:sz w:val="24"/>
          <w:szCs w:val="24"/>
          <w:lang w:val="pl-PL"/>
        </w:rPr>
      </w:pPr>
      <w:r w:rsidRPr="00507F2F">
        <w:rPr>
          <w:rFonts w:asciiTheme="minorHAnsi" w:hAnsiTheme="minorHAnsi" w:cstheme="minorHAnsi"/>
          <w:i w:val="0"/>
          <w:iCs w:val="0"/>
          <w:sz w:val="24"/>
          <w:szCs w:val="24"/>
          <w:lang w:val="pl-PL"/>
        </w:rPr>
        <w:lastRenderedPageBreak/>
        <w:t xml:space="preserve">Część </w:t>
      </w:r>
      <w:r w:rsidR="00F74DFA" w:rsidRPr="00507F2F">
        <w:rPr>
          <w:rFonts w:asciiTheme="minorHAnsi" w:hAnsiTheme="minorHAnsi" w:cstheme="minorHAnsi"/>
          <w:i w:val="0"/>
          <w:iCs w:val="0"/>
          <w:sz w:val="24"/>
          <w:szCs w:val="24"/>
          <w:lang w:val="pl-PL"/>
        </w:rPr>
        <w:t>A</w:t>
      </w:r>
      <w:r w:rsidRPr="00507F2F">
        <w:rPr>
          <w:rFonts w:asciiTheme="minorHAnsi" w:hAnsiTheme="minorHAnsi" w:cstheme="minorHAnsi"/>
          <w:i w:val="0"/>
          <w:iCs w:val="0"/>
          <w:sz w:val="24"/>
          <w:szCs w:val="24"/>
          <w:lang w:val="pl-PL"/>
        </w:rPr>
        <w:t xml:space="preserve"> – </w:t>
      </w:r>
      <w:r>
        <w:rPr>
          <w:rFonts w:asciiTheme="minorHAnsi" w:hAnsiTheme="minorHAnsi" w:cstheme="minorHAnsi"/>
          <w:i w:val="0"/>
          <w:iCs w:val="0"/>
          <w:sz w:val="24"/>
          <w:szCs w:val="24"/>
          <w:lang w:val="pl-PL"/>
        </w:rPr>
        <w:t>Informacje o ogólne</w:t>
      </w:r>
    </w:p>
    <w:tbl>
      <w:tblPr>
        <w:tblW w:w="9060" w:type="dxa"/>
        <w:tblInd w:w="6" w:type="dxa"/>
        <w:tblCellMar>
          <w:top w:w="6" w:type="dxa"/>
          <w:left w:w="107" w:type="dxa"/>
          <w:right w:w="433" w:type="dxa"/>
        </w:tblCellMar>
        <w:tblLook w:val="04A0" w:firstRow="1" w:lastRow="0" w:firstColumn="1" w:lastColumn="0" w:noHBand="0" w:noVBand="1"/>
      </w:tblPr>
      <w:tblGrid>
        <w:gridCol w:w="3817"/>
        <w:gridCol w:w="5243"/>
      </w:tblGrid>
      <w:tr w:rsidR="00507F2F" w:rsidRPr="00B65B68" w14:paraId="58CE4410" w14:textId="77777777" w:rsidTr="00507F2F">
        <w:trPr>
          <w:trHeight w:val="592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229C88E" w14:textId="03D40266" w:rsidR="00507F2F" w:rsidRPr="00B65B68" w:rsidRDefault="00507F2F" w:rsidP="001A55FA">
            <w:pPr>
              <w:spacing w:after="0" w:line="256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cstheme="minorHAnsi"/>
                <w:b/>
              </w:rPr>
              <w:t>Główne PKD działalności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FBBA3" w14:textId="77777777" w:rsidR="00507F2F" w:rsidRPr="00B65B68" w:rsidRDefault="00507F2F" w:rsidP="001A55FA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  <w:tr w:rsidR="00507F2F" w:rsidRPr="00B65B68" w14:paraId="4AB7CFCA" w14:textId="77777777" w:rsidTr="00507F2F">
        <w:trPr>
          <w:trHeight w:val="592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C161092" w14:textId="7FB90E03" w:rsidR="00507F2F" w:rsidRPr="00B65B68" w:rsidRDefault="00507F2F" w:rsidP="001A55FA">
            <w:pPr>
              <w:spacing w:after="0" w:line="256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cstheme="minorHAnsi"/>
                <w:b/>
              </w:rPr>
              <w:t>Wnioskowana kwota netto dotacji</w:t>
            </w:r>
            <w:r w:rsidRPr="00B65B6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6AD6B" w14:textId="77777777" w:rsidR="00507F2F" w:rsidRPr="00B65B68" w:rsidRDefault="00507F2F" w:rsidP="001A55FA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  <w:tr w:rsidR="00507F2F" w:rsidRPr="00B65B68" w14:paraId="77967662" w14:textId="77777777" w:rsidTr="00507F2F">
        <w:trPr>
          <w:trHeight w:val="592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AB6435" w14:textId="5C7A2A8F" w:rsidR="00507F2F" w:rsidRPr="00B65B68" w:rsidRDefault="00507F2F" w:rsidP="001A55FA">
            <w:pPr>
              <w:spacing w:after="0" w:line="256" w:lineRule="auto"/>
              <w:rPr>
                <w:rFonts w:eastAsia="Times New Roman" w:cstheme="minorHAnsi"/>
                <w:color w:val="000000"/>
                <w:lang w:eastAsia="en-US"/>
              </w:rPr>
            </w:pPr>
            <w:r>
              <w:rPr>
                <w:rFonts w:cstheme="minorHAnsi"/>
                <w:b/>
              </w:rPr>
              <w:t>Wnioskowana kwota netto wsparcia pomostowego</w:t>
            </w:r>
            <w:r w:rsidRPr="00B65B68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na 12 m-</w:t>
            </w:r>
            <w:proofErr w:type="spellStart"/>
            <w:r>
              <w:rPr>
                <w:rFonts w:cstheme="minorHAnsi"/>
                <w:b/>
              </w:rPr>
              <w:t>cy</w:t>
            </w:r>
            <w:proofErr w:type="spellEnd"/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00758" w14:textId="77777777" w:rsidR="00507F2F" w:rsidRPr="00B65B68" w:rsidRDefault="00507F2F" w:rsidP="001A55FA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  <w:tr w:rsidR="00507F2F" w:rsidRPr="00B65B68" w14:paraId="6FF5A951" w14:textId="77777777" w:rsidTr="00507F2F">
        <w:trPr>
          <w:trHeight w:val="446"/>
        </w:trPr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488F60" w14:textId="77777777" w:rsidR="00507F2F" w:rsidRPr="00B65B68" w:rsidRDefault="00507F2F" w:rsidP="001A55FA">
            <w:pPr>
              <w:spacing w:after="0" w:line="256" w:lineRule="auto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  <w:b/>
              </w:rPr>
              <w:t xml:space="preserve">Data przeprowadzenia oceny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146CB" w14:textId="77777777" w:rsidR="00507F2F" w:rsidRPr="00B65B68" w:rsidRDefault="00507F2F" w:rsidP="001A55FA">
            <w:pPr>
              <w:spacing w:after="0" w:line="256" w:lineRule="auto"/>
              <w:ind w:left="382"/>
              <w:rPr>
                <w:rFonts w:eastAsia="Times New Roman" w:cstheme="minorHAnsi"/>
                <w:color w:val="000000"/>
                <w:lang w:eastAsia="en-US"/>
              </w:rPr>
            </w:pPr>
            <w:r w:rsidRPr="00B65B68">
              <w:rPr>
                <w:rFonts w:cstheme="minorHAnsi"/>
              </w:rPr>
              <w:t xml:space="preserve"> </w:t>
            </w:r>
          </w:p>
        </w:tc>
      </w:tr>
    </w:tbl>
    <w:p w14:paraId="250C1399" w14:textId="77777777" w:rsidR="00D26E8B" w:rsidRDefault="00D26E8B" w:rsidP="00D26E8B">
      <w:pPr>
        <w:rPr>
          <w:rFonts w:cstheme="minorHAnsi"/>
          <w:bCs/>
        </w:rPr>
      </w:pPr>
    </w:p>
    <w:p w14:paraId="5B5893E5" w14:textId="5A9DBA1D" w:rsidR="00D26E8B" w:rsidRPr="00DF255C" w:rsidRDefault="00DF255C" w:rsidP="00F27B17">
      <w:pPr>
        <w:spacing w:after="0"/>
        <w:rPr>
          <w:rFonts w:cstheme="minorHAnsi"/>
          <w:bCs/>
          <w:sz w:val="24"/>
          <w:szCs w:val="24"/>
        </w:rPr>
      </w:pPr>
      <w:r w:rsidRPr="00DF255C">
        <w:rPr>
          <w:rFonts w:cstheme="minorHAnsi"/>
          <w:b/>
          <w:bCs/>
          <w:sz w:val="24"/>
          <w:szCs w:val="24"/>
        </w:rPr>
        <w:t xml:space="preserve">Część </w:t>
      </w:r>
      <w:r w:rsidR="00D26E8B" w:rsidRPr="00DF255C">
        <w:rPr>
          <w:rFonts w:cstheme="minorHAnsi"/>
          <w:b/>
          <w:bCs/>
          <w:sz w:val="24"/>
          <w:szCs w:val="24"/>
        </w:rPr>
        <w:t>B.</w:t>
      </w:r>
      <w:r w:rsidRPr="00DF255C">
        <w:rPr>
          <w:rFonts w:cstheme="minorHAnsi"/>
          <w:b/>
          <w:bCs/>
          <w:sz w:val="24"/>
          <w:szCs w:val="24"/>
        </w:rPr>
        <w:t xml:space="preserve"> Ocena merytoryczna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461"/>
        <w:gridCol w:w="2268"/>
        <w:gridCol w:w="850"/>
        <w:gridCol w:w="993"/>
        <w:gridCol w:w="3548"/>
      </w:tblGrid>
      <w:tr w:rsidR="00DF255C" w:rsidRPr="00B65B68" w14:paraId="23EA6A52" w14:textId="77777777" w:rsidTr="00DF255C">
        <w:trPr>
          <w:trHeight w:val="765"/>
          <w:jc w:val="center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2EA4AF" w14:textId="77777777" w:rsidR="00D26E8B" w:rsidRPr="00DF255C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  <w:bCs/>
                <w:sz w:val="20"/>
                <w:szCs w:val="20"/>
              </w:rPr>
            </w:pPr>
            <w:r w:rsidRPr="00DF255C">
              <w:rPr>
                <w:rFonts w:cstheme="minorHAnsi"/>
                <w:b/>
                <w:bCs/>
                <w:sz w:val="20"/>
                <w:szCs w:val="20"/>
              </w:rPr>
              <w:t>Kategoria biznesplanu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70CE60" w14:textId="77777777" w:rsidR="00D26E8B" w:rsidRPr="00DF255C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DF255C">
              <w:rPr>
                <w:rFonts w:cstheme="minorHAnsi"/>
                <w:b/>
                <w:sz w:val="20"/>
                <w:szCs w:val="20"/>
              </w:rPr>
              <w:t>PYTANIE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AA1C02" w14:textId="77777777" w:rsidR="00D26E8B" w:rsidRPr="00DF255C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DF255C">
              <w:rPr>
                <w:rFonts w:cstheme="minorHAnsi"/>
                <w:bCs/>
                <w:sz w:val="20"/>
                <w:szCs w:val="20"/>
              </w:rPr>
              <w:t>Przyznana</w:t>
            </w:r>
            <w:r w:rsidRPr="00DF255C">
              <w:rPr>
                <w:rFonts w:cstheme="minorHAnsi"/>
                <w:b/>
                <w:sz w:val="20"/>
                <w:szCs w:val="20"/>
              </w:rPr>
              <w:t xml:space="preserve"> liczba punktów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01381D" w14:textId="520F0106" w:rsidR="00D26E8B" w:rsidRPr="00DF255C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DF255C">
              <w:rPr>
                <w:rFonts w:cstheme="minorHAnsi"/>
                <w:b/>
                <w:sz w:val="20"/>
                <w:szCs w:val="20"/>
              </w:rPr>
              <w:t>Mak</w:t>
            </w:r>
            <w:r w:rsidR="00DF255C">
              <w:rPr>
                <w:rFonts w:cstheme="minorHAnsi"/>
                <w:b/>
                <w:sz w:val="20"/>
                <w:szCs w:val="20"/>
              </w:rPr>
              <w:t>s.</w:t>
            </w:r>
            <w:r w:rsidRPr="00DF255C">
              <w:rPr>
                <w:rFonts w:cstheme="minorHAnsi"/>
                <w:b/>
                <w:sz w:val="20"/>
                <w:szCs w:val="20"/>
              </w:rPr>
              <w:t xml:space="preserve"> liczba punktów (100)</w:t>
            </w:r>
          </w:p>
        </w:tc>
        <w:tc>
          <w:tcPr>
            <w:tcW w:w="3548" w:type="dxa"/>
            <w:shd w:val="clear" w:color="auto" w:fill="E0E0E0"/>
            <w:vAlign w:val="center"/>
          </w:tcPr>
          <w:p w14:paraId="58D2A400" w14:textId="77777777" w:rsidR="00D26E8B" w:rsidRPr="00DF255C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  <w:sz w:val="20"/>
                <w:szCs w:val="20"/>
              </w:rPr>
            </w:pPr>
            <w:r w:rsidRPr="00DF255C">
              <w:rPr>
                <w:rFonts w:cstheme="minorHAnsi"/>
                <w:b/>
                <w:sz w:val="20"/>
                <w:szCs w:val="20"/>
              </w:rPr>
              <w:t>Uwagi/Komentarze</w:t>
            </w:r>
          </w:p>
        </w:tc>
      </w:tr>
      <w:tr w:rsidR="00DF255C" w:rsidRPr="00B65B68" w14:paraId="43F17865" w14:textId="77777777" w:rsidTr="00DF255C">
        <w:trPr>
          <w:trHeight w:val="510"/>
          <w:jc w:val="center"/>
        </w:trPr>
        <w:tc>
          <w:tcPr>
            <w:tcW w:w="952" w:type="dxa"/>
            <w:shd w:val="clear" w:color="auto" w:fill="CCFFCC"/>
            <w:vAlign w:val="center"/>
          </w:tcPr>
          <w:p w14:paraId="72FD88DA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B65B68">
              <w:rPr>
                <w:rFonts w:eastAsia="Arial Unicode MS" w:cstheme="minorHAnsi"/>
                <w:b/>
              </w:rPr>
              <w:t>I</w:t>
            </w:r>
          </w:p>
        </w:tc>
        <w:tc>
          <w:tcPr>
            <w:tcW w:w="461" w:type="dxa"/>
            <w:shd w:val="clear" w:color="auto" w:fill="CCFFCC"/>
            <w:vAlign w:val="center"/>
          </w:tcPr>
          <w:p w14:paraId="037814D3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  <w:b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30C39F6C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  <w:b/>
              </w:rPr>
            </w:pPr>
            <w:bookmarkStart w:id="4" w:name="_Hlk55481967"/>
            <w:r w:rsidRPr="00B65B68">
              <w:rPr>
                <w:rFonts w:eastAsia="Arial Unicode MS" w:cstheme="minorHAnsi"/>
                <w:b/>
              </w:rPr>
              <w:t>POMYSŁ NA BIZNES - ANALIZA MARKETINGOWA</w:t>
            </w:r>
            <w:bookmarkEnd w:id="4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7B19F" w14:textId="77777777" w:rsidR="00D26E8B" w:rsidRPr="00B65B68" w:rsidRDefault="00D26E8B" w:rsidP="00F74DFA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jc w:val="lef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F6143B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65B68">
              <w:rPr>
                <w:rFonts w:cstheme="minorHAnsi"/>
                <w:b/>
              </w:rPr>
              <w:t>35</w:t>
            </w:r>
          </w:p>
        </w:tc>
        <w:tc>
          <w:tcPr>
            <w:tcW w:w="3548" w:type="dxa"/>
            <w:vAlign w:val="center"/>
          </w:tcPr>
          <w:p w14:paraId="7972CB62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55DB0C9D" w14:textId="77777777" w:rsidTr="00DF255C">
        <w:trPr>
          <w:trHeight w:val="255"/>
          <w:jc w:val="center"/>
        </w:trPr>
        <w:tc>
          <w:tcPr>
            <w:tcW w:w="952" w:type="dxa"/>
            <w:vMerge w:val="restart"/>
            <w:vAlign w:val="center"/>
          </w:tcPr>
          <w:p w14:paraId="21A49608" w14:textId="6F9A28D4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Min</w:t>
            </w:r>
            <w:r w:rsidR="00DF255C">
              <w:rPr>
                <w:rFonts w:eastAsia="Arial Unicode MS" w:cstheme="minorHAnsi"/>
              </w:rPr>
              <w:t>.</w:t>
            </w:r>
            <w:r w:rsidRPr="00B65B68">
              <w:rPr>
                <w:rFonts w:eastAsia="Arial Unicode MS" w:cstheme="minorHAnsi"/>
              </w:rPr>
              <w:br/>
              <w:t>21 pkt</w:t>
            </w:r>
          </w:p>
        </w:tc>
        <w:tc>
          <w:tcPr>
            <w:tcW w:w="461" w:type="dxa"/>
            <w:vAlign w:val="center"/>
          </w:tcPr>
          <w:p w14:paraId="421C747E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a</w:t>
            </w:r>
          </w:p>
        </w:tc>
        <w:tc>
          <w:tcPr>
            <w:tcW w:w="2268" w:type="dxa"/>
            <w:vAlign w:val="center"/>
          </w:tcPr>
          <w:p w14:paraId="58ADD978" w14:textId="77777777" w:rsidR="00D26E8B" w:rsidRPr="00F27B17" w:rsidRDefault="00D26E8B" w:rsidP="00F74DFA">
            <w:pPr>
              <w:keepNext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Produkt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07CA650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69051D1B" w14:textId="77777777" w:rsidR="00D26E8B" w:rsidRPr="00B65B68" w:rsidRDefault="00D26E8B" w:rsidP="00F74DFA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B65B68">
              <w:rPr>
                <w:rFonts w:asciiTheme="minorHAnsi" w:eastAsia="Arial Unicode MS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548" w:type="dxa"/>
            <w:vAlign w:val="center"/>
          </w:tcPr>
          <w:p w14:paraId="043A910B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2B051070" w14:textId="77777777" w:rsidTr="00DF255C">
        <w:trPr>
          <w:trHeight w:val="529"/>
          <w:jc w:val="center"/>
        </w:trPr>
        <w:tc>
          <w:tcPr>
            <w:tcW w:w="952" w:type="dxa"/>
            <w:vMerge/>
            <w:vAlign w:val="center"/>
          </w:tcPr>
          <w:p w14:paraId="4F7FD706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7668E1E9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b</w:t>
            </w:r>
          </w:p>
        </w:tc>
        <w:tc>
          <w:tcPr>
            <w:tcW w:w="2268" w:type="dxa"/>
            <w:vAlign w:val="center"/>
          </w:tcPr>
          <w:p w14:paraId="30AF9497" w14:textId="12F9398A" w:rsidR="00D26E8B" w:rsidRPr="00F27B17" w:rsidRDefault="00D26E8B" w:rsidP="00F74DFA">
            <w:pPr>
              <w:keepNext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Klienci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AE442E4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01E6FD19" w14:textId="6A8560D5" w:rsidR="00D26E8B" w:rsidRPr="00B65B68" w:rsidRDefault="00F3287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8</w:t>
            </w:r>
          </w:p>
        </w:tc>
        <w:tc>
          <w:tcPr>
            <w:tcW w:w="3548" w:type="dxa"/>
            <w:vAlign w:val="center"/>
          </w:tcPr>
          <w:p w14:paraId="15885A83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360CE3D5" w14:textId="77777777" w:rsidTr="00DF255C">
        <w:trPr>
          <w:trHeight w:val="529"/>
          <w:jc w:val="center"/>
        </w:trPr>
        <w:tc>
          <w:tcPr>
            <w:tcW w:w="952" w:type="dxa"/>
            <w:vMerge/>
            <w:vAlign w:val="center"/>
          </w:tcPr>
          <w:p w14:paraId="1D0AD21B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432B077C" w14:textId="33C8DA45" w:rsidR="00F3287A" w:rsidRPr="00B65B68" w:rsidRDefault="00F3287A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c</w:t>
            </w:r>
          </w:p>
        </w:tc>
        <w:tc>
          <w:tcPr>
            <w:tcW w:w="2268" w:type="dxa"/>
            <w:vAlign w:val="center"/>
          </w:tcPr>
          <w:p w14:paraId="64CB0A4B" w14:textId="41F680F9" w:rsidR="00F3287A" w:rsidRPr="00F27B17" w:rsidRDefault="00F3287A" w:rsidP="00F74DFA">
            <w:pPr>
              <w:keepNext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Rynek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56CED0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0948ED2A" w14:textId="5BCA3485" w:rsidR="00F3287A" w:rsidRPr="00B65B68" w:rsidRDefault="00F3287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4</w:t>
            </w:r>
          </w:p>
        </w:tc>
        <w:tc>
          <w:tcPr>
            <w:tcW w:w="3548" w:type="dxa"/>
            <w:vAlign w:val="center"/>
          </w:tcPr>
          <w:p w14:paraId="4DBF1170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773596D8" w14:textId="77777777" w:rsidTr="00DF255C">
        <w:trPr>
          <w:trHeight w:val="529"/>
          <w:jc w:val="center"/>
        </w:trPr>
        <w:tc>
          <w:tcPr>
            <w:tcW w:w="952" w:type="dxa"/>
            <w:vMerge/>
            <w:vAlign w:val="center"/>
          </w:tcPr>
          <w:p w14:paraId="7C544FAE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4981D2DA" w14:textId="3B6A62C2" w:rsidR="00F3287A" w:rsidRPr="00B65B68" w:rsidRDefault="00F3287A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d</w:t>
            </w:r>
          </w:p>
        </w:tc>
        <w:tc>
          <w:tcPr>
            <w:tcW w:w="2268" w:type="dxa"/>
            <w:vAlign w:val="center"/>
          </w:tcPr>
          <w:p w14:paraId="1482CCCA" w14:textId="77777777" w:rsidR="00F3287A" w:rsidRPr="00F27B17" w:rsidRDefault="00F3287A" w:rsidP="00F74DFA">
            <w:pPr>
              <w:keepNext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Promocja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F721D1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3BD95739" w14:textId="77777777" w:rsidR="00F3287A" w:rsidRPr="00B65B68" w:rsidRDefault="00F3287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4</w:t>
            </w:r>
          </w:p>
        </w:tc>
        <w:tc>
          <w:tcPr>
            <w:tcW w:w="3548" w:type="dxa"/>
            <w:vAlign w:val="center"/>
          </w:tcPr>
          <w:p w14:paraId="1BF3E8C5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07DDFBD7" w14:textId="77777777" w:rsidTr="00DF255C">
        <w:trPr>
          <w:trHeight w:val="529"/>
          <w:jc w:val="center"/>
        </w:trPr>
        <w:tc>
          <w:tcPr>
            <w:tcW w:w="952" w:type="dxa"/>
            <w:vMerge/>
            <w:vAlign w:val="center"/>
          </w:tcPr>
          <w:p w14:paraId="5DE8CF08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475B5BC5" w14:textId="7B5B7035" w:rsidR="00F3287A" w:rsidRPr="00B65B68" w:rsidRDefault="00F3287A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e</w:t>
            </w:r>
          </w:p>
        </w:tc>
        <w:tc>
          <w:tcPr>
            <w:tcW w:w="2268" w:type="dxa"/>
            <w:vAlign w:val="center"/>
          </w:tcPr>
          <w:p w14:paraId="16DC63B2" w14:textId="77777777" w:rsidR="00F3287A" w:rsidRPr="00F27B17" w:rsidRDefault="00F3287A" w:rsidP="00F74DFA">
            <w:pPr>
              <w:keepNext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Główni konkurenci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E94FF3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54ACDE2A" w14:textId="77777777" w:rsidR="00F3287A" w:rsidRPr="00B65B68" w:rsidRDefault="00F3287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6</w:t>
            </w:r>
          </w:p>
        </w:tc>
        <w:tc>
          <w:tcPr>
            <w:tcW w:w="3548" w:type="dxa"/>
            <w:vAlign w:val="center"/>
          </w:tcPr>
          <w:p w14:paraId="06D3D6A4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3A7A2437" w14:textId="77777777" w:rsidTr="00DF255C">
        <w:trPr>
          <w:trHeight w:val="529"/>
          <w:jc w:val="center"/>
        </w:trPr>
        <w:tc>
          <w:tcPr>
            <w:tcW w:w="952" w:type="dxa"/>
            <w:vMerge/>
            <w:vAlign w:val="center"/>
          </w:tcPr>
          <w:p w14:paraId="6A132BAA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7C7EFA50" w14:textId="7DECA93F" w:rsidR="00F3287A" w:rsidRPr="00B65B68" w:rsidRDefault="00F3287A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f</w:t>
            </w:r>
          </w:p>
        </w:tc>
        <w:tc>
          <w:tcPr>
            <w:tcW w:w="2268" w:type="dxa"/>
            <w:vAlign w:val="center"/>
          </w:tcPr>
          <w:p w14:paraId="2E55BBEF" w14:textId="48DADA9A" w:rsidR="00F3287A" w:rsidRPr="00F27B17" w:rsidRDefault="00F3287A" w:rsidP="00F74DFA">
            <w:pPr>
              <w:keepNext/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cstheme="minorHAnsi"/>
                <w:sz w:val="20"/>
                <w:szCs w:val="20"/>
              </w:rPr>
              <w:t xml:space="preserve">Analiza </w:t>
            </w:r>
            <w:r w:rsidR="0091510F" w:rsidRPr="00F27B17">
              <w:rPr>
                <w:rFonts w:cstheme="minorHAnsi"/>
                <w:sz w:val="20"/>
                <w:szCs w:val="20"/>
              </w:rPr>
              <w:t>trudności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1796D1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6601A558" w14:textId="38A3E7F0" w:rsidR="00F3287A" w:rsidRPr="00B65B68" w:rsidRDefault="00F3287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4</w:t>
            </w:r>
          </w:p>
        </w:tc>
        <w:tc>
          <w:tcPr>
            <w:tcW w:w="3548" w:type="dxa"/>
            <w:vAlign w:val="center"/>
          </w:tcPr>
          <w:p w14:paraId="6830FD81" w14:textId="77777777" w:rsidR="00F3287A" w:rsidRPr="00B65B68" w:rsidRDefault="00F3287A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2F53516C" w14:textId="77777777" w:rsidTr="00DF255C">
        <w:trPr>
          <w:trHeight w:val="830"/>
          <w:jc w:val="center"/>
        </w:trPr>
        <w:tc>
          <w:tcPr>
            <w:tcW w:w="952" w:type="dxa"/>
            <w:shd w:val="clear" w:color="auto" w:fill="CCFFCC"/>
            <w:vAlign w:val="center"/>
          </w:tcPr>
          <w:p w14:paraId="066C20F2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  <w:r w:rsidRPr="00B65B68">
              <w:rPr>
                <w:rFonts w:cstheme="minorHAnsi"/>
                <w:b/>
              </w:rPr>
              <w:t>II</w:t>
            </w:r>
          </w:p>
        </w:tc>
        <w:tc>
          <w:tcPr>
            <w:tcW w:w="461" w:type="dxa"/>
            <w:shd w:val="clear" w:color="auto" w:fill="CCFFCC"/>
            <w:vAlign w:val="center"/>
          </w:tcPr>
          <w:p w14:paraId="7D38A3F9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00F79347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</w:rPr>
            </w:pPr>
            <w:bookmarkStart w:id="5" w:name="_Hlk55482006"/>
            <w:proofErr w:type="gramStart"/>
            <w:r w:rsidRPr="00B65B68">
              <w:rPr>
                <w:rFonts w:cstheme="minorHAnsi"/>
                <w:b/>
              </w:rPr>
              <w:t>POTENCJAŁ  WNIOSKODAWCY</w:t>
            </w:r>
            <w:bookmarkEnd w:id="5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9BC2C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014B25D" w14:textId="15131AAA" w:rsidR="00D26E8B" w:rsidRPr="00B65B68" w:rsidRDefault="008C7ACD" w:rsidP="00F74DFA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3548" w:type="dxa"/>
            <w:vAlign w:val="center"/>
          </w:tcPr>
          <w:p w14:paraId="550B589D" w14:textId="77777777" w:rsidR="00D26E8B" w:rsidRPr="00B65B68" w:rsidRDefault="00D26E8B" w:rsidP="00F74DFA">
            <w:pPr>
              <w:spacing w:after="0" w:line="240" w:lineRule="auto"/>
              <w:rPr>
                <w:rFonts w:eastAsia="Arial Unicode MS" w:cstheme="minorHAnsi"/>
                <w:b/>
              </w:rPr>
            </w:pPr>
          </w:p>
        </w:tc>
      </w:tr>
      <w:tr w:rsidR="00DF255C" w:rsidRPr="00B65B68" w14:paraId="30219E47" w14:textId="77777777" w:rsidTr="00DF255C">
        <w:trPr>
          <w:trHeight w:val="255"/>
          <w:jc w:val="center"/>
        </w:trPr>
        <w:tc>
          <w:tcPr>
            <w:tcW w:w="952" w:type="dxa"/>
            <w:vMerge w:val="restart"/>
            <w:vAlign w:val="center"/>
          </w:tcPr>
          <w:p w14:paraId="2A6757E1" w14:textId="4378E7B2" w:rsidR="008C7ACD" w:rsidRPr="00B65B68" w:rsidRDefault="008C7ACD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Min</w:t>
            </w:r>
            <w:r w:rsidR="00DF255C">
              <w:rPr>
                <w:rFonts w:cstheme="minorHAnsi"/>
              </w:rPr>
              <w:t>.</w:t>
            </w:r>
          </w:p>
          <w:p w14:paraId="59A31CB1" w14:textId="4D033AA7" w:rsidR="008C7ACD" w:rsidRPr="00B65B68" w:rsidRDefault="008C7ACD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6 </w:t>
            </w:r>
            <w:r w:rsidRPr="00B65B68">
              <w:rPr>
                <w:rFonts w:cstheme="minorHAnsi"/>
              </w:rPr>
              <w:t>pkt</w:t>
            </w:r>
          </w:p>
        </w:tc>
        <w:tc>
          <w:tcPr>
            <w:tcW w:w="461" w:type="dxa"/>
            <w:vAlign w:val="center"/>
          </w:tcPr>
          <w:p w14:paraId="619096DA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a</w:t>
            </w:r>
          </w:p>
        </w:tc>
        <w:tc>
          <w:tcPr>
            <w:tcW w:w="2268" w:type="dxa"/>
            <w:vAlign w:val="center"/>
          </w:tcPr>
          <w:p w14:paraId="02F82043" w14:textId="6EBBFF3D" w:rsidR="008C7ACD" w:rsidRPr="00F27B17" w:rsidRDefault="008C7ACD" w:rsidP="00F74DFA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 xml:space="preserve">Wnioskodawca posiada wykształcenie, wiedzę </w:t>
            </w:r>
            <w:r w:rsidR="00DF255C">
              <w:rPr>
                <w:rFonts w:eastAsia="Arial Unicode MS" w:cstheme="minorHAnsi"/>
                <w:sz w:val="20"/>
                <w:szCs w:val="20"/>
              </w:rPr>
              <w:br/>
            </w:r>
            <w:r w:rsidRPr="00F27B17">
              <w:rPr>
                <w:rFonts w:eastAsia="Arial Unicode MS" w:cstheme="minorHAnsi"/>
                <w:sz w:val="20"/>
                <w:szCs w:val="20"/>
              </w:rPr>
              <w:t>i doświadczenie do wdrożenia Biznesplanu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FA4F82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34C8E54D" w14:textId="132D2636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3</w:t>
            </w:r>
          </w:p>
        </w:tc>
        <w:tc>
          <w:tcPr>
            <w:tcW w:w="3548" w:type="dxa"/>
            <w:vAlign w:val="center"/>
          </w:tcPr>
          <w:p w14:paraId="1A1198DA" w14:textId="77777777" w:rsidR="008C7ACD" w:rsidRPr="00B65B68" w:rsidRDefault="008C7ACD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508DD550" w14:textId="77777777" w:rsidTr="00DF255C">
        <w:trPr>
          <w:trHeight w:val="357"/>
          <w:jc w:val="center"/>
        </w:trPr>
        <w:tc>
          <w:tcPr>
            <w:tcW w:w="952" w:type="dxa"/>
            <w:vMerge/>
            <w:vAlign w:val="center"/>
          </w:tcPr>
          <w:p w14:paraId="14C1D908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6BAFD1D2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b</w:t>
            </w:r>
          </w:p>
        </w:tc>
        <w:tc>
          <w:tcPr>
            <w:tcW w:w="2268" w:type="dxa"/>
            <w:vAlign w:val="center"/>
          </w:tcPr>
          <w:p w14:paraId="5311598A" w14:textId="77777777" w:rsidR="008C7ACD" w:rsidRPr="00F27B17" w:rsidRDefault="008C7ACD" w:rsidP="00F74DFA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 xml:space="preserve">Wnioskodawca dysponuje potencjałem technicznym </w:t>
            </w:r>
            <w:r w:rsidRPr="00F27B17">
              <w:rPr>
                <w:rFonts w:cstheme="minorHAnsi"/>
                <w:sz w:val="20"/>
                <w:szCs w:val="20"/>
              </w:rPr>
              <w:t>do wdrożenia Biznesplanu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A4E91C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608FB92D" w14:textId="46DC0CE6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2</w:t>
            </w:r>
          </w:p>
        </w:tc>
        <w:tc>
          <w:tcPr>
            <w:tcW w:w="3548" w:type="dxa"/>
            <w:vAlign w:val="center"/>
          </w:tcPr>
          <w:p w14:paraId="04BFE3AB" w14:textId="77777777" w:rsidR="008C7ACD" w:rsidRPr="00B65B68" w:rsidRDefault="008C7ACD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F255C" w:rsidRPr="00B65B68" w14:paraId="40EB45D6" w14:textId="77777777" w:rsidTr="00DF255C">
        <w:trPr>
          <w:trHeight w:val="357"/>
          <w:jc w:val="center"/>
        </w:trPr>
        <w:tc>
          <w:tcPr>
            <w:tcW w:w="952" w:type="dxa"/>
            <w:vMerge/>
            <w:vAlign w:val="center"/>
          </w:tcPr>
          <w:p w14:paraId="3EA0899F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2FCC6B2F" w14:textId="351BA6CE" w:rsidR="008C7ACD" w:rsidRPr="00B65B68" w:rsidRDefault="008C7ACD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2268" w:type="dxa"/>
            <w:vAlign w:val="center"/>
          </w:tcPr>
          <w:p w14:paraId="5038BC6B" w14:textId="3D3BC1F8" w:rsidR="008C7ACD" w:rsidRPr="00F27B17" w:rsidRDefault="008C7ACD" w:rsidP="00F74DFA">
            <w:pPr>
              <w:spacing w:after="0" w:line="240" w:lineRule="auto"/>
              <w:rPr>
                <w:rFonts w:eastAsia="Arial Unicode MS" w:cstheme="minorHAnsi"/>
                <w:sz w:val="20"/>
                <w:szCs w:val="20"/>
              </w:rPr>
            </w:pPr>
            <w:r>
              <w:rPr>
                <w:rFonts w:eastAsia="Arial Unicode MS" w:cstheme="minorHAnsi"/>
                <w:sz w:val="20"/>
                <w:szCs w:val="20"/>
              </w:rPr>
              <w:t xml:space="preserve">Źródła finansowania podatku od towarów </w:t>
            </w:r>
            <w:r w:rsidR="00DF255C">
              <w:rPr>
                <w:rFonts w:eastAsia="Arial Unicode MS" w:cstheme="minorHAnsi"/>
                <w:sz w:val="20"/>
                <w:szCs w:val="20"/>
              </w:rPr>
              <w:br/>
            </w:r>
            <w:r>
              <w:rPr>
                <w:rFonts w:eastAsia="Arial Unicode MS" w:cstheme="minorHAnsi"/>
                <w:sz w:val="20"/>
                <w:szCs w:val="20"/>
              </w:rPr>
              <w:t>i usług VAT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A1469D" w14:textId="77777777" w:rsidR="008C7ACD" w:rsidRPr="00B65B68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651EC488" w14:textId="0FEDE94B" w:rsidR="008C7ACD" w:rsidRDefault="008C7ACD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5</w:t>
            </w:r>
          </w:p>
        </w:tc>
        <w:tc>
          <w:tcPr>
            <w:tcW w:w="3548" w:type="dxa"/>
            <w:vAlign w:val="center"/>
          </w:tcPr>
          <w:p w14:paraId="68668AE4" w14:textId="77777777" w:rsidR="008C7ACD" w:rsidRPr="00B65B68" w:rsidRDefault="008C7ACD" w:rsidP="00F74DFA">
            <w:pPr>
              <w:spacing w:after="0" w:line="240" w:lineRule="auto"/>
              <w:rPr>
                <w:rFonts w:eastAsia="Arial Unicode MS" w:cstheme="minorHAnsi"/>
              </w:rPr>
            </w:pPr>
          </w:p>
        </w:tc>
      </w:tr>
      <w:tr w:rsidR="00D26E8B" w:rsidRPr="00B65B68" w14:paraId="40C1D1FC" w14:textId="77777777" w:rsidTr="00DF255C">
        <w:trPr>
          <w:trHeight w:val="255"/>
          <w:jc w:val="center"/>
        </w:trPr>
        <w:tc>
          <w:tcPr>
            <w:tcW w:w="952" w:type="dxa"/>
            <w:shd w:val="clear" w:color="auto" w:fill="CCFFCC"/>
            <w:vAlign w:val="center"/>
          </w:tcPr>
          <w:p w14:paraId="0237BA5F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  <w:r w:rsidRPr="00B65B68">
              <w:rPr>
                <w:rFonts w:cstheme="minorHAnsi"/>
                <w:b/>
              </w:rPr>
              <w:t>III</w:t>
            </w:r>
          </w:p>
        </w:tc>
        <w:tc>
          <w:tcPr>
            <w:tcW w:w="461" w:type="dxa"/>
            <w:shd w:val="clear" w:color="auto" w:fill="CCFFCC"/>
            <w:vAlign w:val="center"/>
          </w:tcPr>
          <w:p w14:paraId="2EF58596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1C129261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  <w:b/>
              </w:rPr>
            </w:pPr>
            <w:bookmarkStart w:id="6" w:name="_Hlk55482017"/>
            <w:r w:rsidRPr="00B65B68">
              <w:rPr>
                <w:rFonts w:cstheme="minorHAnsi"/>
                <w:b/>
              </w:rPr>
              <w:t xml:space="preserve">OPŁACALNOŚĆ I EFEKTYWNOŚĆ </w:t>
            </w:r>
            <w:r w:rsidRPr="00B65B68">
              <w:rPr>
                <w:rFonts w:cstheme="minorHAnsi"/>
                <w:b/>
              </w:rPr>
              <w:lastRenderedPageBreak/>
              <w:t>EKONOMICZNA PRZEDSIĘWZIĘCIA</w:t>
            </w:r>
            <w:bookmarkEnd w:id="6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65747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FCEEF93" w14:textId="1ECDEDF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  <w:r w:rsidRPr="00B65B68">
              <w:rPr>
                <w:rFonts w:cstheme="minorHAnsi"/>
                <w:b/>
              </w:rPr>
              <w:t>4</w:t>
            </w:r>
            <w:r w:rsidR="008C7ACD">
              <w:rPr>
                <w:rFonts w:cstheme="minorHAnsi"/>
                <w:b/>
              </w:rPr>
              <w:t>5</w:t>
            </w:r>
          </w:p>
        </w:tc>
        <w:tc>
          <w:tcPr>
            <w:tcW w:w="3548" w:type="dxa"/>
            <w:vAlign w:val="center"/>
          </w:tcPr>
          <w:p w14:paraId="30C99765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  <w:b/>
              </w:rPr>
            </w:pPr>
          </w:p>
        </w:tc>
      </w:tr>
      <w:tr w:rsidR="00D26E8B" w:rsidRPr="00B65B68" w14:paraId="113BA3EB" w14:textId="77777777" w:rsidTr="00DF255C">
        <w:trPr>
          <w:trHeight w:val="255"/>
          <w:jc w:val="center"/>
        </w:trPr>
        <w:tc>
          <w:tcPr>
            <w:tcW w:w="952" w:type="dxa"/>
            <w:vMerge w:val="restart"/>
            <w:vAlign w:val="center"/>
          </w:tcPr>
          <w:p w14:paraId="66A197A5" w14:textId="6E161268" w:rsidR="00D26E8B" w:rsidRPr="00B65B68" w:rsidRDefault="00D26E8B" w:rsidP="00BF0DED">
            <w:pPr>
              <w:spacing w:after="0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Min</w:t>
            </w:r>
            <w:r w:rsidR="00DF255C">
              <w:rPr>
                <w:rFonts w:cstheme="minorHAnsi"/>
              </w:rPr>
              <w:t>.</w:t>
            </w:r>
          </w:p>
          <w:p w14:paraId="604392BF" w14:textId="0D287B6F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2</w:t>
            </w:r>
            <w:r w:rsidR="00A14DCD">
              <w:rPr>
                <w:rFonts w:cstheme="minorHAnsi"/>
              </w:rPr>
              <w:t>7</w:t>
            </w:r>
            <w:r w:rsidRPr="00B65B68">
              <w:rPr>
                <w:rFonts w:cstheme="minorHAnsi"/>
              </w:rPr>
              <w:t xml:space="preserve"> pkt</w:t>
            </w:r>
          </w:p>
        </w:tc>
        <w:tc>
          <w:tcPr>
            <w:tcW w:w="461" w:type="dxa"/>
            <w:vAlign w:val="center"/>
          </w:tcPr>
          <w:p w14:paraId="1B618241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a</w:t>
            </w:r>
          </w:p>
        </w:tc>
        <w:tc>
          <w:tcPr>
            <w:tcW w:w="2268" w:type="dxa"/>
            <w:vAlign w:val="center"/>
          </w:tcPr>
          <w:p w14:paraId="06CEBB6D" w14:textId="6A13BD25" w:rsidR="00D26E8B" w:rsidRPr="00F27B17" w:rsidRDefault="00D26E8B" w:rsidP="00BF0DED">
            <w:pPr>
              <w:keepNext/>
              <w:spacing w:after="0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 xml:space="preserve">Przewidywane </w:t>
            </w:r>
            <w:r w:rsidR="0091510F" w:rsidRPr="00F27B17">
              <w:rPr>
                <w:rFonts w:eastAsia="Arial Unicode MS" w:cstheme="minorHAnsi"/>
                <w:sz w:val="20"/>
                <w:szCs w:val="20"/>
              </w:rPr>
              <w:t xml:space="preserve">w ramach dotacji oraz wsparcia pomostowego </w:t>
            </w:r>
            <w:r w:rsidRPr="00F27B17">
              <w:rPr>
                <w:rFonts w:eastAsia="Arial Unicode MS" w:cstheme="minorHAnsi"/>
                <w:sz w:val="20"/>
                <w:szCs w:val="20"/>
              </w:rPr>
              <w:t>wydatki są uzasadnione pod względem ekonomiczno-finansowym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F906D6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43880919" w14:textId="15B7DA6F" w:rsidR="00D26E8B" w:rsidRPr="00B65B68" w:rsidRDefault="00507F2F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15</w:t>
            </w:r>
          </w:p>
        </w:tc>
        <w:tc>
          <w:tcPr>
            <w:tcW w:w="3548" w:type="dxa"/>
            <w:vAlign w:val="center"/>
          </w:tcPr>
          <w:p w14:paraId="54D1D740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</w:rPr>
            </w:pPr>
          </w:p>
        </w:tc>
      </w:tr>
      <w:tr w:rsidR="00D26E8B" w:rsidRPr="00B65B68" w14:paraId="1C0691D8" w14:textId="77777777" w:rsidTr="00DF255C">
        <w:trPr>
          <w:trHeight w:val="255"/>
          <w:jc w:val="center"/>
        </w:trPr>
        <w:tc>
          <w:tcPr>
            <w:tcW w:w="952" w:type="dxa"/>
            <w:vMerge/>
            <w:vAlign w:val="center"/>
          </w:tcPr>
          <w:p w14:paraId="380C36E7" w14:textId="77777777" w:rsidR="00D26E8B" w:rsidRPr="00B65B68" w:rsidRDefault="00D26E8B" w:rsidP="00BF0DED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vAlign w:val="center"/>
          </w:tcPr>
          <w:p w14:paraId="47A30F2A" w14:textId="77777777" w:rsidR="00D26E8B" w:rsidRPr="00B65B68" w:rsidRDefault="00D26E8B" w:rsidP="00BF0DED">
            <w:pPr>
              <w:spacing w:after="0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b</w:t>
            </w:r>
          </w:p>
        </w:tc>
        <w:tc>
          <w:tcPr>
            <w:tcW w:w="2268" w:type="dxa"/>
            <w:vAlign w:val="center"/>
          </w:tcPr>
          <w:p w14:paraId="55899087" w14:textId="77777777" w:rsidR="00D26E8B" w:rsidRPr="00F27B17" w:rsidRDefault="00D26E8B" w:rsidP="00BF0DED">
            <w:pPr>
              <w:keepNext/>
              <w:spacing w:after="0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 xml:space="preserve">Wykonalność ekonomiczno-finansowa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7A75D2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0A06A68D" w14:textId="07AC2D58" w:rsidR="00D26E8B" w:rsidRPr="00B65B68" w:rsidRDefault="00507F2F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20</w:t>
            </w:r>
          </w:p>
        </w:tc>
        <w:tc>
          <w:tcPr>
            <w:tcW w:w="3548" w:type="dxa"/>
            <w:vAlign w:val="center"/>
          </w:tcPr>
          <w:p w14:paraId="3C30179C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</w:rPr>
            </w:pPr>
          </w:p>
        </w:tc>
      </w:tr>
      <w:tr w:rsidR="00D26E8B" w:rsidRPr="00B65B68" w14:paraId="0D1DC4EC" w14:textId="77777777" w:rsidTr="00DF255C">
        <w:trPr>
          <w:trHeight w:val="510"/>
          <w:jc w:val="center"/>
        </w:trPr>
        <w:tc>
          <w:tcPr>
            <w:tcW w:w="952" w:type="dxa"/>
            <w:vMerge/>
            <w:vAlign w:val="center"/>
          </w:tcPr>
          <w:p w14:paraId="4315BA99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461" w:type="dxa"/>
            <w:vAlign w:val="center"/>
          </w:tcPr>
          <w:p w14:paraId="33A46316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c</w:t>
            </w:r>
          </w:p>
        </w:tc>
        <w:tc>
          <w:tcPr>
            <w:tcW w:w="2268" w:type="dxa"/>
            <w:vAlign w:val="center"/>
          </w:tcPr>
          <w:p w14:paraId="447A2539" w14:textId="77777777" w:rsidR="00D26E8B" w:rsidRPr="00F27B17" w:rsidRDefault="00D26E8B" w:rsidP="00BF0DED">
            <w:pPr>
              <w:keepNext/>
              <w:spacing w:after="0"/>
              <w:rPr>
                <w:rFonts w:eastAsia="Arial Unicode MS" w:cstheme="minorHAnsi"/>
                <w:sz w:val="20"/>
                <w:szCs w:val="20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Prognoza finansowa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F2DA92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2BB7C4DE" w14:textId="3AAE157F" w:rsidR="00D26E8B" w:rsidRPr="00B65B68" w:rsidRDefault="00507F2F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>
              <w:rPr>
                <w:rFonts w:eastAsia="Arial Unicode MS" w:cstheme="minorHAnsi"/>
              </w:rPr>
              <w:t>10</w:t>
            </w:r>
          </w:p>
        </w:tc>
        <w:tc>
          <w:tcPr>
            <w:tcW w:w="3548" w:type="dxa"/>
            <w:vAlign w:val="center"/>
          </w:tcPr>
          <w:p w14:paraId="44084A78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</w:rPr>
            </w:pPr>
          </w:p>
        </w:tc>
      </w:tr>
      <w:tr w:rsidR="00D26E8B" w:rsidRPr="00B65B68" w14:paraId="1A2298F5" w14:textId="77777777" w:rsidTr="00DF255C">
        <w:trPr>
          <w:trHeight w:val="255"/>
          <w:jc w:val="center"/>
        </w:trPr>
        <w:tc>
          <w:tcPr>
            <w:tcW w:w="952" w:type="dxa"/>
            <w:shd w:val="clear" w:color="auto" w:fill="CCFFCC"/>
            <w:vAlign w:val="center"/>
          </w:tcPr>
          <w:p w14:paraId="22E9FA59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  <w:r w:rsidRPr="00B65B68">
              <w:rPr>
                <w:rFonts w:cstheme="minorHAnsi"/>
                <w:b/>
              </w:rPr>
              <w:t>IV</w:t>
            </w:r>
          </w:p>
        </w:tc>
        <w:tc>
          <w:tcPr>
            <w:tcW w:w="461" w:type="dxa"/>
            <w:shd w:val="clear" w:color="auto" w:fill="CCFFCC"/>
            <w:vAlign w:val="center"/>
          </w:tcPr>
          <w:p w14:paraId="0535ED45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</w:p>
        </w:tc>
        <w:tc>
          <w:tcPr>
            <w:tcW w:w="2268" w:type="dxa"/>
            <w:shd w:val="clear" w:color="auto" w:fill="CCFFCC"/>
            <w:vAlign w:val="center"/>
          </w:tcPr>
          <w:p w14:paraId="00DC27BE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  <w:b/>
              </w:rPr>
            </w:pPr>
            <w:bookmarkStart w:id="7" w:name="_Hlk55482027"/>
            <w:r w:rsidRPr="00B65B68">
              <w:rPr>
                <w:rFonts w:cstheme="minorHAnsi"/>
                <w:b/>
              </w:rPr>
              <w:t>OPERACYJNOŚĆ I KOMPLETNOŚĆ</w:t>
            </w:r>
            <w:bookmarkEnd w:id="7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D55EE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4063DE3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  <w:b/>
              </w:rPr>
            </w:pPr>
            <w:r w:rsidRPr="00B65B68">
              <w:rPr>
                <w:rFonts w:cstheme="minorHAnsi"/>
                <w:b/>
              </w:rPr>
              <w:t>10</w:t>
            </w:r>
          </w:p>
        </w:tc>
        <w:tc>
          <w:tcPr>
            <w:tcW w:w="3548" w:type="dxa"/>
            <w:vAlign w:val="center"/>
          </w:tcPr>
          <w:p w14:paraId="5E811C2B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  <w:b/>
              </w:rPr>
            </w:pPr>
          </w:p>
        </w:tc>
      </w:tr>
      <w:tr w:rsidR="00D26E8B" w:rsidRPr="00B65B68" w14:paraId="4EBEB544" w14:textId="77777777" w:rsidTr="00DF255C">
        <w:trPr>
          <w:trHeight w:val="255"/>
          <w:jc w:val="center"/>
        </w:trPr>
        <w:tc>
          <w:tcPr>
            <w:tcW w:w="952" w:type="dxa"/>
            <w:vAlign w:val="center"/>
          </w:tcPr>
          <w:p w14:paraId="3C52A1BB" w14:textId="16C141EB" w:rsidR="00D26E8B" w:rsidRPr="00B65B68" w:rsidRDefault="00D26E8B" w:rsidP="00BF0DED">
            <w:pPr>
              <w:spacing w:after="0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</w:rPr>
              <w:t>Min</w:t>
            </w:r>
            <w:r w:rsidR="00DF255C">
              <w:rPr>
                <w:rFonts w:cstheme="minorHAnsi"/>
              </w:rPr>
              <w:t>.</w:t>
            </w:r>
          </w:p>
          <w:p w14:paraId="49135BA6" w14:textId="0F0A842E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6 pkt</w:t>
            </w:r>
          </w:p>
        </w:tc>
        <w:tc>
          <w:tcPr>
            <w:tcW w:w="461" w:type="dxa"/>
            <w:vAlign w:val="center"/>
          </w:tcPr>
          <w:p w14:paraId="06AFCB8C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 w:rsidRPr="00B65B68">
              <w:rPr>
                <w:rFonts w:cstheme="minorHAnsi"/>
              </w:rPr>
              <w:t>a</w:t>
            </w:r>
          </w:p>
        </w:tc>
        <w:tc>
          <w:tcPr>
            <w:tcW w:w="2268" w:type="dxa"/>
          </w:tcPr>
          <w:p w14:paraId="21205DFA" w14:textId="340E1EFD" w:rsidR="00D26E8B" w:rsidRPr="00B65B68" w:rsidRDefault="008F51F3" w:rsidP="00BF0DED">
            <w:pPr>
              <w:keepNext/>
              <w:spacing w:after="0"/>
              <w:rPr>
                <w:rFonts w:eastAsia="Arial Unicode MS" w:cstheme="minorHAnsi"/>
              </w:rPr>
            </w:pPr>
            <w:r w:rsidRPr="00F27B17">
              <w:rPr>
                <w:rFonts w:eastAsia="Arial Unicode MS" w:cstheme="minorHAnsi"/>
                <w:sz w:val="20"/>
                <w:szCs w:val="20"/>
              </w:rPr>
              <w:t>Całościowość opisu przedsięwzięcia (m.in. p</w:t>
            </w:r>
            <w:r w:rsidR="00D26E8B" w:rsidRPr="00F27B17">
              <w:rPr>
                <w:rFonts w:eastAsia="Arial Unicode MS" w:cstheme="minorHAnsi"/>
                <w:sz w:val="20"/>
                <w:szCs w:val="20"/>
              </w:rPr>
              <w:t>rzejrzystość, prostota, zrozumiałość założeń</w:t>
            </w:r>
            <w:r w:rsidRPr="00B65B68">
              <w:rPr>
                <w:rFonts w:eastAsia="Arial Unicode MS" w:cstheme="minorHAnsi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1C2086C" w14:textId="77777777" w:rsidR="00D26E8B" w:rsidRPr="00B65B68" w:rsidRDefault="00D26E8B" w:rsidP="00BF0DED">
            <w:pPr>
              <w:spacing w:after="0"/>
              <w:jc w:val="center"/>
              <w:rPr>
                <w:rFonts w:eastAsia="Arial Unicode MS" w:cstheme="minorHAnsi"/>
              </w:rPr>
            </w:pPr>
          </w:p>
        </w:tc>
        <w:tc>
          <w:tcPr>
            <w:tcW w:w="993" w:type="dxa"/>
            <w:shd w:val="clear" w:color="auto" w:fill="CCCCCC"/>
            <w:vAlign w:val="center"/>
          </w:tcPr>
          <w:p w14:paraId="3BCA17D0" w14:textId="3630F78B" w:rsidR="00D26E8B" w:rsidRPr="00B65B68" w:rsidRDefault="008F51F3" w:rsidP="00BF0DED">
            <w:pPr>
              <w:spacing w:after="0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>10</w:t>
            </w:r>
          </w:p>
        </w:tc>
        <w:tc>
          <w:tcPr>
            <w:tcW w:w="3548" w:type="dxa"/>
            <w:vAlign w:val="center"/>
          </w:tcPr>
          <w:p w14:paraId="530054B6" w14:textId="77777777" w:rsidR="00D26E8B" w:rsidRPr="00B65B68" w:rsidRDefault="00D26E8B" w:rsidP="00BF0DED">
            <w:pPr>
              <w:spacing w:after="0"/>
              <w:rPr>
                <w:rFonts w:eastAsia="Arial Unicode MS" w:cstheme="minorHAnsi"/>
              </w:rPr>
            </w:pPr>
          </w:p>
        </w:tc>
      </w:tr>
    </w:tbl>
    <w:p w14:paraId="7546F4CD" w14:textId="77777777" w:rsidR="00D26E8B" w:rsidRDefault="00D26E8B" w:rsidP="00D26E8B">
      <w:pPr>
        <w:spacing w:after="0"/>
        <w:rPr>
          <w:rFonts w:cstheme="minorHAnsi"/>
        </w:rPr>
      </w:pPr>
    </w:p>
    <w:p w14:paraId="5B3F32F5" w14:textId="0A0A06C5" w:rsidR="00DF255C" w:rsidRPr="00172674" w:rsidRDefault="00DF255C" w:rsidP="007B33E3">
      <w:pPr>
        <w:spacing w:after="0" w:line="240" w:lineRule="auto"/>
        <w:rPr>
          <w:rFonts w:cstheme="minorHAnsi"/>
          <w:b/>
          <w:sz w:val="24"/>
          <w:szCs w:val="24"/>
        </w:rPr>
      </w:pPr>
      <w:r w:rsidRPr="00172674">
        <w:rPr>
          <w:rFonts w:cstheme="minorHAnsi"/>
          <w:b/>
          <w:sz w:val="24"/>
          <w:szCs w:val="24"/>
        </w:rPr>
        <w:t>Część C. Rodzaj działalności kwalifikującej do podwyższonego wsparcia finansowego</w:t>
      </w:r>
    </w:p>
    <w:tbl>
      <w:tblPr>
        <w:tblW w:w="9072" w:type="dxa"/>
        <w:tblInd w:w="-5" w:type="dxa"/>
        <w:tblCellMar>
          <w:top w:w="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505"/>
        <w:gridCol w:w="7575"/>
        <w:gridCol w:w="992"/>
      </w:tblGrid>
      <w:tr w:rsidR="00DF255C" w:rsidRPr="00B65B68" w14:paraId="38989ED2" w14:textId="77777777" w:rsidTr="00172674">
        <w:trPr>
          <w:trHeight w:val="427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92C9AE" w14:textId="77777777" w:rsidR="00DF255C" w:rsidRPr="00B65B68" w:rsidRDefault="00DF255C" w:rsidP="001A55FA">
            <w:pPr>
              <w:spacing w:after="0" w:line="256" w:lineRule="auto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  <w:b/>
              </w:rPr>
              <w:t>Kryterium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4FE888" w14:textId="77777777" w:rsidR="00DF255C" w:rsidRPr="00B65B68" w:rsidRDefault="00DF255C" w:rsidP="001A55FA">
            <w:pPr>
              <w:spacing w:after="55" w:line="256" w:lineRule="auto"/>
              <w:ind w:right="31"/>
              <w:jc w:val="center"/>
              <w:rPr>
                <w:rFonts w:cstheme="minorHAnsi"/>
              </w:rPr>
            </w:pPr>
            <w:r w:rsidRPr="00B65B68">
              <w:rPr>
                <w:rFonts w:cstheme="minorHAnsi"/>
                <w:b/>
              </w:rPr>
              <w:t>TAK/NIE</w:t>
            </w:r>
          </w:p>
        </w:tc>
      </w:tr>
      <w:tr w:rsidR="00DF255C" w:rsidRPr="00B65B68" w14:paraId="2B87B620" w14:textId="77777777" w:rsidTr="00172674">
        <w:trPr>
          <w:trHeight w:val="68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A0A" w14:textId="77777777" w:rsidR="00DF255C" w:rsidRPr="00B65B68" w:rsidRDefault="00DF255C" w:rsidP="001A55FA">
            <w:pPr>
              <w:pStyle w:val="Akapitzlist"/>
              <w:numPr>
                <w:ilvl w:val="0"/>
                <w:numId w:val="3"/>
              </w:numPr>
              <w:spacing w:after="0" w:line="257" w:lineRule="auto"/>
              <w:ind w:left="0" w:firstLine="0"/>
              <w:jc w:val="left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533FA" w14:textId="77777777" w:rsidR="00DF255C" w:rsidRPr="00B65B68" w:rsidRDefault="00DF255C" w:rsidP="001A55FA">
            <w:pPr>
              <w:spacing w:after="0" w:line="256" w:lineRule="auto"/>
              <w:ind w:left="2"/>
              <w:rPr>
                <w:rFonts w:cstheme="minorHAnsi"/>
              </w:rPr>
            </w:pPr>
            <w:r w:rsidRPr="00B65B68">
              <w:rPr>
                <w:rFonts w:cstheme="minorHAnsi"/>
              </w:rPr>
              <w:t>Działalność gospodarcza prowadzona będzie w sektorze zielonej gospodarki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B856" w14:textId="77777777" w:rsidR="00DF255C" w:rsidRPr="00B65B68" w:rsidRDefault="00DF255C" w:rsidP="001A55FA">
            <w:pPr>
              <w:spacing w:after="0" w:line="256" w:lineRule="auto"/>
              <w:ind w:left="22"/>
              <w:jc w:val="center"/>
              <w:rPr>
                <w:rFonts w:cstheme="minorHAnsi"/>
                <w:b/>
              </w:rPr>
            </w:pPr>
          </w:p>
        </w:tc>
      </w:tr>
      <w:tr w:rsidR="00DF255C" w:rsidRPr="00B65B68" w14:paraId="47337992" w14:textId="77777777" w:rsidTr="00172674">
        <w:trPr>
          <w:trHeight w:val="53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2BF45" w14:textId="77777777" w:rsidR="00DF255C" w:rsidRPr="00B65B68" w:rsidRDefault="00DF255C" w:rsidP="001A55FA">
            <w:pPr>
              <w:spacing w:after="0" w:line="257" w:lineRule="auto"/>
              <w:rPr>
                <w:rFonts w:cstheme="minorHAnsi"/>
              </w:rPr>
            </w:pPr>
            <w:r w:rsidRPr="00B65B68">
              <w:rPr>
                <w:rFonts w:cstheme="minorHAnsi"/>
              </w:rPr>
              <w:t>2.</w:t>
            </w:r>
          </w:p>
        </w:tc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08525" w14:textId="77777777" w:rsidR="00DF255C" w:rsidRPr="00B65B68" w:rsidRDefault="00DF255C" w:rsidP="001A55FA">
            <w:pPr>
              <w:spacing w:after="2" w:line="235" w:lineRule="auto"/>
              <w:rPr>
                <w:rFonts w:cstheme="minorHAnsi"/>
              </w:rPr>
            </w:pPr>
            <w:r w:rsidRPr="00B65B68">
              <w:rPr>
                <w:rFonts w:cstheme="minorHAnsi"/>
              </w:rPr>
              <w:t xml:space="preserve">Działalność gospodarcza prowadzona będzie w obszarze Podregionalnych Inteligentnych Specjalizacji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B66F" w14:textId="77777777" w:rsidR="00DF255C" w:rsidRPr="00B65B68" w:rsidRDefault="00DF255C" w:rsidP="001A55FA">
            <w:pPr>
              <w:spacing w:after="0" w:line="256" w:lineRule="auto"/>
              <w:ind w:left="22"/>
              <w:jc w:val="center"/>
              <w:rPr>
                <w:rFonts w:cstheme="minorHAnsi"/>
                <w:b/>
              </w:rPr>
            </w:pPr>
          </w:p>
        </w:tc>
      </w:tr>
    </w:tbl>
    <w:p w14:paraId="7A71B5F5" w14:textId="77777777" w:rsidR="00DF255C" w:rsidRDefault="00DF255C" w:rsidP="00D26E8B">
      <w:pPr>
        <w:spacing w:after="0"/>
        <w:rPr>
          <w:rFonts w:cstheme="minorHAnsi"/>
        </w:rPr>
      </w:pPr>
    </w:p>
    <w:p w14:paraId="7C9E2D5D" w14:textId="77777777" w:rsidR="00DF255C" w:rsidRDefault="00DF255C" w:rsidP="00D26E8B">
      <w:pPr>
        <w:spacing w:after="0"/>
        <w:rPr>
          <w:rFonts w:cstheme="minorHAnsi"/>
        </w:rPr>
      </w:pPr>
    </w:p>
    <w:p w14:paraId="397FA683" w14:textId="6D31BA54" w:rsidR="00165887" w:rsidRPr="00DF255C" w:rsidRDefault="00DF255C" w:rsidP="00D26E8B">
      <w:pPr>
        <w:spacing w:after="0"/>
        <w:rPr>
          <w:rFonts w:cstheme="minorHAnsi"/>
          <w:b/>
          <w:bCs/>
          <w:sz w:val="24"/>
          <w:szCs w:val="24"/>
        </w:rPr>
      </w:pPr>
      <w:r w:rsidRPr="00DF255C">
        <w:rPr>
          <w:rFonts w:cstheme="minorHAnsi"/>
          <w:b/>
          <w:bCs/>
          <w:sz w:val="24"/>
          <w:szCs w:val="24"/>
        </w:rPr>
        <w:t xml:space="preserve">Część </w:t>
      </w:r>
      <w:r w:rsidR="00172674">
        <w:rPr>
          <w:rFonts w:cstheme="minorHAnsi"/>
          <w:b/>
          <w:bCs/>
          <w:sz w:val="24"/>
          <w:szCs w:val="24"/>
        </w:rPr>
        <w:t>D</w:t>
      </w:r>
      <w:r w:rsidRPr="00DF255C">
        <w:rPr>
          <w:rFonts w:cstheme="minorHAnsi"/>
          <w:b/>
          <w:bCs/>
          <w:sz w:val="24"/>
          <w:szCs w:val="24"/>
        </w:rPr>
        <w:t>. Podsumowanie oceny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8"/>
        <w:gridCol w:w="1134"/>
        <w:gridCol w:w="1280"/>
      </w:tblGrid>
      <w:tr w:rsidR="00F74DFA" w:rsidRPr="00B65B68" w14:paraId="260F7E17" w14:textId="77777777" w:rsidTr="00172674">
        <w:trPr>
          <w:trHeight w:val="569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14:paraId="3E2A5D20" w14:textId="3DA546CF" w:rsidR="00F74DFA" w:rsidRPr="00B65B68" w:rsidRDefault="00F74DFA" w:rsidP="00F74DFA">
            <w:pPr>
              <w:pStyle w:val="Tekstprzypisudolnego"/>
              <w:rPr>
                <w:rFonts w:asciiTheme="minorHAnsi" w:hAnsiTheme="minorHAnsi" w:cstheme="minorHAnsi"/>
                <w:sz w:val="22"/>
                <w:szCs w:val="22"/>
              </w:rPr>
            </w:pPr>
            <w:r w:rsidRPr="00B65B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uzyskanych punktów</w:t>
            </w:r>
            <w:r w:rsidR="00DF25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cz. I - IV</w:t>
            </w:r>
            <w:r w:rsidRPr="00B65B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4" w:type="dxa"/>
            <w:gridSpan w:val="2"/>
            <w:vAlign w:val="center"/>
          </w:tcPr>
          <w:p w14:paraId="073F64ED" w14:textId="1D60094D" w:rsidR="00F74DFA" w:rsidRPr="00172674" w:rsidRDefault="00172674" w:rsidP="00F74DFA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…. </w:t>
            </w:r>
            <w:r w:rsidRPr="00172674">
              <w:rPr>
                <w:rFonts w:cstheme="minorHAnsi"/>
                <w:b/>
                <w:bCs/>
              </w:rPr>
              <w:t>pkt.</w:t>
            </w:r>
          </w:p>
        </w:tc>
      </w:tr>
      <w:tr w:rsidR="00D26E8B" w:rsidRPr="00B65B68" w14:paraId="4EF5F84A" w14:textId="77777777" w:rsidTr="00DF255C">
        <w:trPr>
          <w:trHeight w:val="778"/>
          <w:jc w:val="center"/>
        </w:trPr>
        <w:tc>
          <w:tcPr>
            <w:tcW w:w="6658" w:type="dxa"/>
            <w:vAlign w:val="center"/>
          </w:tcPr>
          <w:p w14:paraId="3B64EF5A" w14:textId="59320DBC" w:rsidR="00D26E8B" w:rsidRPr="008C7ACD" w:rsidRDefault="00D26E8B" w:rsidP="00F74DFA">
            <w:pPr>
              <w:pStyle w:val="Tekstprzypisudolneg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>Czy wniosek otrzymał wymagane</w:t>
            </w:r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minimum 60 punktów ogółem </w:t>
            </w:r>
          </w:p>
        </w:tc>
        <w:tc>
          <w:tcPr>
            <w:tcW w:w="1134" w:type="dxa"/>
            <w:vAlign w:val="center"/>
          </w:tcPr>
          <w:p w14:paraId="2A3F35F9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>□  TAK</w:t>
            </w:r>
            <w:proofErr w:type="gramEnd"/>
          </w:p>
        </w:tc>
        <w:tc>
          <w:tcPr>
            <w:tcW w:w="1280" w:type="dxa"/>
            <w:vAlign w:val="center"/>
          </w:tcPr>
          <w:p w14:paraId="560668F9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>□  NIE</w:t>
            </w:r>
            <w:proofErr w:type="gramEnd"/>
          </w:p>
        </w:tc>
      </w:tr>
      <w:tr w:rsidR="00D26E8B" w:rsidRPr="00B65B68" w14:paraId="2D5F0044" w14:textId="77777777" w:rsidTr="00DF255C">
        <w:trPr>
          <w:trHeight w:val="778"/>
          <w:jc w:val="center"/>
        </w:trPr>
        <w:tc>
          <w:tcPr>
            <w:tcW w:w="6658" w:type="dxa"/>
            <w:vAlign w:val="center"/>
          </w:tcPr>
          <w:p w14:paraId="4D4314EF" w14:textId="7E0AA0AF" w:rsidR="00D26E8B" w:rsidRPr="008C7ACD" w:rsidRDefault="00D26E8B" w:rsidP="00F74DFA">
            <w:pPr>
              <w:pStyle w:val="Tekstprzypisudolneg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>Czy wniosek uzyskał minimalną liczbę punktów</w:t>
            </w:r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DF25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każdej z</w:t>
            </w:r>
            <w:r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poszczególnych kategori</w:t>
            </w:r>
            <w:r w:rsidR="00DF255C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Pr="008C7A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oceny</w:t>
            </w:r>
            <w:r w:rsidR="00DF255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I- IV</w:t>
            </w:r>
          </w:p>
        </w:tc>
        <w:tc>
          <w:tcPr>
            <w:tcW w:w="1134" w:type="dxa"/>
            <w:vAlign w:val="center"/>
          </w:tcPr>
          <w:p w14:paraId="2186FDCD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>□  TAK</w:t>
            </w:r>
            <w:proofErr w:type="gramEnd"/>
          </w:p>
        </w:tc>
        <w:tc>
          <w:tcPr>
            <w:tcW w:w="1280" w:type="dxa"/>
            <w:vAlign w:val="center"/>
          </w:tcPr>
          <w:p w14:paraId="52C3674E" w14:textId="77777777" w:rsidR="00D26E8B" w:rsidRPr="00B65B68" w:rsidRDefault="00D26E8B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>□  NIE</w:t>
            </w:r>
            <w:proofErr w:type="gramEnd"/>
          </w:p>
        </w:tc>
      </w:tr>
      <w:tr w:rsidR="00F74DFA" w:rsidRPr="00B65B68" w14:paraId="1A454C47" w14:textId="77777777" w:rsidTr="00DF255C">
        <w:trPr>
          <w:trHeight w:val="778"/>
          <w:jc w:val="center"/>
        </w:trPr>
        <w:tc>
          <w:tcPr>
            <w:tcW w:w="6658" w:type="dxa"/>
            <w:vAlign w:val="center"/>
          </w:tcPr>
          <w:p w14:paraId="6A5A403D" w14:textId="2B54A489" w:rsidR="00F74DFA" w:rsidRPr="008C7ACD" w:rsidRDefault="00F74DFA" w:rsidP="00F74DFA">
            <w:pPr>
              <w:pStyle w:val="Tekstprzypisudolnego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Czy </w:t>
            </w:r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u</w:t>
            </w:r>
            <w:r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czestnikowi</w:t>
            </w:r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/</w:t>
            </w:r>
            <w:proofErr w:type="spellStart"/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czce</w:t>
            </w:r>
            <w:proofErr w:type="spellEnd"/>
            <w:r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 </w:t>
            </w:r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p</w:t>
            </w:r>
            <w:r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rojektu przysługuje podwyższona kwota </w:t>
            </w:r>
            <w:r w:rsidR="003A1247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dotacji </w:t>
            </w:r>
            <w:r w:rsidR="008C7ACD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i</w:t>
            </w:r>
            <w:r w:rsidR="003A1247" w:rsidRPr="008C7ACD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nwestycyjnej</w:t>
            </w:r>
          </w:p>
        </w:tc>
        <w:tc>
          <w:tcPr>
            <w:tcW w:w="1134" w:type="dxa"/>
            <w:vAlign w:val="center"/>
          </w:tcPr>
          <w:p w14:paraId="235F4EDC" w14:textId="786D70F1" w:rsidR="00F74DFA" w:rsidRPr="00B65B68" w:rsidRDefault="00F74DF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>□  TAK</w:t>
            </w:r>
            <w:proofErr w:type="gramEnd"/>
          </w:p>
        </w:tc>
        <w:tc>
          <w:tcPr>
            <w:tcW w:w="1280" w:type="dxa"/>
            <w:vAlign w:val="center"/>
          </w:tcPr>
          <w:p w14:paraId="1A611A93" w14:textId="1992BAE0" w:rsidR="00F74DFA" w:rsidRPr="00B65B68" w:rsidRDefault="00F74DFA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>□  NIE</w:t>
            </w:r>
            <w:proofErr w:type="gramEnd"/>
          </w:p>
        </w:tc>
      </w:tr>
      <w:tr w:rsidR="00172674" w:rsidRPr="00B65B68" w14:paraId="0054C95B" w14:textId="77777777" w:rsidTr="00DF255C">
        <w:trPr>
          <w:trHeight w:val="778"/>
          <w:jc w:val="center"/>
        </w:trPr>
        <w:tc>
          <w:tcPr>
            <w:tcW w:w="6658" w:type="dxa"/>
            <w:vAlign w:val="center"/>
          </w:tcPr>
          <w:p w14:paraId="3016D54E" w14:textId="77777777" w:rsidR="00172674" w:rsidRPr="00172674" w:rsidRDefault="00172674" w:rsidP="00172674">
            <w:pPr>
              <w:spacing w:after="0"/>
              <w:rPr>
                <w:rFonts w:cstheme="minorHAnsi"/>
                <w:b/>
              </w:rPr>
            </w:pPr>
            <w:r w:rsidRPr="00172674">
              <w:rPr>
                <w:rFonts w:cstheme="minorHAnsi"/>
                <w:b/>
              </w:rPr>
              <w:t>CZY BIZNESPLAN SPEŁNIA WYMAGANIA MINIMALNE, ABY UZYSKAĆ DOFINANSOWANIE?</w:t>
            </w:r>
          </w:p>
          <w:p w14:paraId="507EABE6" w14:textId="77777777" w:rsidR="00172674" w:rsidRPr="00172674" w:rsidRDefault="00172674" w:rsidP="00F74DFA">
            <w:pPr>
              <w:pStyle w:val="Tekstprzypisudolnego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26957C9C" w14:textId="012C162B" w:rsidR="00172674" w:rsidRPr="00B65B68" w:rsidRDefault="00172674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r w:rsidRPr="00B65B68">
              <w:rPr>
                <w:rFonts w:eastAsia="Arial Unicode MS" w:cstheme="minorHAnsi"/>
              </w:rPr>
              <w:t xml:space="preserve">□ </w:t>
            </w:r>
            <w:r w:rsidRPr="00B65B68">
              <w:rPr>
                <w:rFonts w:cstheme="minorHAnsi"/>
              </w:rPr>
              <w:t>TAK</w:t>
            </w:r>
            <w:r>
              <w:rPr>
                <w:rFonts w:cstheme="minorHAnsi"/>
              </w:rPr>
              <w:t xml:space="preserve">      </w:t>
            </w:r>
          </w:p>
        </w:tc>
        <w:tc>
          <w:tcPr>
            <w:tcW w:w="1280" w:type="dxa"/>
            <w:vAlign w:val="center"/>
          </w:tcPr>
          <w:p w14:paraId="4FDA2F48" w14:textId="29FC2178" w:rsidR="00172674" w:rsidRPr="00B65B68" w:rsidRDefault="00172674" w:rsidP="00F74DFA">
            <w:pPr>
              <w:spacing w:after="0" w:line="240" w:lineRule="auto"/>
              <w:jc w:val="center"/>
              <w:rPr>
                <w:rFonts w:eastAsia="Arial Unicode MS" w:cstheme="minorHAnsi"/>
              </w:rPr>
            </w:pPr>
            <w:proofErr w:type="gramStart"/>
            <w:r w:rsidRPr="00B65B68">
              <w:rPr>
                <w:rFonts w:eastAsia="Arial Unicode MS" w:cstheme="minorHAnsi"/>
              </w:rPr>
              <w:t xml:space="preserve">□ </w:t>
            </w:r>
            <w:r w:rsidRPr="00B65B68">
              <w:rPr>
                <w:rFonts w:cstheme="minorHAnsi"/>
              </w:rPr>
              <w:t xml:space="preserve"> NIE</w:t>
            </w:r>
            <w:proofErr w:type="gramEnd"/>
          </w:p>
        </w:tc>
      </w:tr>
      <w:tr w:rsidR="00D26E8B" w:rsidRPr="00B65B68" w14:paraId="7A334604" w14:textId="77777777" w:rsidTr="00DF255C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C61DE" w14:textId="35581233" w:rsidR="00D26E8B" w:rsidRPr="00B65B68" w:rsidRDefault="00D26E8B" w:rsidP="00172674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B65B68">
              <w:rPr>
                <w:rFonts w:cstheme="minorHAnsi"/>
                <w:b/>
                <w:bCs/>
              </w:rPr>
              <w:lastRenderedPageBreak/>
              <w:t>UZASADNIENIE OCENY (</w:t>
            </w:r>
            <w:r w:rsidR="00DF255C">
              <w:rPr>
                <w:rFonts w:cstheme="minorHAnsi"/>
                <w:b/>
                <w:bCs/>
              </w:rPr>
              <w:t xml:space="preserve">min. </w:t>
            </w:r>
            <w:r w:rsidRPr="00B65B68">
              <w:rPr>
                <w:rFonts w:cstheme="minorHAnsi"/>
                <w:b/>
                <w:bCs/>
              </w:rPr>
              <w:t>10 ZDAŃ)</w:t>
            </w:r>
            <w:r w:rsidR="00172674" w:rsidRPr="00B575C5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172674" w:rsidRPr="00172674">
              <w:rPr>
                <w:rFonts w:ascii="Calibri" w:hAnsi="Calibri" w:cs="Calibri"/>
                <w:bCs/>
                <w:color w:val="000000"/>
              </w:rPr>
              <w:t>ze szczególnym uwzględnieniem przyczyny odjęcia punktów oraz zmian w wysokości rekomendowanej kwoty dofinansowania (</w:t>
            </w:r>
            <w:r w:rsidR="00172674">
              <w:rPr>
                <w:rFonts w:ascii="Calibri" w:hAnsi="Calibri" w:cs="Calibri"/>
                <w:bCs/>
                <w:color w:val="000000"/>
              </w:rPr>
              <w:t xml:space="preserve">wskazanie </w:t>
            </w:r>
            <w:r w:rsidR="00172674" w:rsidRPr="00172674">
              <w:rPr>
                <w:rFonts w:ascii="Calibri" w:hAnsi="Calibri" w:cs="Calibri"/>
                <w:bCs/>
                <w:color w:val="000000"/>
              </w:rPr>
              <w:t>wydatk</w:t>
            </w:r>
            <w:r w:rsidR="00172674">
              <w:rPr>
                <w:rFonts w:ascii="Calibri" w:hAnsi="Calibri" w:cs="Calibri"/>
                <w:bCs/>
                <w:color w:val="000000"/>
              </w:rPr>
              <w:t>ów</w:t>
            </w:r>
            <w:r w:rsidR="00172674" w:rsidRPr="00172674">
              <w:rPr>
                <w:rFonts w:ascii="Calibri" w:hAnsi="Calibri" w:cs="Calibri"/>
                <w:bCs/>
                <w:color w:val="000000"/>
              </w:rPr>
              <w:t xml:space="preserve"> do</w:t>
            </w:r>
            <w:r w:rsidR="00172674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="00172674" w:rsidRPr="00172674">
              <w:rPr>
                <w:rFonts w:ascii="Calibri" w:hAnsi="Calibri" w:cs="Calibri"/>
                <w:bCs/>
                <w:color w:val="000000"/>
              </w:rPr>
              <w:t>usunięcia/zmniejszenia)</w:t>
            </w:r>
          </w:p>
        </w:tc>
      </w:tr>
      <w:tr w:rsidR="00D26E8B" w:rsidRPr="00B65B68" w14:paraId="7C282961" w14:textId="77777777" w:rsidTr="00DF255C">
        <w:tblPrEx>
          <w:jc w:val="left"/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4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8F1AB" w14:textId="5E5B31B6" w:rsidR="00D26E8B" w:rsidRDefault="00D26E8B" w:rsidP="00BF0DED">
            <w:pPr>
              <w:spacing w:after="0"/>
              <w:rPr>
                <w:rFonts w:cstheme="minorHAnsi"/>
                <w:b/>
              </w:rPr>
            </w:pPr>
          </w:p>
          <w:p w14:paraId="7B74258D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4EFF7BF3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25E70047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3764BD88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3555F8FE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6CDDF8F4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37E02FCF" w14:textId="77777777" w:rsidR="00172674" w:rsidRDefault="00172674" w:rsidP="00BF0DED">
            <w:pPr>
              <w:spacing w:after="0"/>
              <w:rPr>
                <w:rFonts w:cstheme="minorHAnsi"/>
                <w:b/>
              </w:rPr>
            </w:pPr>
          </w:p>
          <w:p w14:paraId="1C121123" w14:textId="77777777" w:rsidR="00172674" w:rsidRPr="00B65B68" w:rsidRDefault="00172674" w:rsidP="00BF0DED">
            <w:pPr>
              <w:spacing w:after="0"/>
              <w:rPr>
                <w:rFonts w:cstheme="minorHAnsi"/>
                <w:b/>
              </w:rPr>
            </w:pPr>
          </w:p>
        </w:tc>
      </w:tr>
    </w:tbl>
    <w:p w14:paraId="79E7B292" w14:textId="77777777" w:rsidR="00DF255C" w:rsidRDefault="00DF255C" w:rsidP="00D26E8B">
      <w:pPr>
        <w:rPr>
          <w:rFonts w:cstheme="minorHAnsi"/>
          <w:b/>
        </w:rPr>
      </w:pPr>
    </w:p>
    <w:p w14:paraId="3183E0F5" w14:textId="6B190873" w:rsidR="00006BB8" w:rsidRPr="00B65B68" w:rsidRDefault="00172674" w:rsidP="00D26E8B">
      <w:pPr>
        <w:rPr>
          <w:rFonts w:cstheme="minorHAnsi"/>
        </w:rPr>
      </w:pPr>
      <w:r>
        <w:rPr>
          <w:rFonts w:cstheme="minorHAnsi"/>
          <w:b/>
        </w:rPr>
        <w:t>Rekomendowana k</w:t>
      </w:r>
      <w:r w:rsidR="00AD1E03" w:rsidRPr="00B65B68">
        <w:rPr>
          <w:rFonts w:cstheme="minorHAnsi"/>
          <w:b/>
        </w:rPr>
        <w:t>wota</w:t>
      </w:r>
      <w:r w:rsidR="00D26E8B" w:rsidRPr="00B65B68">
        <w:rPr>
          <w:rFonts w:cstheme="minorHAnsi"/>
          <w:b/>
        </w:rPr>
        <w:t xml:space="preserve"> dofinansowania </w:t>
      </w:r>
      <w:r w:rsidR="00B65B68">
        <w:rPr>
          <w:rFonts w:cstheme="minorHAnsi"/>
          <w:b/>
        </w:rPr>
        <w:t xml:space="preserve">netto </w:t>
      </w:r>
      <w:r w:rsidR="00D26E8B" w:rsidRPr="00B65B68">
        <w:rPr>
          <w:rFonts w:cstheme="minorHAnsi"/>
          <w:b/>
        </w:rPr>
        <w:t>PLN:</w:t>
      </w:r>
      <w:r w:rsidR="00D26E8B" w:rsidRPr="00B65B68">
        <w:rPr>
          <w:rFonts w:cstheme="minorHAnsi"/>
        </w:rPr>
        <w:t xml:space="preserve"> </w:t>
      </w:r>
      <w:r w:rsidR="003B6DB5" w:rsidRPr="00B65B68">
        <w:rPr>
          <w:rFonts w:cstheme="minorHAnsi"/>
        </w:rPr>
        <w:t>……</w:t>
      </w:r>
      <w:r>
        <w:rPr>
          <w:rFonts w:cstheme="minorHAnsi"/>
        </w:rPr>
        <w:t>…………… (słownie: 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)</w:t>
      </w:r>
    </w:p>
    <w:p w14:paraId="46D6DB5B" w14:textId="16815ED2" w:rsidR="008F51F3" w:rsidRPr="00B65B68" w:rsidRDefault="00006BB8" w:rsidP="00D26E8B">
      <w:pPr>
        <w:rPr>
          <w:rFonts w:cstheme="minorHAnsi"/>
          <w:b/>
        </w:rPr>
      </w:pPr>
      <w:r w:rsidRPr="00B65B68">
        <w:rPr>
          <w:rFonts w:cstheme="minorHAnsi"/>
          <w:b/>
        </w:rPr>
        <w:t xml:space="preserve">Rekomendowana łączna kwota wsparcia pomostowego </w:t>
      </w:r>
      <w:r w:rsidR="00B65B68">
        <w:rPr>
          <w:rFonts w:cstheme="minorHAnsi"/>
          <w:b/>
        </w:rPr>
        <w:t>netto</w:t>
      </w:r>
      <w:r w:rsidRPr="00B65B68">
        <w:rPr>
          <w:rFonts w:cstheme="minorHAnsi"/>
          <w:b/>
        </w:rPr>
        <w:t xml:space="preserve"> PLN:</w:t>
      </w:r>
      <w:r w:rsidR="003B6DB5" w:rsidRPr="00B65B68">
        <w:rPr>
          <w:rFonts w:cstheme="minorHAnsi"/>
          <w:b/>
        </w:rPr>
        <w:t xml:space="preserve"> ……</w:t>
      </w:r>
      <w:r w:rsidR="00172674">
        <w:rPr>
          <w:rFonts w:cstheme="minorHAnsi"/>
          <w:b/>
        </w:rPr>
        <w:t xml:space="preserve">…………. </w:t>
      </w:r>
      <w:r w:rsidR="00172674" w:rsidRPr="00172674">
        <w:rPr>
          <w:rFonts w:cstheme="minorHAnsi"/>
          <w:bCs/>
        </w:rPr>
        <w:t>(słownie: ………</w:t>
      </w:r>
      <w:proofErr w:type="gramStart"/>
      <w:r w:rsidR="00172674" w:rsidRPr="00172674">
        <w:rPr>
          <w:rFonts w:cstheme="minorHAnsi"/>
          <w:bCs/>
        </w:rPr>
        <w:t>…….</w:t>
      </w:r>
      <w:proofErr w:type="gramEnd"/>
      <w:r w:rsidR="00172674" w:rsidRPr="00172674">
        <w:rPr>
          <w:rFonts w:cstheme="minorHAnsi"/>
          <w:bCs/>
        </w:rPr>
        <w:t>.)</w:t>
      </w:r>
      <w:r w:rsidR="00D26E8B" w:rsidRPr="00B65B68">
        <w:rPr>
          <w:rFonts w:cstheme="minorHAnsi"/>
          <w:b/>
        </w:rPr>
        <w:t xml:space="preserve">  </w:t>
      </w:r>
    </w:p>
    <w:p w14:paraId="66A2FD0C" w14:textId="77777777" w:rsidR="00D26E8B" w:rsidRDefault="00D26E8B" w:rsidP="00D26E8B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14:paraId="6B79A912" w14:textId="77777777" w:rsidR="00172674" w:rsidRDefault="00172674" w:rsidP="00D26E8B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14:paraId="58C45B8C" w14:textId="77777777" w:rsidR="00172674" w:rsidRPr="00B65B68" w:rsidRDefault="00172674" w:rsidP="00D26E8B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14:paraId="1E72B12A" w14:textId="048520F4" w:rsidR="00172674" w:rsidRPr="00172674" w:rsidRDefault="00172674" w:rsidP="00172674">
      <w:pPr>
        <w:rPr>
          <w:bCs/>
          <w:sz w:val="20"/>
          <w:szCs w:val="20"/>
        </w:rPr>
      </w:pPr>
      <w:r w:rsidRPr="00172674">
        <w:rPr>
          <w:rFonts w:ascii="Calibri" w:hAnsi="Calibri" w:cs="Calibri"/>
          <w:bCs/>
          <w:color w:val="000000"/>
          <w:sz w:val="20"/>
          <w:szCs w:val="20"/>
        </w:rPr>
        <w:t>Data: ………………… r.           Czytelny podpis osoby oceniającej: .........................................................</w:t>
      </w:r>
    </w:p>
    <w:p w14:paraId="67F9A21A" w14:textId="02DAC98C" w:rsidR="00D26E8B" w:rsidRPr="00E21E1C" w:rsidRDefault="00D26E8B" w:rsidP="00172674">
      <w:pPr>
        <w:pStyle w:val="NormalnyWeb"/>
        <w:spacing w:before="0" w:after="0"/>
        <w:rPr>
          <w:rFonts w:cstheme="minorHAnsi"/>
          <w:sz w:val="20"/>
        </w:rPr>
      </w:pPr>
    </w:p>
    <w:sectPr w:rsidR="00D26E8B" w:rsidRPr="00E21E1C" w:rsidSect="00DB0F9A">
      <w:headerReference w:type="default" r:id="rId8"/>
      <w:footerReference w:type="default" r:id="rId9"/>
      <w:pgSz w:w="11906" w:h="16838"/>
      <w:pgMar w:top="1417" w:right="1417" w:bottom="1417" w:left="1417" w:header="708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CD7F" w14:textId="77777777" w:rsidR="005C0A4F" w:rsidRDefault="005C0A4F" w:rsidP="00F44D7F">
      <w:pPr>
        <w:spacing w:after="0" w:line="240" w:lineRule="auto"/>
      </w:pPr>
      <w:r>
        <w:separator/>
      </w:r>
    </w:p>
  </w:endnote>
  <w:endnote w:type="continuationSeparator" w:id="0">
    <w:p w14:paraId="29ECADC3" w14:textId="77777777" w:rsidR="005C0A4F" w:rsidRDefault="005C0A4F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174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BAEA8BB" w14:textId="2750259F" w:rsidR="000F52D3" w:rsidRPr="000F52D3" w:rsidRDefault="00A53FA5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DA02B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9B389C5" wp14:editId="7B8672B5">
                  <wp:simplePos x="0" y="0"/>
                  <wp:positionH relativeFrom="margin">
                    <wp:align>left</wp:align>
                  </wp:positionH>
                  <wp:positionV relativeFrom="margin">
                    <wp:posOffset>8512810</wp:posOffset>
                  </wp:positionV>
                  <wp:extent cx="5781675" cy="758825"/>
                  <wp:effectExtent l="0" t="0" r="9525" b="3175"/>
                  <wp:wrapSquare wrapText="bothSides"/>
                  <wp:docPr id="12685833" name="Obraz 12685833" descr="Zestawienie_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estawienie_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167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73BE0ECE" w14:textId="64002609" w:rsidR="00F44D7F" w:rsidRDefault="00F44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0CC2" w14:textId="77777777" w:rsidR="005C0A4F" w:rsidRDefault="005C0A4F" w:rsidP="00F44D7F">
      <w:pPr>
        <w:spacing w:after="0" w:line="240" w:lineRule="auto"/>
      </w:pPr>
      <w:r>
        <w:separator/>
      </w:r>
    </w:p>
  </w:footnote>
  <w:footnote w:type="continuationSeparator" w:id="0">
    <w:p w14:paraId="5CCA6FEC" w14:textId="77777777" w:rsidR="005C0A4F" w:rsidRDefault="005C0A4F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F0C6" w14:textId="6002196E" w:rsidR="00507F2F" w:rsidRDefault="003E65B2" w:rsidP="00507F2F">
    <w:pPr>
      <w:pStyle w:val="Nagwek"/>
    </w:pPr>
    <w:r>
      <w:rPr>
        <w:noProof/>
      </w:rPr>
      <w:drawing>
        <wp:inline distT="0" distB="0" distL="0" distR="0" wp14:anchorId="4B96749D" wp14:editId="66049B33">
          <wp:extent cx="5276526" cy="568764"/>
          <wp:effectExtent l="0" t="0" r="635" b="3175"/>
          <wp:docPr id="3384636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369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526" cy="56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F304A" w14:textId="078D5C2F" w:rsidR="00F44D7F" w:rsidRPr="00507F2F" w:rsidRDefault="00507F2F" w:rsidP="00507F2F">
    <w:pPr>
      <w:pStyle w:val="Nagwek"/>
      <w:jc w:val="right"/>
      <w:rPr>
        <w:sz w:val="18"/>
        <w:szCs w:val="18"/>
      </w:rPr>
    </w:pPr>
    <w:r w:rsidRPr="00507F2F">
      <w:rPr>
        <w:sz w:val="18"/>
        <w:szCs w:val="18"/>
      </w:rPr>
      <w:t>Wersja 1.</w:t>
    </w:r>
    <w:r w:rsidR="003E65B2">
      <w:rPr>
        <w:sz w:val="18"/>
        <w:szCs w:val="18"/>
      </w:rPr>
      <w:t>3</w:t>
    </w:r>
    <w:r w:rsidRPr="00507F2F">
      <w:rPr>
        <w:sz w:val="18"/>
        <w:szCs w:val="18"/>
      </w:rPr>
      <w:t xml:space="preserve"> – </w:t>
    </w:r>
    <w:r w:rsidR="003E65B2">
      <w:rPr>
        <w:sz w:val="18"/>
        <w:szCs w:val="18"/>
      </w:rPr>
      <w:t>IX</w:t>
    </w:r>
    <w:r w:rsidRPr="00507F2F">
      <w:rPr>
        <w:sz w:val="18"/>
        <w:szCs w:val="18"/>
      </w:rPr>
      <w:t>.2025</w:t>
    </w:r>
  </w:p>
  <w:p w14:paraId="13DBE926" w14:textId="77777777" w:rsidR="000F52D3" w:rsidRDefault="000F52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A7630"/>
    <w:multiLevelType w:val="hybridMultilevel"/>
    <w:tmpl w:val="DA72DACE"/>
    <w:lvl w:ilvl="0" w:tplc="945AED9A">
      <w:start w:val="1"/>
      <w:numFmt w:val="decimal"/>
      <w:lvlText w:val="%1."/>
      <w:lvlJc w:val="left"/>
      <w:pPr>
        <w:ind w:left="382" w:hanging="360"/>
      </w:p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23E2C86"/>
    <w:multiLevelType w:val="hybridMultilevel"/>
    <w:tmpl w:val="20B05E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08441">
    <w:abstractNumId w:val="1"/>
  </w:num>
  <w:num w:numId="2" w16cid:durableId="727147771">
    <w:abstractNumId w:val="2"/>
  </w:num>
  <w:num w:numId="3" w16cid:durableId="205799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3465559">
    <w:abstractNumId w:val="0"/>
  </w:num>
  <w:num w:numId="5" w16cid:durableId="1058093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06BB8"/>
    <w:rsid w:val="000209FA"/>
    <w:rsid w:val="00034FFE"/>
    <w:rsid w:val="00057602"/>
    <w:rsid w:val="000F52D3"/>
    <w:rsid w:val="00142B14"/>
    <w:rsid w:val="00165887"/>
    <w:rsid w:val="00172674"/>
    <w:rsid w:val="001A1FBC"/>
    <w:rsid w:val="0026067B"/>
    <w:rsid w:val="0027228B"/>
    <w:rsid w:val="00275BF9"/>
    <w:rsid w:val="00353C90"/>
    <w:rsid w:val="003A1247"/>
    <w:rsid w:val="003A4D6E"/>
    <w:rsid w:val="003B2348"/>
    <w:rsid w:val="003B6DB5"/>
    <w:rsid w:val="003D71C9"/>
    <w:rsid w:val="003E65B2"/>
    <w:rsid w:val="00435D43"/>
    <w:rsid w:val="004D4F07"/>
    <w:rsid w:val="00507F2F"/>
    <w:rsid w:val="005A304E"/>
    <w:rsid w:val="005A40D3"/>
    <w:rsid w:val="005C0A4F"/>
    <w:rsid w:val="0062707A"/>
    <w:rsid w:val="00631C88"/>
    <w:rsid w:val="00651517"/>
    <w:rsid w:val="006A6E9C"/>
    <w:rsid w:val="0073557D"/>
    <w:rsid w:val="00752369"/>
    <w:rsid w:val="00760B32"/>
    <w:rsid w:val="007B33E3"/>
    <w:rsid w:val="007C3042"/>
    <w:rsid w:val="008569A7"/>
    <w:rsid w:val="008C3675"/>
    <w:rsid w:val="008C7ACD"/>
    <w:rsid w:val="008F51F3"/>
    <w:rsid w:val="0091510F"/>
    <w:rsid w:val="00925320"/>
    <w:rsid w:val="009B7713"/>
    <w:rsid w:val="00A052C9"/>
    <w:rsid w:val="00A14DCD"/>
    <w:rsid w:val="00A2342D"/>
    <w:rsid w:val="00A53FA5"/>
    <w:rsid w:val="00AB0BBD"/>
    <w:rsid w:val="00AD1E03"/>
    <w:rsid w:val="00AE3D68"/>
    <w:rsid w:val="00B01E22"/>
    <w:rsid w:val="00B65B68"/>
    <w:rsid w:val="00BC7DBC"/>
    <w:rsid w:val="00BE788A"/>
    <w:rsid w:val="00CB1603"/>
    <w:rsid w:val="00D15BD2"/>
    <w:rsid w:val="00D26E8B"/>
    <w:rsid w:val="00D66930"/>
    <w:rsid w:val="00D90356"/>
    <w:rsid w:val="00D9389C"/>
    <w:rsid w:val="00DB0F9A"/>
    <w:rsid w:val="00DE5F4F"/>
    <w:rsid w:val="00DF255C"/>
    <w:rsid w:val="00E21E1C"/>
    <w:rsid w:val="00E26FC3"/>
    <w:rsid w:val="00EA3950"/>
    <w:rsid w:val="00F27B17"/>
    <w:rsid w:val="00F31F31"/>
    <w:rsid w:val="00F3287A"/>
    <w:rsid w:val="00F403C3"/>
    <w:rsid w:val="00F44D7F"/>
    <w:rsid w:val="00F74DFA"/>
    <w:rsid w:val="00F9008A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11B00"/>
  <w15:docId w15:val="{C7580793-FF78-4808-8FE9-39D1B78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D26E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Interlinia:  Wi...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Interlinia:  Wi... Znak1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D26E8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2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26E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rsid w:val="00D26E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7">
    <w:name w:val="xl67"/>
    <w:basedOn w:val="Normalny"/>
    <w:rsid w:val="00D26E8B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styleId="Tekstpodstawowywcity2">
    <w:name w:val="Body Text Indent 2"/>
    <w:basedOn w:val="Normalny"/>
    <w:link w:val="Tekstpodstawowywcity2Znak"/>
    <w:rsid w:val="00D26E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6E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26E8B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67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C3675"/>
    <w:pPr>
      <w:spacing w:after="5" w:line="268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675"/>
    <w:rPr>
      <w:sz w:val="16"/>
      <w:szCs w:val="16"/>
    </w:rPr>
  </w:style>
  <w:style w:type="table" w:styleId="Tabela-Siatka">
    <w:name w:val="Table Grid"/>
    <w:basedOn w:val="Standardowy"/>
    <w:uiPriority w:val="59"/>
    <w:rsid w:val="00F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6EDD-B259-4664-AEB9-AE9532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Nosowicz</dc:creator>
  <cp:lastModifiedBy>Tatiana Hapek</cp:lastModifiedBy>
  <cp:revision>12</cp:revision>
  <cp:lastPrinted>2024-03-19T12:46:00Z</cp:lastPrinted>
  <dcterms:created xsi:type="dcterms:W3CDTF">2024-04-20T20:12:00Z</dcterms:created>
  <dcterms:modified xsi:type="dcterms:W3CDTF">2025-09-20T10:26:00Z</dcterms:modified>
</cp:coreProperties>
</file>