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265C" w14:textId="77777777" w:rsidR="009C5439" w:rsidRDefault="009C5439" w:rsidP="00530C0D">
      <w:pPr>
        <w:spacing w:after="0" w:line="276" w:lineRule="auto"/>
        <w:jc w:val="center"/>
        <w:rPr>
          <w:rFonts w:cstheme="minorHAnsi"/>
          <w:b/>
        </w:rPr>
      </w:pPr>
    </w:p>
    <w:p w14:paraId="29854A99" w14:textId="77777777" w:rsidR="00C41873" w:rsidRDefault="00C41873" w:rsidP="00530C0D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B56156">
        <w:rPr>
          <w:rFonts w:cstheme="minorHAnsi"/>
          <w:b/>
          <w:sz w:val="28"/>
          <w:szCs w:val="28"/>
        </w:rPr>
        <w:t>CZĘŚĆ 1</w:t>
      </w:r>
    </w:p>
    <w:p w14:paraId="798BABBE" w14:textId="77777777" w:rsidR="00C41873" w:rsidRPr="00B56156" w:rsidRDefault="00C41873" w:rsidP="00530C0D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B56156">
        <w:rPr>
          <w:rFonts w:cstheme="minorHAnsi"/>
          <w:b/>
          <w:sz w:val="28"/>
          <w:szCs w:val="28"/>
        </w:rPr>
        <w:t xml:space="preserve"> WSPARCIE FINANSOWE NA UTWORZENIE I UTRZYMANIE NOWEGO MIEJSCA PRACY W PRZEDSIĘBIORSTWIE SPOŁECZNYM</w:t>
      </w:r>
    </w:p>
    <w:p w14:paraId="7E4881E5" w14:textId="77777777" w:rsidR="009C5439" w:rsidRDefault="00B21AC0" w:rsidP="00530C0D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EAC215B" w14:textId="77777777" w:rsidR="008E47C9" w:rsidRDefault="002061E6" w:rsidP="00530C0D">
      <w:pPr>
        <w:spacing w:after="0" w:line="276" w:lineRule="auto"/>
        <w:jc w:val="center"/>
        <w:rPr>
          <w:rFonts w:cstheme="minorHAnsi"/>
          <w:b/>
        </w:rPr>
      </w:pPr>
      <w:r w:rsidRPr="00F520C7">
        <w:rPr>
          <w:rFonts w:cstheme="minorHAnsi"/>
          <w:b/>
        </w:rPr>
        <w:lastRenderedPageBreak/>
        <w:t>Regulamin</w:t>
      </w:r>
    </w:p>
    <w:p w14:paraId="6C8880F0" w14:textId="77777777" w:rsidR="00311253" w:rsidRDefault="002061E6" w:rsidP="00530C0D">
      <w:pPr>
        <w:spacing w:after="0" w:line="276" w:lineRule="auto"/>
        <w:jc w:val="center"/>
        <w:rPr>
          <w:rFonts w:cstheme="minorHAnsi"/>
          <w:b/>
        </w:rPr>
      </w:pPr>
      <w:r w:rsidRPr="00F520C7">
        <w:rPr>
          <w:rFonts w:cstheme="minorHAnsi"/>
          <w:b/>
        </w:rPr>
        <w:t>udzielania wsparcia finansowego</w:t>
      </w:r>
      <w:r w:rsidR="00B44413" w:rsidRPr="00F520C7">
        <w:rPr>
          <w:rFonts w:cstheme="minorHAnsi"/>
          <w:b/>
        </w:rPr>
        <w:t xml:space="preserve"> </w:t>
      </w:r>
      <w:r w:rsidRPr="00F520C7">
        <w:rPr>
          <w:rFonts w:cstheme="minorHAnsi"/>
          <w:b/>
        </w:rPr>
        <w:t>na utworzenie i utrzymanie miejsca pracy</w:t>
      </w:r>
    </w:p>
    <w:p w14:paraId="4BC77212" w14:textId="77777777" w:rsidR="009C5439" w:rsidRDefault="00B44413" w:rsidP="00530C0D">
      <w:pPr>
        <w:spacing w:after="0" w:line="276" w:lineRule="auto"/>
        <w:jc w:val="center"/>
        <w:rPr>
          <w:rFonts w:cstheme="minorHAnsi"/>
          <w:b/>
        </w:rPr>
      </w:pPr>
      <w:r w:rsidRPr="00F520C7">
        <w:rPr>
          <w:rFonts w:cstheme="minorHAnsi"/>
          <w:b/>
        </w:rPr>
        <w:t>w przedsiębiorstwie społecznym</w:t>
      </w:r>
    </w:p>
    <w:p w14:paraId="3D6FF22F" w14:textId="77777777" w:rsidR="009C5439" w:rsidRDefault="00831B53" w:rsidP="00530C0D">
      <w:pPr>
        <w:spacing w:after="0" w:line="276" w:lineRule="auto"/>
        <w:rPr>
          <w:rFonts w:cstheme="minorHAnsi"/>
          <w:b/>
        </w:rPr>
      </w:pPr>
      <w:r w:rsidRPr="00F520C7">
        <w:rPr>
          <w:rFonts w:cstheme="minorHAnsi"/>
        </w:rPr>
        <w:t>Regulamin udzielania wsparcia finansowego na utworzenie i utrzymanie miejsca pracy</w:t>
      </w:r>
      <w:r w:rsidR="001C1067" w:rsidRPr="00F520C7">
        <w:rPr>
          <w:rFonts w:cstheme="minorHAnsi"/>
        </w:rPr>
        <w:t xml:space="preserve"> w</w:t>
      </w:r>
      <w:r w:rsidR="009F3566">
        <w:rPr>
          <w:rFonts w:cstheme="minorHAnsi"/>
        </w:rPr>
        <w:t> </w:t>
      </w:r>
      <w:r w:rsidR="001C1067" w:rsidRPr="00F520C7">
        <w:rPr>
          <w:rFonts w:cstheme="minorHAnsi"/>
        </w:rPr>
        <w:t>przedsiębiorstwie społecznym</w:t>
      </w:r>
      <w:r w:rsidRPr="00F520C7">
        <w:rPr>
          <w:rFonts w:cstheme="minorHAnsi"/>
        </w:rPr>
        <w:t xml:space="preserve">, zwany dalej „Regulaminem” określa szczegółowe zasady udzielania wsparcia finansowego na utworzenie i utrzymanie miejsca pracy w </w:t>
      </w:r>
      <w:r w:rsidRPr="00F520C7">
        <w:rPr>
          <w:rFonts w:cstheme="minorHAnsi"/>
          <w:b/>
        </w:rPr>
        <w:t>przedsiębiorstwie społecznym</w:t>
      </w:r>
      <w:r w:rsidR="001C1067" w:rsidRPr="00F520C7">
        <w:rPr>
          <w:rFonts w:cstheme="minorHAnsi"/>
          <w:b/>
        </w:rPr>
        <w:t xml:space="preserve"> lub </w:t>
      </w:r>
      <w:r w:rsidR="00B450C0" w:rsidRPr="00F520C7">
        <w:rPr>
          <w:rFonts w:cstheme="minorHAnsi"/>
          <w:b/>
        </w:rPr>
        <w:t>podmiocie ekonomii społecznej</w:t>
      </w:r>
      <w:r w:rsidR="001C1067" w:rsidRPr="00F520C7">
        <w:rPr>
          <w:rFonts w:cstheme="minorHAnsi"/>
          <w:b/>
        </w:rPr>
        <w:t xml:space="preserve">, które przekształcą się w </w:t>
      </w:r>
      <w:r w:rsidR="00B450C0" w:rsidRPr="00F520C7">
        <w:rPr>
          <w:rFonts w:cstheme="minorHAnsi"/>
          <w:b/>
        </w:rPr>
        <w:t>przedsiębiorstwo społeczne</w:t>
      </w:r>
      <w:r w:rsidRPr="00F520C7">
        <w:rPr>
          <w:rFonts w:cstheme="minorHAnsi"/>
        </w:rPr>
        <w:t>, zgodnie z obowiązującymi przepisami prawa krajowego i unijnego oraz wytycznymi horyzontalnymi, w szczególności z ustawą z dnia 5 sierpnia 2022 r. o ekonomii społecznej</w:t>
      </w:r>
      <w:r w:rsidR="009F3566">
        <w:rPr>
          <w:rFonts w:cstheme="minorHAnsi"/>
        </w:rPr>
        <w:t xml:space="preserve">, </w:t>
      </w:r>
      <w:r w:rsidRPr="00F520C7">
        <w:rPr>
          <w:rFonts w:cstheme="minorHAnsi"/>
        </w:rPr>
        <w:t>z</w:t>
      </w:r>
      <w:r w:rsidR="009F3566">
        <w:rPr>
          <w:rFonts w:cstheme="minorHAnsi"/>
        </w:rPr>
        <w:t> </w:t>
      </w:r>
      <w:r w:rsidRPr="00F520C7">
        <w:rPr>
          <w:rFonts w:cstheme="minorHAnsi"/>
        </w:rPr>
        <w:t xml:space="preserve">„Krajowym Programem Rozwoju Ekonomii Społecznej do 2030 roku. Ekonomia solidarności społecznej” oraz </w:t>
      </w:r>
      <w:r w:rsidRPr="00F520C7">
        <w:rPr>
          <w:rFonts w:cstheme="minorHAnsi"/>
          <w:bCs/>
        </w:rPr>
        <w:t>Wytycznymi dotyczącymi realizacji projektów z udziałem środków Europejskiego Funduszu Społecznego Plus w regionalnych programach na lata 2021–2027</w:t>
      </w:r>
      <w:r w:rsidR="00230878" w:rsidRPr="00F520C7">
        <w:rPr>
          <w:rFonts w:cstheme="minorHAnsi"/>
          <w:bCs/>
        </w:rPr>
        <w:t>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896815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AAAC028" w14:textId="77777777" w:rsidR="00453B0F" w:rsidRPr="00F520C7" w:rsidRDefault="00453B0F" w:rsidP="00530C0D">
          <w:pPr>
            <w:pStyle w:val="Nagwekspisutreci"/>
            <w:spacing w:line="276" w:lineRule="auto"/>
            <w:rPr>
              <w:rFonts w:asciiTheme="minorHAnsi" w:hAnsiTheme="minorHAnsi" w:cstheme="minorHAnsi"/>
              <w:b/>
              <w:color w:val="auto"/>
              <w:sz w:val="24"/>
              <w:szCs w:val="24"/>
            </w:rPr>
          </w:pPr>
          <w:r w:rsidRPr="00F520C7">
            <w:rPr>
              <w:rFonts w:asciiTheme="minorHAnsi" w:hAnsiTheme="minorHAnsi" w:cstheme="minorHAnsi"/>
              <w:b/>
              <w:color w:val="auto"/>
              <w:sz w:val="24"/>
              <w:szCs w:val="24"/>
            </w:rPr>
            <w:t>Spis treści</w:t>
          </w:r>
        </w:p>
        <w:p w14:paraId="539A7228" w14:textId="77777777" w:rsidR="0077163B" w:rsidRDefault="0086313B" w:rsidP="00530C0D">
          <w:pPr>
            <w:pStyle w:val="Spistreci1"/>
            <w:spacing w:line="276" w:lineRule="auto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 w:rsidRPr="00F520C7">
            <w:fldChar w:fldCharType="begin"/>
          </w:r>
          <w:r w:rsidR="00453B0F" w:rsidRPr="00F520C7">
            <w:instrText xml:space="preserve"> TOC \o "1-3" \h \z \u </w:instrText>
          </w:r>
          <w:r w:rsidRPr="00F520C7">
            <w:fldChar w:fldCharType="separate"/>
          </w:r>
          <w:hyperlink w:anchor="_Toc141267867" w:history="1">
            <w:r w:rsidR="0077163B" w:rsidRPr="0062668C">
              <w:rPr>
                <w:rStyle w:val="Hipercze"/>
                <w:rFonts w:cstheme="minorHAnsi"/>
                <w:b/>
                <w:noProof/>
              </w:rPr>
              <w:t>§ 1</w:t>
            </w:r>
            <w:r w:rsidR="0077163B" w:rsidRPr="0062668C">
              <w:rPr>
                <w:rStyle w:val="Hipercze"/>
                <w:rFonts w:cstheme="minorHAnsi"/>
                <w:noProof/>
              </w:rPr>
              <w:t xml:space="preserve"> </w:t>
            </w:r>
            <w:r w:rsidR="0077163B" w:rsidRPr="0062668C">
              <w:rPr>
                <w:rStyle w:val="Hipercze"/>
                <w:rFonts w:cstheme="minorHAnsi"/>
                <w:b/>
                <w:noProof/>
              </w:rPr>
              <w:t>Słownik pojęć</w:t>
            </w:r>
            <w:r w:rsidR="0077163B">
              <w:rPr>
                <w:noProof/>
                <w:webHidden/>
              </w:rPr>
              <w:tab/>
            </w:r>
            <w:r w:rsidR="0077163B">
              <w:rPr>
                <w:noProof/>
                <w:webHidden/>
              </w:rPr>
              <w:fldChar w:fldCharType="begin"/>
            </w:r>
            <w:r w:rsidR="0077163B">
              <w:rPr>
                <w:noProof/>
                <w:webHidden/>
              </w:rPr>
              <w:instrText xml:space="preserve"> PAGEREF _Toc141267867 \h </w:instrText>
            </w:r>
            <w:r w:rsidR="0077163B">
              <w:rPr>
                <w:noProof/>
                <w:webHidden/>
              </w:rPr>
            </w:r>
            <w:r w:rsidR="0077163B">
              <w:rPr>
                <w:noProof/>
                <w:webHidden/>
              </w:rPr>
              <w:fldChar w:fldCharType="separate"/>
            </w:r>
            <w:r w:rsidR="00E301B4">
              <w:rPr>
                <w:noProof/>
                <w:webHidden/>
              </w:rPr>
              <w:t>3</w:t>
            </w:r>
            <w:r w:rsidR="0077163B">
              <w:rPr>
                <w:noProof/>
                <w:webHidden/>
              </w:rPr>
              <w:fldChar w:fldCharType="end"/>
            </w:r>
          </w:hyperlink>
        </w:p>
        <w:p w14:paraId="671A4823" w14:textId="77777777" w:rsidR="0077163B" w:rsidRDefault="00000000" w:rsidP="00530C0D">
          <w:pPr>
            <w:pStyle w:val="Spistreci1"/>
            <w:spacing w:line="276" w:lineRule="auto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1267868" w:history="1">
            <w:r w:rsidR="0077163B" w:rsidRPr="0062668C">
              <w:rPr>
                <w:rStyle w:val="Hipercze"/>
                <w:rFonts w:cstheme="minorHAnsi"/>
                <w:b/>
                <w:noProof/>
              </w:rPr>
              <w:t>§ 2 Ogólne postanowienia odnoszące się do udzielania wsparcia finansowego w formie stawki jednostkowej na utrzymanie i utworzenie miejsca pracy</w:t>
            </w:r>
            <w:r w:rsidR="0077163B">
              <w:rPr>
                <w:noProof/>
                <w:webHidden/>
              </w:rPr>
              <w:tab/>
            </w:r>
            <w:r w:rsidR="0077163B">
              <w:rPr>
                <w:noProof/>
                <w:webHidden/>
              </w:rPr>
              <w:fldChar w:fldCharType="begin"/>
            </w:r>
            <w:r w:rsidR="0077163B">
              <w:rPr>
                <w:noProof/>
                <w:webHidden/>
              </w:rPr>
              <w:instrText xml:space="preserve"> PAGEREF _Toc141267868 \h </w:instrText>
            </w:r>
            <w:r w:rsidR="0077163B">
              <w:rPr>
                <w:noProof/>
                <w:webHidden/>
              </w:rPr>
            </w:r>
            <w:r w:rsidR="0077163B">
              <w:rPr>
                <w:noProof/>
                <w:webHidden/>
              </w:rPr>
              <w:fldChar w:fldCharType="separate"/>
            </w:r>
            <w:r w:rsidR="00E301B4">
              <w:rPr>
                <w:noProof/>
                <w:webHidden/>
              </w:rPr>
              <w:t>7</w:t>
            </w:r>
            <w:r w:rsidR="0077163B">
              <w:rPr>
                <w:noProof/>
                <w:webHidden/>
              </w:rPr>
              <w:fldChar w:fldCharType="end"/>
            </w:r>
          </w:hyperlink>
        </w:p>
        <w:p w14:paraId="764E5E39" w14:textId="77777777" w:rsidR="0077163B" w:rsidRDefault="00000000" w:rsidP="00530C0D">
          <w:pPr>
            <w:pStyle w:val="Spistreci1"/>
            <w:spacing w:line="276" w:lineRule="auto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1267869" w:history="1">
            <w:r w:rsidR="0077163B" w:rsidRPr="0062668C">
              <w:rPr>
                <w:rStyle w:val="Hipercze"/>
                <w:rFonts w:cstheme="minorHAnsi"/>
                <w:b/>
                <w:noProof/>
              </w:rPr>
              <w:t>§ 3 Ogólne zasady ubiegania się o wsparcie finansowe</w:t>
            </w:r>
            <w:r w:rsidR="0077163B">
              <w:rPr>
                <w:noProof/>
                <w:webHidden/>
              </w:rPr>
              <w:tab/>
            </w:r>
            <w:r w:rsidR="0077163B">
              <w:rPr>
                <w:noProof/>
                <w:webHidden/>
              </w:rPr>
              <w:fldChar w:fldCharType="begin"/>
            </w:r>
            <w:r w:rsidR="0077163B">
              <w:rPr>
                <w:noProof/>
                <w:webHidden/>
              </w:rPr>
              <w:instrText xml:space="preserve"> PAGEREF _Toc141267869 \h </w:instrText>
            </w:r>
            <w:r w:rsidR="0077163B">
              <w:rPr>
                <w:noProof/>
                <w:webHidden/>
              </w:rPr>
            </w:r>
            <w:r w:rsidR="0077163B">
              <w:rPr>
                <w:noProof/>
                <w:webHidden/>
              </w:rPr>
              <w:fldChar w:fldCharType="separate"/>
            </w:r>
            <w:r w:rsidR="00E301B4">
              <w:rPr>
                <w:noProof/>
                <w:webHidden/>
              </w:rPr>
              <w:t>9</w:t>
            </w:r>
            <w:r w:rsidR="0077163B">
              <w:rPr>
                <w:noProof/>
                <w:webHidden/>
              </w:rPr>
              <w:fldChar w:fldCharType="end"/>
            </w:r>
          </w:hyperlink>
        </w:p>
        <w:p w14:paraId="3781A60C" w14:textId="77777777" w:rsidR="0077163B" w:rsidRDefault="00000000" w:rsidP="00530C0D">
          <w:pPr>
            <w:pStyle w:val="Spistreci1"/>
            <w:spacing w:line="276" w:lineRule="auto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1267870" w:history="1">
            <w:r w:rsidR="0077163B" w:rsidRPr="0062668C">
              <w:rPr>
                <w:rStyle w:val="Hipercze"/>
                <w:rFonts w:cstheme="minorHAnsi"/>
                <w:b/>
                <w:noProof/>
              </w:rPr>
              <w:t>§ 4 Wsparcie finansowe na utworzenie miejsca pracy w formie stawki jednostkowej – zasady ogólne</w:t>
            </w:r>
            <w:r w:rsidR="0077163B">
              <w:rPr>
                <w:noProof/>
                <w:webHidden/>
              </w:rPr>
              <w:tab/>
            </w:r>
            <w:r w:rsidR="0077163B">
              <w:rPr>
                <w:noProof/>
                <w:webHidden/>
              </w:rPr>
              <w:fldChar w:fldCharType="begin"/>
            </w:r>
            <w:r w:rsidR="0077163B">
              <w:rPr>
                <w:noProof/>
                <w:webHidden/>
              </w:rPr>
              <w:instrText xml:space="preserve"> PAGEREF _Toc141267870 \h </w:instrText>
            </w:r>
            <w:r w:rsidR="0077163B">
              <w:rPr>
                <w:noProof/>
                <w:webHidden/>
              </w:rPr>
            </w:r>
            <w:r w:rsidR="0077163B">
              <w:rPr>
                <w:noProof/>
                <w:webHidden/>
              </w:rPr>
              <w:fldChar w:fldCharType="separate"/>
            </w:r>
            <w:r w:rsidR="00E301B4">
              <w:rPr>
                <w:noProof/>
                <w:webHidden/>
              </w:rPr>
              <w:t>10</w:t>
            </w:r>
            <w:r w:rsidR="0077163B">
              <w:rPr>
                <w:noProof/>
                <w:webHidden/>
              </w:rPr>
              <w:fldChar w:fldCharType="end"/>
            </w:r>
          </w:hyperlink>
        </w:p>
        <w:p w14:paraId="03CBDF39" w14:textId="77777777" w:rsidR="0077163B" w:rsidRDefault="00000000" w:rsidP="00530C0D">
          <w:pPr>
            <w:pStyle w:val="Spistreci1"/>
            <w:spacing w:line="276" w:lineRule="auto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1267871" w:history="1">
            <w:r w:rsidR="0077163B" w:rsidRPr="0062668C">
              <w:rPr>
                <w:rStyle w:val="Hipercze"/>
                <w:rFonts w:cstheme="minorHAnsi"/>
                <w:b/>
                <w:noProof/>
              </w:rPr>
              <w:t>§ 5 Wsparcie finansowe na utworzenie i utrzymanie nowego miejsca pracy w przedsiębiorstwie społecznym – zasady udzielania, wypłacania i rozliczania. Zabezpieczenie prawidłowej realizacji Umowy</w:t>
            </w:r>
            <w:r w:rsidR="0077163B">
              <w:rPr>
                <w:noProof/>
                <w:webHidden/>
              </w:rPr>
              <w:tab/>
            </w:r>
            <w:r w:rsidR="0077163B">
              <w:rPr>
                <w:noProof/>
                <w:webHidden/>
              </w:rPr>
              <w:fldChar w:fldCharType="begin"/>
            </w:r>
            <w:r w:rsidR="0077163B">
              <w:rPr>
                <w:noProof/>
                <w:webHidden/>
              </w:rPr>
              <w:instrText xml:space="preserve"> PAGEREF _Toc141267871 \h </w:instrText>
            </w:r>
            <w:r w:rsidR="0077163B">
              <w:rPr>
                <w:noProof/>
                <w:webHidden/>
              </w:rPr>
            </w:r>
            <w:r w:rsidR="0077163B">
              <w:rPr>
                <w:noProof/>
                <w:webHidden/>
              </w:rPr>
              <w:fldChar w:fldCharType="separate"/>
            </w:r>
            <w:r w:rsidR="00E301B4">
              <w:rPr>
                <w:noProof/>
                <w:webHidden/>
              </w:rPr>
              <w:t>14</w:t>
            </w:r>
            <w:r w:rsidR="0077163B">
              <w:rPr>
                <w:noProof/>
                <w:webHidden/>
              </w:rPr>
              <w:fldChar w:fldCharType="end"/>
            </w:r>
          </w:hyperlink>
        </w:p>
        <w:p w14:paraId="3F3F3E69" w14:textId="77777777" w:rsidR="0077163B" w:rsidRDefault="00000000" w:rsidP="00530C0D">
          <w:pPr>
            <w:pStyle w:val="Spistreci1"/>
            <w:spacing w:line="276" w:lineRule="auto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1267872" w:history="1">
            <w:r w:rsidR="0077163B" w:rsidRPr="0062668C">
              <w:rPr>
                <w:rStyle w:val="Hipercze"/>
                <w:rFonts w:cstheme="minorHAnsi"/>
                <w:b/>
                <w:noProof/>
              </w:rPr>
              <w:t>§ 6 Procedura odwoławcza – postanowienia końcowe – załączniki</w:t>
            </w:r>
            <w:r w:rsidR="0077163B">
              <w:rPr>
                <w:noProof/>
                <w:webHidden/>
              </w:rPr>
              <w:tab/>
            </w:r>
            <w:r w:rsidR="0077163B">
              <w:rPr>
                <w:noProof/>
                <w:webHidden/>
              </w:rPr>
              <w:fldChar w:fldCharType="begin"/>
            </w:r>
            <w:r w:rsidR="0077163B">
              <w:rPr>
                <w:noProof/>
                <w:webHidden/>
              </w:rPr>
              <w:instrText xml:space="preserve"> PAGEREF _Toc141267872 \h </w:instrText>
            </w:r>
            <w:r w:rsidR="0077163B">
              <w:rPr>
                <w:noProof/>
                <w:webHidden/>
              </w:rPr>
            </w:r>
            <w:r w:rsidR="0077163B">
              <w:rPr>
                <w:noProof/>
                <w:webHidden/>
              </w:rPr>
              <w:fldChar w:fldCharType="separate"/>
            </w:r>
            <w:r w:rsidR="00E301B4">
              <w:rPr>
                <w:noProof/>
                <w:webHidden/>
              </w:rPr>
              <w:t>33</w:t>
            </w:r>
            <w:r w:rsidR="0077163B">
              <w:rPr>
                <w:noProof/>
                <w:webHidden/>
              </w:rPr>
              <w:fldChar w:fldCharType="end"/>
            </w:r>
          </w:hyperlink>
        </w:p>
        <w:p w14:paraId="784A1E87" w14:textId="77777777" w:rsidR="0077163B" w:rsidRDefault="00000000" w:rsidP="00530C0D">
          <w:pPr>
            <w:pStyle w:val="Spistreci1"/>
            <w:spacing w:line="276" w:lineRule="auto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1267873" w:history="1">
            <w:r w:rsidR="0077163B" w:rsidRPr="0062668C">
              <w:rPr>
                <w:rStyle w:val="Hipercze"/>
                <w:rFonts w:cstheme="minorHAnsi"/>
                <w:b/>
                <w:noProof/>
              </w:rPr>
              <w:t>Załączniki do Regulaminu:</w:t>
            </w:r>
            <w:r w:rsidR="0077163B">
              <w:rPr>
                <w:noProof/>
                <w:webHidden/>
              </w:rPr>
              <w:tab/>
            </w:r>
            <w:r w:rsidR="0077163B">
              <w:rPr>
                <w:noProof/>
                <w:webHidden/>
              </w:rPr>
              <w:fldChar w:fldCharType="begin"/>
            </w:r>
            <w:r w:rsidR="0077163B">
              <w:rPr>
                <w:noProof/>
                <w:webHidden/>
              </w:rPr>
              <w:instrText xml:space="preserve"> PAGEREF _Toc141267873 \h </w:instrText>
            </w:r>
            <w:r w:rsidR="0077163B">
              <w:rPr>
                <w:noProof/>
                <w:webHidden/>
              </w:rPr>
            </w:r>
            <w:r w:rsidR="0077163B">
              <w:rPr>
                <w:noProof/>
                <w:webHidden/>
              </w:rPr>
              <w:fldChar w:fldCharType="separate"/>
            </w:r>
            <w:r w:rsidR="00E301B4">
              <w:rPr>
                <w:noProof/>
                <w:webHidden/>
              </w:rPr>
              <w:t>34</w:t>
            </w:r>
            <w:r w:rsidR="0077163B">
              <w:rPr>
                <w:noProof/>
                <w:webHidden/>
              </w:rPr>
              <w:fldChar w:fldCharType="end"/>
            </w:r>
          </w:hyperlink>
        </w:p>
        <w:p w14:paraId="4E821FD2" w14:textId="77777777" w:rsidR="00453B0F" w:rsidRPr="00F520C7" w:rsidRDefault="0086313B" w:rsidP="00530C0D">
          <w:pPr>
            <w:spacing w:line="276" w:lineRule="auto"/>
          </w:pPr>
          <w:r w:rsidRPr="00F520C7">
            <w:rPr>
              <w:b/>
              <w:bCs/>
            </w:rPr>
            <w:fldChar w:fldCharType="end"/>
          </w:r>
        </w:p>
      </w:sdtContent>
    </w:sdt>
    <w:p w14:paraId="710BA203" w14:textId="77777777" w:rsidR="00453B0F" w:rsidRPr="00F520C7" w:rsidRDefault="00453B0F" w:rsidP="00530C0D">
      <w:pPr>
        <w:spacing w:line="276" w:lineRule="auto"/>
        <w:rPr>
          <w:rFonts w:cstheme="minorHAnsi"/>
          <w:b/>
        </w:rPr>
      </w:pPr>
      <w:r w:rsidRPr="00F520C7">
        <w:rPr>
          <w:rFonts w:cstheme="minorHAnsi"/>
          <w:b/>
        </w:rPr>
        <w:br w:type="page"/>
      </w:r>
    </w:p>
    <w:p w14:paraId="66534E6A" w14:textId="77777777" w:rsidR="006B1B73" w:rsidRPr="00F520C7" w:rsidRDefault="006B1B73" w:rsidP="00530C0D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Toc141267867"/>
      <w:r w:rsidRPr="00F520C7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§ 1</w:t>
      </w:r>
      <w:r w:rsidR="000B7284" w:rsidRPr="00F520C7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520C7">
        <w:rPr>
          <w:rStyle w:val="Nagwek1Znak"/>
          <w:rFonts w:asciiTheme="minorHAnsi" w:hAnsiTheme="minorHAnsi" w:cstheme="minorHAnsi"/>
          <w:b/>
          <w:color w:val="auto"/>
          <w:sz w:val="22"/>
          <w:szCs w:val="22"/>
        </w:rPr>
        <w:t>Słownik pojęć</w:t>
      </w:r>
      <w:bookmarkEnd w:id="0"/>
    </w:p>
    <w:p w14:paraId="24F42621" w14:textId="77777777" w:rsidR="00F003D7" w:rsidRPr="00C41873" w:rsidRDefault="00F003D7" w:rsidP="00530C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C41873">
        <w:rPr>
          <w:rFonts w:cstheme="minorHAnsi"/>
          <w:b/>
        </w:rPr>
        <w:t>Biznesplan</w:t>
      </w:r>
      <w:r w:rsidRPr="00C41873">
        <w:rPr>
          <w:rFonts w:cstheme="minorHAnsi"/>
        </w:rPr>
        <w:t xml:space="preserve"> –</w:t>
      </w:r>
      <w:r w:rsidR="00230878" w:rsidRPr="00C41873">
        <w:rPr>
          <w:rFonts w:cstheme="minorHAnsi"/>
        </w:rPr>
        <w:t xml:space="preserve"> </w:t>
      </w:r>
      <w:r w:rsidR="000E77A8" w:rsidRPr="00C41873">
        <w:rPr>
          <w:rFonts w:cstheme="minorHAnsi"/>
        </w:rPr>
        <w:t>dokument</w:t>
      </w:r>
      <w:r w:rsidRPr="00C41873">
        <w:rPr>
          <w:rFonts w:cstheme="minorHAnsi"/>
        </w:rPr>
        <w:t>, który umożliwia ocenę opłacalności planowanego przedsięwzięcia, jego racjonalności finansowej oraz efektów ekonomicznych i korzyści społecznych</w:t>
      </w:r>
      <w:r w:rsidR="000E77A8" w:rsidRPr="00C41873">
        <w:rPr>
          <w:rFonts w:cstheme="minorHAnsi"/>
        </w:rPr>
        <w:t xml:space="preserve">. Załącznik nr </w:t>
      </w:r>
      <w:r w:rsidR="00C41873" w:rsidRPr="00C41873">
        <w:rPr>
          <w:rFonts w:cstheme="minorHAnsi"/>
        </w:rPr>
        <w:t xml:space="preserve">2 </w:t>
      </w:r>
      <w:r w:rsidR="000E77A8" w:rsidRPr="00C41873">
        <w:rPr>
          <w:rFonts w:cstheme="minorHAnsi"/>
        </w:rPr>
        <w:t xml:space="preserve">do </w:t>
      </w:r>
      <w:r w:rsidR="00476AF8">
        <w:rPr>
          <w:rFonts w:cstheme="minorHAnsi"/>
        </w:rPr>
        <w:t>Regulaminu</w:t>
      </w:r>
      <w:r w:rsidR="000E77A8" w:rsidRPr="00C41873">
        <w:rPr>
          <w:rFonts w:cstheme="minorHAnsi"/>
        </w:rPr>
        <w:t>.</w:t>
      </w:r>
    </w:p>
    <w:p w14:paraId="45678FDD" w14:textId="77777777" w:rsidR="006B1B73" w:rsidRPr="00F520C7" w:rsidRDefault="004E70B8" w:rsidP="00530C0D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F520C7">
        <w:rPr>
          <w:rFonts w:cstheme="minorHAnsi"/>
          <w:b/>
        </w:rPr>
        <w:t>Ekonomia społeczna</w:t>
      </w:r>
      <w:r w:rsidRPr="00F520C7">
        <w:rPr>
          <w:rFonts w:cstheme="minorHAnsi"/>
        </w:rPr>
        <w:t xml:space="preserve"> </w:t>
      </w:r>
      <w:r w:rsidR="007E4123" w:rsidRPr="00F520C7">
        <w:rPr>
          <w:rFonts w:cstheme="minorHAnsi"/>
        </w:rPr>
        <w:t>–</w:t>
      </w:r>
      <w:r w:rsidRPr="00F520C7">
        <w:rPr>
          <w:rFonts w:cstheme="minorHAnsi"/>
        </w:rPr>
        <w:t xml:space="preserve"> </w:t>
      </w:r>
      <w:r w:rsidR="007E4123" w:rsidRPr="00F520C7">
        <w:rPr>
          <w:rFonts w:cstheme="minorHAnsi"/>
        </w:rPr>
        <w:t xml:space="preserve">zgodnie z art. 2 pkt 1 ustawy z dnia 5 sierpnia 2022 r. o ekonomii społecznej </w:t>
      </w:r>
      <w:r w:rsidRPr="00F520C7">
        <w:rPr>
          <w:rFonts w:cstheme="minorHAnsi"/>
        </w:rPr>
        <w:t>należy przez to rozumieć działalność podmiotów ekonomii społecznej na rzecz społeczności lokalnej w zakresie reintegracji społecznej i zawodowej, tworzenia miejsc pracy dla osób zagrożonych wykluczeniem społecznym oraz świadczenia usług społecznych, realizowaną w formie działalności gospodarczej, działalności pożytku publicznego i innej działalności o charakterze odpłatnym</w:t>
      </w:r>
      <w:r w:rsidR="001A5E88" w:rsidRPr="00F520C7">
        <w:rPr>
          <w:rFonts w:cstheme="minorHAnsi"/>
        </w:rPr>
        <w:t>.</w:t>
      </w:r>
    </w:p>
    <w:p w14:paraId="3106DCE4" w14:textId="77777777" w:rsidR="00B34637" w:rsidRPr="00B34637" w:rsidRDefault="00C02D01" w:rsidP="00B34637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B34637">
        <w:rPr>
          <w:rFonts w:cstheme="minorHAnsi"/>
          <w:b/>
        </w:rPr>
        <w:t>Grupa inicjatywna</w:t>
      </w:r>
      <w:r w:rsidRPr="00B34637">
        <w:rPr>
          <w:rFonts w:cstheme="minorHAnsi"/>
        </w:rPr>
        <w:t xml:space="preserve"> </w:t>
      </w:r>
      <w:r w:rsidR="00F520C7" w:rsidRPr="00B34637">
        <w:rPr>
          <w:rFonts w:cstheme="minorHAnsi"/>
        </w:rPr>
        <w:t xml:space="preserve">– </w:t>
      </w:r>
      <w:r w:rsidRPr="00B34637">
        <w:rPr>
          <w:rFonts w:cstheme="minorHAnsi"/>
        </w:rPr>
        <w:t>poprzez grupę inicjatywną rozumie się osoby fizyczne bądź prawne, które w toku wsparcia Ośrodka Wsparcia Ekonomii Społecznej wypracowują założenia co</w:t>
      </w:r>
      <w:r w:rsidR="00FF49D0" w:rsidRPr="00B34637">
        <w:rPr>
          <w:rFonts w:cstheme="minorHAnsi"/>
        </w:rPr>
        <w:t> </w:t>
      </w:r>
      <w:r w:rsidRPr="00B34637">
        <w:rPr>
          <w:rFonts w:cstheme="minorHAnsi"/>
        </w:rPr>
        <w:t>do</w:t>
      </w:r>
      <w:r w:rsidR="00FF49D0" w:rsidRPr="00B34637">
        <w:rPr>
          <w:rFonts w:cstheme="minorHAnsi"/>
        </w:rPr>
        <w:t> </w:t>
      </w:r>
      <w:r w:rsidRPr="00B34637">
        <w:rPr>
          <w:rFonts w:cstheme="minorHAnsi"/>
        </w:rPr>
        <w:t>utworzenia przedsiębiorstwa społecznego.</w:t>
      </w:r>
      <w:r w:rsidR="00AA58BD" w:rsidRPr="00B34637">
        <w:rPr>
          <w:rFonts w:cstheme="minorHAnsi"/>
        </w:rPr>
        <w:t xml:space="preserve"> Wniosek </w:t>
      </w:r>
      <w:r w:rsidR="00D657E6" w:rsidRPr="00B34637">
        <w:rPr>
          <w:rFonts w:cstheme="minorHAnsi"/>
        </w:rPr>
        <w:t xml:space="preserve">o udzielenie wsparcia finansowego </w:t>
      </w:r>
      <w:r w:rsidR="00881B02" w:rsidRPr="00B34637">
        <w:rPr>
          <w:rFonts w:cstheme="minorHAnsi"/>
        </w:rPr>
        <w:t xml:space="preserve">na utworzenie i utrzymanie miejsca pracy w PS </w:t>
      </w:r>
      <w:r w:rsidR="00AA58BD" w:rsidRPr="00B34637">
        <w:rPr>
          <w:rFonts w:cstheme="minorHAnsi"/>
        </w:rPr>
        <w:t xml:space="preserve">może złożyć grupa inicjatywna. W przypadku </w:t>
      </w:r>
      <w:r w:rsidR="00E93C7F" w:rsidRPr="00B34637">
        <w:rPr>
          <w:rFonts w:cstheme="minorHAnsi"/>
        </w:rPr>
        <w:t xml:space="preserve">pozytywnego zaopiniowania przez </w:t>
      </w:r>
      <w:r w:rsidR="004978DE" w:rsidRPr="00B34637">
        <w:rPr>
          <w:rFonts w:cstheme="minorHAnsi"/>
        </w:rPr>
        <w:t>Komisję</w:t>
      </w:r>
      <w:r w:rsidR="00E93C7F" w:rsidRPr="00B34637">
        <w:rPr>
          <w:rFonts w:cstheme="minorHAnsi"/>
        </w:rPr>
        <w:t xml:space="preserve"> Oceny Wniosków i skierowania wniosku do</w:t>
      </w:r>
      <w:r w:rsidR="00FF49D0" w:rsidRPr="00B34637">
        <w:rPr>
          <w:rFonts w:cstheme="minorHAnsi"/>
        </w:rPr>
        <w:t> </w:t>
      </w:r>
      <w:r w:rsidR="00E93C7F" w:rsidRPr="00B34637">
        <w:rPr>
          <w:rFonts w:cstheme="minorHAnsi"/>
        </w:rPr>
        <w:t xml:space="preserve">dofinansowania przez </w:t>
      </w:r>
      <w:r w:rsidR="004978DE" w:rsidRPr="00B34637">
        <w:rPr>
          <w:rFonts w:cstheme="minorHAnsi"/>
        </w:rPr>
        <w:t>R</w:t>
      </w:r>
      <w:r w:rsidR="00E93C7F" w:rsidRPr="00B34637">
        <w:rPr>
          <w:rFonts w:cstheme="minorHAnsi"/>
        </w:rPr>
        <w:t>ealizatora</w:t>
      </w:r>
      <w:r w:rsidR="00AA58BD" w:rsidRPr="00B34637">
        <w:rPr>
          <w:rFonts w:cstheme="minorHAnsi"/>
        </w:rPr>
        <w:t xml:space="preserve"> </w:t>
      </w:r>
      <w:r w:rsidR="0058029F" w:rsidRPr="00B34637">
        <w:rPr>
          <w:rFonts w:cstheme="minorHAnsi"/>
        </w:rPr>
        <w:t>U</w:t>
      </w:r>
      <w:r w:rsidR="00AA58BD" w:rsidRPr="00B34637">
        <w:rPr>
          <w:rFonts w:cstheme="minorHAnsi"/>
        </w:rPr>
        <w:t xml:space="preserve">mowa o </w:t>
      </w:r>
      <w:r w:rsidR="0058029F" w:rsidRPr="00B34637">
        <w:rPr>
          <w:rFonts w:cstheme="minorHAnsi"/>
        </w:rPr>
        <w:t xml:space="preserve">udzielenie </w:t>
      </w:r>
      <w:r w:rsidR="00AA58BD" w:rsidRPr="00B34637">
        <w:rPr>
          <w:rFonts w:cstheme="minorHAnsi"/>
        </w:rPr>
        <w:t>wsparci</w:t>
      </w:r>
      <w:r w:rsidR="0058029F" w:rsidRPr="00B34637">
        <w:rPr>
          <w:rFonts w:cstheme="minorHAnsi"/>
        </w:rPr>
        <w:t>a</w:t>
      </w:r>
      <w:r w:rsidR="00AA58BD" w:rsidRPr="00B34637">
        <w:rPr>
          <w:rFonts w:cstheme="minorHAnsi"/>
        </w:rPr>
        <w:t xml:space="preserve"> finansowe</w:t>
      </w:r>
      <w:r w:rsidR="0058029F" w:rsidRPr="00B34637">
        <w:rPr>
          <w:rFonts w:cstheme="minorHAnsi"/>
        </w:rPr>
        <w:t>go na</w:t>
      </w:r>
      <w:r w:rsidR="00FF49D0" w:rsidRPr="00B34637">
        <w:rPr>
          <w:rFonts w:cstheme="minorHAnsi"/>
        </w:rPr>
        <w:t> </w:t>
      </w:r>
      <w:r w:rsidR="0058029F" w:rsidRPr="00B34637">
        <w:rPr>
          <w:rFonts w:cstheme="minorHAnsi"/>
        </w:rPr>
        <w:t>utworzenie i</w:t>
      </w:r>
      <w:r w:rsidR="00FF49D0" w:rsidRPr="00B34637">
        <w:rPr>
          <w:rFonts w:cstheme="minorHAnsi"/>
        </w:rPr>
        <w:t> </w:t>
      </w:r>
      <w:r w:rsidR="0058029F" w:rsidRPr="00B34637">
        <w:rPr>
          <w:rFonts w:cstheme="minorHAnsi"/>
        </w:rPr>
        <w:t>utrzymanie miejsca pracy</w:t>
      </w:r>
      <w:r w:rsidR="00AA58BD" w:rsidRPr="00B34637">
        <w:rPr>
          <w:rFonts w:cstheme="minorHAnsi"/>
        </w:rPr>
        <w:t xml:space="preserve"> zostanie podpisana</w:t>
      </w:r>
      <w:r w:rsidR="00D657E6" w:rsidRPr="00B34637">
        <w:rPr>
          <w:rFonts w:cstheme="minorHAnsi"/>
        </w:rPr>
        <w:t xml:space="preserve"> wyłącznie</w:t>
      </w:r>
      <w:r w:rsidR="00AA58BD" w:rsidRPr="00B34637">
        <w:rPr>
          <w:rFonts w:cstheme="minorHAnsi"/>
        </w:rPr>
        <w:t xml:space="preserve"> po dokonaniu rejestracji </w:t>
      </w:r>
      <w:r w:rsidR="00CF59FF" w:rsidRPr="00B34637">
        <w:rPr>
          <w:rFonts w:cstheme="minorHAnsi"/>
        </w:rPr>
        <w:t>podmiotu ekonomii społecznej (</w:t>
      </w:r>
      <w:r w:rsidR="00AA58BD" w:rsidRPr="00B34637">
        <w:rPr>
          <w:rFonts w:cstheme="minorHAnsi"/>
        </w:rPr>
        <w:t>PES</w:t>
      </w:r>
      <w:r w:rsidR="00CF59FF" w:rsidRPr="00B34637">
        <w:rPr>
          <w:rFonts w:cstheme="minorHAnsi"/>
        </w:rPr>
        <w:t>)</w:t>
      </w:r>
      <w:r w:rsidR="00AA58BD" w:rsidRPr="00B34637">
        <w:rPr>
          <w:rFonts w:cstheme="minorHAnsi"/>
        </w:rPr>
        <w:t xml:space="preserve"> w Krajowym Rejestrze Sądowym</w:t>
      </w:r>
      <w:r w:rsidR="00FF4AD7" w:rsidRPr="00B34637">
        <w:rPr>
          <w:rFonts w:cstheme="minorHAnsi"/>
        </w:rPr>
        <w:t xml:space="preserve"> (lub innym rejestrze)</w:t>
      </w:r>
      <w:r w:rsidR="00AA58BD" w:rsidRPr="00B34637">
        <w:rPr>
          <w:rFonts w:cstheme="minorHAnsi"/>
        </w:rPr>
        <w:t>.</w:t>
      </w:r>
    </w:p>
    <w:p w14:paraId="6F54D4DE" w14:textId="77777777" w:rsidR="00B34637" w:rsidRPr="00F520C7" w:rsidRDefault="00B34637" w:rsidP="00B346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  <w:b/>
          <w:color w:val="000000"/>
          <w:spacing w:val="-4"/>
        </w:rPr>
        <w:t xml:space="preserve">Instytucja Zarządzająca (IZ) </w:t>
      </w:r>
      <w:r>
        <w:rPr>
          <w:rFonts w:cstheme="minorHAnsi"/>
          <w:color w:val="000000"/>
          <w:spacing w:val="-4"/>
        </w:rPr>
        <w:t xml:space="preserve">– </w:t>
      </w:r>
      <w:r w:rsidRPr="00F520C7">
        <w:rPr>
          <w:rFonts w:cstheme="minorHAnsi"/>
          <w:color w:val="000000"/>
          <w:spacing w:val="-4"/>
        </w:rPr>
        <w:t xml:space="preserve">instytucja zarządzająca, o której mowa w art. 71 rozporządzenia ogólnego, </w:t>
      </w:r>
      <w:r w:rsidRPr="00F520C7">
        <w:t>tj. Instytucja Zarządzająca</w:t>
      </w:r>
      <w:r>
        <w:t xml:space="preserve"> Programem</w:t>
      </w:r>
      <w:r w:rsidRPr="00F520C7">
        <w:t xml:space="preserve"> Fundusz</w:t>
      </w:r>
      <w:r>
        <w:t>e</w:t>
      </w:r>
      <w:r w:rsidRPr="00F520C7">
        <w:t xml:space="preserve"> Europejski</w:t>
      </w:r>
      <w:r>
        <w:t>e</w:t>
      </w:r>
      <w:r w:rsidRPr="00F520C7">
        <w:t xml:space="preserve"> dla Wielkopolski </w:t>
      </w:r>
      <w:r>
        <w:t>2021-2027 –</w:t>
      </w:r>
      <w:r w:rsidRPr="00F520C7">
        <w:t xml:space="preserve"> Urząd Marszałkowski Województwa Wielkopolskiego w Poznaniu</w:t>
      </w:r>
      <w:r>
        <w:t>.</w:t>
      </w:r>
    </w:p>
    <w:p w14:paraId="247731C6" w14:textId="77777777" w:rsidR="008E47C9" w:rsidRPr="005F6945" w:rsidRDefault="00F003D7" w:rsidP="00530C0D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rPr>
          <w:rFonts w:cstheme="minorHAnsi"/>
          <w:strike/>
        </w:rPr>
      </w:pPr>
      <w:r w:rsidRPr="00F520C7">
        <w:rPr>
          <w:rFonts w:cstheme="minorHAnsi"/>
          <w:b/>
          <w:color w:val="000000"/>
          <w:spacing w:val="-4"/>
        </w:rPr>
        <w:t>Krajowy Program Rozwoju Ekono</w:t>
      </w:r>
      <w:r w:rsidR="00F520C7" w:rsidRPr="00F520C7">
        <w:rPr>
          <w:rFonts w:cstheme="minorHAnsi"/>
          <w:b/>
          <w:color w:val="000000"/>
          <w:spacing w:val="-4"/>
        </w:rPr>
        <w:t xml:space="preserve">mii Społecznej (KPRES) </w:t>
      </w:r>
      <w:r w:rsidR="00F520C7" w:rsidRPr="00F520C7">
        <w:rPr>
          <w:rFonts w:cstheme="minorHAnsi"/>
          <w:color w:val="000000"/>
          <w:spacing w:val="-4"/>
        </w:rPr>
        <w:t xml:space="preserve">– </w:t>
      </w:r>
      <w:r w:rsidRPr="00F520C7">
        <w:rPr>
          <w:rFonts w:cstheme="minorHAnsi"/>
          <w:color w:val="000000"/>
          <w:spacing w:val="-4"/>
        </w:rPr>
        <w:t>Program rozwoju przyjęty uchwałą nr</w:t>
      </w:r>
      <w:r w:rsidR="00F06A4D">
        <w:rPr>
          <w:rFonts w:cstheme="minorHAnsi"/>
          <w:color w:val="000000"/>
          <w:spacing w:val="-4"/>
        </w:rPr>
        <w:t> </w:t>
      </w:r>
      <w:r w:rsidRPr="00F520C7">
        <w:rPr>
          <w:rFonts w:cstheme="minorHAnsi"/>
        </w:rPr>
        <w:t xml:space="preserve">212 Rady Ministrów z dnia 26 października </w:t>
      </w:r>
      <w:r w:rsidRPr="005F6945">
        <w:rPr>
          <w:rFonts w:cstheme="minorHAnsi"/>
        </w:rPr>
        <w:t>2022 r.</w:t>
      </w:r>
      <w:r w:rsidR="006C3BFB" w:rsidRPr="005F6945">
        <w:rPr>
          <w:rFonts w:cstheme="minorHAnsi"/>
        </w:rPr>
        <w:t xml:space="preserve"> </w:t>
      </w:r>
      <w:r w:rsidR="006C3BFB" w:rsidRPr="005F6945">
        <w:rPr>
          <w:rStyle w:val="cf01"/>
          <w:rFonts w:asciiTheme="minorHAnsi" w:hAnsiTheme="minorHAnsi" w:cstheme="minorHAnsi"/>
          <w:sz w:val="22"/>
          <w:szCs w:val="22"/>
        </w:rPr>
        <w:t>zmieniając</w:t>
      </w:r>
      <w:r w:rsidR="006C3BFB" w:rsidRPr="005F6945">
        <w:rPr>
          <w:rStyle w:val="cf01"/>
          <w:rFonts w:asciiTheme="minorHAnsi" w:hAnsiTheme="minorHAnsi" w:cstheme="minorHAnsi" w:hint="eastAsia"/>
          <w:sz w:val="22"/>
          <w:szCs w:val="22"/>
        </w:rPr>
        <w:t>ą</w:t>
      </w:r>
      <w:r w:rsidR="006C3BFB" w:rsidRPr="005F6945">
        <w:rPr>
          <w:rStyle w:val="cf01"/>
          <w:rFonts w:asciiTheme="minorHAnsi" w:hAnsiTheme="minorHAnsi" w:cstheme="minorHAnsi"/>
          <w:sz w:val="22"/>
          <w:szCs w:val="22"/>
        </w:rPr>
        <w:t xml:space="preserve"> uchwałę w sprawie przyjęcia programu pod nazwą </w:t>
      </w:r>
      <w:r w:rsidR="006C3BFB" w:rsidRPr="005F6945">
        <w:rPr>
          <w:rStyle w:val="cf01"/>
          <w:rFonts w:cstheme="minorHAnsi"/>
          <w:sz w:val="22"/>
          <w:szCs w:val="22"/>
        </w:rPr>
        <w:t>„</w:t>
      </w:r>
      <w:r w:rsidR="006C3BFB" w:rsidRPr="005F6945">
        <w:rPr>
          <w:rStyle w:val="cf01"/>
          <w:rFonts w:asciiTheme="minorHAnsi" w:hAnsiTheme="minorHAnsi" w:cstheme="minorHAnsi"/>
          <w:sz w:val="22"/>
          <w:szCs w:val="22"/>
        </w:rPr>
        <w:t>Krajowy Program Rozwoju Ekonomii Społecznej do 2023 roku. Ekonomia Solidarności Społecznej</w:t>
      </w:r>
      <w:r w:rsidR="006C3BFB" w:rsidRPr="005F6945">
        <w:rPr>
          <w:rStyle w:val="cf01"/>
          <w:rFonts w:cstheme="minorHAnsi"/>
          <w:sz w:val="22"/>
          <w:szCs w:val="22"/>
        </w:rPr>
        <w:t xml:space="preserve">” </w:t>
      </w:r>
      <w:r w:rsidR="006C3BFB" w:rsidRPr="005F6945">
        <w:rPr>
          <w:rStyle w:val="cf01"/>
          <w:rFonts w:asciiTheme="minorHAnsi" w:hAnsiTheme="minorHAnsi" w:cstheme="minorHAnsi"/>
          <w:sz w:val="22"/>
          <w:szCs w:val="22"/>
        </w:rPr>
        <w:t xml:space="preserve"> lub Krajowy Program Rozwoju Ekonomii Społecznej do 2030 roku. Ekonomia Solidarności Społecznej.</w:t>
      </w:r>
      <w:r w:rsidR="00F520C7" w:rsidRPr="005F6945">
        <w:rPr>
          <w:rFonts w:cstheme="minorHAnsi"/>
          <w:spacing w:val="-4"/>
        </w:rPr>
        <w:t xml:space="preserve"> </w:t>
      </w:r>
    </w:p>
    <w:p w14:paraId="0BBD4CC7" w14:textId="77777777" w:rsidR="00F003D7" w:rsidRPr="00F520C7" w:rsidRDefault="00F003D7" w:rsidP="00530C0D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rPr>
          <w:rFonts w:cstheme="minorHAnsi"/>
          <w:b/>
          <w:color w:val="000000"/>
          <w:spacing w:val="-4"/>
        </w:rPr>
      </w:pPr>
      <w:r w:rsidRPr="00F520C7">
        <w:rPr>
          <w:rFonts w:cstheme="minorHAnsi"/>
          <w:b/>
          <w:color w:val="000000"/>
          <w:spacing w:val="-4"/>
        </w:rPr>
        <w:t xml:space="preserve">Komisja Oceny Wniosków (KOW) </w:t>
      </w:r>
      <w:r w:rsidRPr="00F520C7">
        <w:rPr>
          <w:rFonts w:cstheme="minorHAnsi"/>
          <w:color w:val="000000"/>
          <w:spacing w:val="-4"/>
        </w:rPr>
        <w:t>–</w:t>
      </w:r>
      <w:r w:rsidRPr="00F520C7">
        <w:rPr>
          <w:rFonts w:cstheme="minorHAnsi"/>
          <w:b/>
          <w:color w:val="000000"/>
          <w:spacing w:val="-4"/>
        </w:rPr>
        <w:t xml:space="preserve"> </w:t>
      </w:r>
      <w:r w:rsidRPr="00F520C7">
        <w:rPr>
          <w:rFonts w:cstheme="minorHAnsi"/>
          <w:color w:val="000000"/>
          <w:spacing w:val="-4"/>
        </w:rPr>
        <w:t>komisja powołana przez Realizatora, składająca się</w:t>
      </w:r>
      <w:r w:rsidR="00F06A4D">
        <w:rPr>
          <w:rFonts w:cstheme="minorHAnsi"/>
          <w:color w:val="000000"/>
          <w:spacing w:val="-4"/>
        </w:rPr>
        <w:t xml:space="preserve"> </w:t>
      </w:r>
      <w:r w:rsidRPr="00F520C7">
        <w:rPr>
          <w:rFonts w:cstheme="minorHAnsi"/>
          <w:color w:val="000000"/>
          <w:spacing w:val="-4"/>
        </w:rPr>
        <w:t>z</w:t>
      </w:r>
      <w:r w:rsidR="00F06A4D">
        <w:rPr>
          <w:rFonts w:cstheme="minorHAnsi"/>
          <w:color w:val="000000"/>
          <w:spacing w:val="-4"/>
        </w:rPr>
        <w:t> </w:t>
      </w:r>
      <w:r w:rsidRPr="00F520C7">
        <w:rPr>
          <w:rFonts w:cstheme="minorHAnsi"/>
          <w:color w:val="000000"/>
          <w:spacing w:val="-4"/>
        </w:rPr>
        <w:t xml:space="preserve">ekspertów, której celem jest ocena </w:t>
      </w:r>
      <w:r w:rsidR="00881B02">
        <w:rPr>
          <w:rFonts w:cstheme="minorHAnsi"/>
          <w:color w:val="000000"/>
          <w:spacing w:val="-4"/>
        </w:rPr>
        <w:t>W</w:t>
      </w:r>
      <w:r w:rsidRPr="00F520C7">
        <w:rPr>
          <w:rFonts w:cstheme="minorHAnsi"/>
          <w:color w:val="000000"/>
          <w:spacing w:val="-4"/>
        </w:rPr>
        <w:t xml:space="preserve">niosków o udzielenie </w:t>
      </w:r>
      <w:r w:rsidR="00202CA3" w:rsidRPr="00F520C7">
        <w:rPr>
          <w:rFonts w:cstheme="minorHAnsi"/>
          <w:color w:val="000000"/>
          <w:spacing w:val="-4"/>
        </w:rPr>
        <w:t>wsparcia finansowego</w:t>
      </w:r>
      <w:r w:rsidR="00881B02">
        <w:rPr>
          <w:rFonts w:cstheme="minorHAnsi"/>
          <w:color w:val="000000"/>
          <w:spacing w:val="-4"/>
        </w:rPr>
        <w:t xml:space="preserve"> na</w:t>
      </w:r>
      <w:r w:rsidR="00FF49D0">
        <w:rPr>
          <w:rFonts w:cstheme="minorHAnsi"/>
          <w:color w:val="000000"/>
          <w:spacing w:val="-4"/>
        </w:rPr>
        <w:t> </w:t>
      </w:r>
      <w:r w:rsidR="00881B02">
        <w:rPr>
          <w:rFonts w:cstheme="minorHAnsi"/>
          <w:color w:val="000000"/>
          <w:spacing w:val="-4"/>
        </w:rPr>
        <w:t>utworzenie i utrzymanie miejsca pracy w PS</w:t>
      </w:r>
      <w:r w:rsidR="005F6945">
        <w:rPr>
          <w:rFonts w:cstheme="minorHAnsi"/>
          <w:color w:val="000000"/>
          <w:spacing w:val="-4"/>
        </w:rPr>
        <w:t>. S</w:t>
      </w:r>
      <w:r w:rsidRPr="00F520C7">
        <w:rPr>
          <w:rFonts w:cstheme="minorHAnsi"/>
          <w:color w:val="000000"/>
          <w:spacing w:val="-4"/>
        </w:rPr>
        <w:t>kład oraz zasady działania określone są w</w:t>
      </w:r>
      <w:r w:rsidR="00FF49D0">
        <w:rPr>
          <w:rFonts w:cstheme="minorHAnsi"/>
          <w:color w:val="000000"/>
          <w:spacing w:val="-4"/>
        </w:rPr>
        <w:t> </w:t>
      </w:r>
      <w:r w:rsidRPr="00F520C7">
        <w:rPr>
          <w:rFonts w:cstheme="minorHAnsi"/>
          <w:color w:val="000000"/>
          <w:spacing w:val="-4"/>
        </w:rPr>
        <w:t>odrębnym Regulaminie</w:t>
      </w:r>
      <w:r w:rsidR="00202CA3" w:rsidRPr="00F520C7">
        <w:rPr>
          <w:rFonts w:cstheme="minorHAnsi"/>
          <w:color w:val="000000"/>
          <w:spacing w:val="-4"/>
        </w:rPr>
        <w:t>.</w:t>
      </w:r>
    </w:p>
    <w:p w14:paraId="78372B95" w14:textId="77777777" w:rsidR="00F003D7" w:rsidRPr="00F520C7" w:rsidRDefault="00F003D7" w:rsidP="00530C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  <w:b/>
          <w:bCs/>
        </w:rPr>
        <w:t>Now</w:t>
      </w:r>
      <w:r w:rsidR="000E0DA9" w:rsidRPr="00F520C7">
        <w:rPr>
          <w:rFonts w:cstheme="minorHAnsi"/>
          <w:b/>
          <w:bCs/>
        </w:rPr>
        <w:t>o</w:t>
      </w:r>
      <w:r w:rsidR="00B34637">
        <w:rPr>
          <w:rFonts w:cstheme="minorHAnsi"/>
          <w:b/>
          <w:bCs/>
        </w:rPr>
        <w:t xml:space="preserve"> </w:t>
      </w:r>
      <w:r w:rsidR="000E0DA9" w:rsidRPr="00F520C7">
        <w:rPr>
          <w:rFonts w:cstheme="minorHAnsi"/>
          <w:b/>
          <w:bCs/>
        </w:rPr>
        <w:t>utworzone</w:t>
      </w:r>
      <w:r w:rsidR="00C029C4" w:rsidRPr="00F520C7">
        <w:rPr>
          <w:rFonts w:cstheme="minorHAnsi"/>
          <w:b/>
          <w:bCs/>
        </w:rPr>
        <w:t xml:space="preserve"> </w:t>
      </w:r>
      <w:r w:rsidR="000E0DA9" w:rsidRPr="00F520C7">
        <w:rPr>
          <w:rFonts w:cstheme="minorHAnsi"/>
          <w:b/>
          <w:bCs/>
        </w:rPr>
        <w:t xml:space="preserve">miejsce </w:t>
      </w:r>
      <w:r w:rsidRPr="00F520C7">
        <w:rPr>
          <w:rFonts w:cstheme="minorHAnsi"/>
          <w:b/>
          <w:bCs/>
        </w:rPr>
        <w:t>pracy</w:t>
      </w:r>
      <w:r w:rsidRPr="00F520C7">
        <w:rPr>
          <w:rFonts w:cstheme="minorHAnsi"/>
          <w:bCs/>
        </w:rPr>
        <w:t xml:space="preserve"> </w:t>
      </w:r>
      <w:r w:rsidRPr="00F520C7">
        <w:rPr>
          <w:rFonts w:cstheme="minorHAnsi"/>
        </w:rPr>
        <w:t xml:space="preserve">– </w:t>
      </w:r>
      <w:r w:rsidR="000E0DA9" w:rsidRPr="00F520C7">
        <w:rPr>
          <w:rFonts w:cstheme="minorHAnsi"/>
        </w:rPr>
        <w:t xml:space="preserve">miejsce </w:t>
      </w:r>
      <w:r w:rsidRPr="00F520C7">
        <w:rPr>
          <w:rFonts w:cstheme="minorHAnsi"/>
        </w:rPr>
        <w:t>pracy wskazane dla osób</w:t>
      </w:r>
      <w:r w:rsidR="00121377">
        <w:rPr>
          <w:rFonts w:cstheme="minorHAnsi"/>
        </w:rPr>
        <w:t>,</w:t>
      </w:r>
      <w:r w:rsidRPr="00F520C7">
        <w:rPr>
          <w:rFonts w:cstheme="minorHAnsi"/>
        </w:rPr>
        <w:t xml:space="preserve"> o których mowa w </w:t>
      </w:r>
      <w:r w:rsidR="00C029C4" w:rsidRPr="00F520C7">
        <w:rPr>
          <w:rFonts w:cstheme="minorHAnsi"/>
        </w:rPr>
        <w:t>§</w:t>
      </w:r>
      <w:r w:rsidR="00F06A4D">
        <w:rPr>
          <w:rFonts w:cstheme="minorHAnsi"/>
        </w:rPr>
        <w:t xml:space="preserve"> </w:t>
      </w:r>
      <w:r w:rsidR="00C029C4" w:rsidRPr="00F520C7">
        <w:rPr>
          <w:rFonts w:cstheme="minorHAnsi"/>
        </w:rPr>
        <w:t xml:space="preserve">1 </w:t>
      </w:r>
      <w:r w:rsidR="00670420" w:rsidRPr="00F520C7">
        <w:rPr>
          <w:rFonts w:cstheme="minorHAnsi"/>
        </w:rPr>
        <w:t>pkt 10 Regulaminu</w:t>
      </w:r>
      <w:r w:rsidRPr="00F520C7">
        <w:rPr>
          <w:rFonts w:cstheme="minorHAnsi"/>
        </w:rPr>
        <w:t xml:space="preserve">, </w:t>
      </w:r>
      <w:r w:rsidR="00E93C7F">
        <w:rPr>
          <w:rFonts w:cstheme="minorHAnsi"/>
        </w:rPr>
        <w:t xml:space="preserve">utworzone w wyniku przyznania wsparcia na utworzenie i utrzymanie nowego miejsca pracy w PS. Nowo utworzone miejsce pracy musi zwiększać liczbę miejsc pracy u </w:t>
      </w:r>
      <w:r w:rsidR="00A530DE">
        <w:rPr>
          <w:rFonts w:cstheme="minorHAnsi"/>
        </w:rPr>
        <w:t>Podmiotu objętego wsparciem</w:t>
      </w:r>
      <w:r w:rsidR="00E93C7F">
        <w:rPr>
          <w:rFonts w:cstheme="minorHAnsi"/>
        </w:rPr>
        <w:t xml:space="preserve"> w odniesieniu do liczby miejsc pracy</w:t>
      </w:r>
      <w:r w:rsidR="008E47C9">
        <w:rPr>
          <w:rFonts w:cstheme="minorHAnsi"/>
        </w:rPr>
        <w:t xml:space="preserve"> </w:t>
      </w:r>
      <w:r w:rsidR="00E93C7F">
        <w:rPr>
          <w:rFonts w:cstheme="minorHAnsi"/>
        </w:rPr>
        <w:t>w PS w momencie przyznania wsparcia</w:t>
      </w:r>
      <w:r w:rsidRPr="00F520C7">
        <w:rPr>
          <w:rFonts w:cstheme="minorHAnsi"/>
        </w:rPr>
        <w:t>. Nowe miejsce pracy musi zostać utrzymane zgodnie z</w:t>
      </w:r>
      <w:r w:rsidR="00CF2593">
        <w:rPr>
          <w:rFonts w:cstheme="minorHAnsi"/>
        </w:rPr>
        <w:t> </w:t>
      </w:r>
      <w:r w:rsidRPr="00F520C7">
        <w:rPr>
          <w:rFonts w:cstheme="minorHAnsi"/>
        </w:rPr>
        <w:t xml:space="preserve">okresem trwałości </w:t>
      </w:r>
      <w:r w:rsidR="00E93C7F">
        <w:rPr>
          <w:rFonts w:cstheme="minorHAnsi"/>
        </w:rPr>
        <w:t xml:space="preserve">ostatniego </w:t>
      </w:r>
      <w:r w:rsidRPr="00F520C7">
        <w:rPr>
          <w:rFonts w:cstheme="minorHAnsi"/>
        </w:rPr>
        <w:t>miejsca pracy</w:t>
      </w:r>
      <w:r w:rsidR="00E93C7F">
        <w:rPr>
          <w:rFonts w:cstheme="minorHAnsi"/>
        </w:rPr>
        <w:t xml:space="preserve"> na które przyznano wsparcie</w:t>
      </w:r>
      <w:r w:rsidRPr="00F520C7">
        <w:rPr>
          <w:rFonts w:cstheme="minorHAnsi"/>
        </w:rPr>
        <w:t xml:space="preserve">. </w:t>
      </w:r>
      <w:r w:rsidR="00272F5E" w:rsidRPr="00F520C7">
        <w:rPr>
          <w:rFonts w:cstheme="minorHAnsi"/>
        </w:rPr>
        <w:t>Jako m</w:t>
      </w:r>
      <w:r w:rsidR="000E0DA9" w:rsidRPr="00F520C7">
        <w:rPr>
          <w:rFonts w:cstheme="minorHAnsi"/>
        </w:rPr>
        <w:t xml:space="preserve">iejsce pracy na potrzeby rozliczenia stawki jednostkowej na utworzenie miejsca pracy należy rozumieć zatrudnienie na podstawie umowy o pracę lub spółdzielczej umowy o pracę w </w:t>
      </w:r>
      <w:r w:rsidR="000E0DA9" w:rsidRPr="00F520C7">
        <w:rPr>
          <w:rFonts w:cstheme="minorHAnsi"/>
        </w:rPr>
        <w:lastRenderedPageBreak/>
        <w:t>wymiarze co najmniej ½</w:t>
      </w:r>
      <w:r w:rsidR="00530C0D">
        <w:rPr>
          <w:rFonts w:cstheme="minorHAnsi"/>
        </w:rPr>
        <w:t> </w:t>
      </w:r>
      <w:r w:rsidR="000E0DA9" w:rsidRPr="00F520C7">
        <w:rPr>
          <w:rFonts w:cstheme="minorHAnsi"/>
        </w:rPr>
        <w:t>etatu, a</w:t>
      </w:r>
      <w:r w:rsidR="00CF2593">
        <w:rPr>
          <w:rFonts w:cstheme="minorHAnsi"/>
        </w:rPr>
        <w:t> </w:t>
      </w:r>
      <w:r w:rsidR="000E0DA9" w:rsidRPr="00F520C7">
        <w:rPr>
          <w:rFonts w:cstheme="minorHAnsi"/>
        </w:rPr>
        <w:t>w</w:t>
      </w:r>
      <w:r w:rsidR="00CF2593">
        <w:rPr>
          <w:rFonts w:cstheme="minorHAnsi"/>
        </w:rPr>
        <w:t> </w:t>
      </w:r>
      <w:r w:rsidR="000E0DA9" w:rsidRPr="00F520C7">
        <w:rPr>
          <w:rFonts w:cstheme="minorHAnsi"/>
        </w:rPr>
        <w:t>przypadku osób z niepełnosprawnością sprzężoną lub ze znacznym stopniem niepełnosprawności w wymiarze co najmniej ¼ etatu.</w:t>
      </w:r>
    </w:p>
    <w:p w14:paraId="778FE34B" w14:textId="77777777" w:rsidR="008E47C9" w:rsidRDefault="00F003D7" w:rsidP="00530C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  <w:b/>
        </w:rPr>
        <w:t>Nowo</w:t>
      </w:r>
      <w:r w:rsidR="00623912">
        <w:rPr>
          <w:rFonts w:cstheme="minorHAnsi"/>
          <w:b/>
        </w:rPr>
        <w:t xml:space="preserve"> </w:t>
      </w:r>
      <w:r w:rsidRPr="00F520C7">
        <w:rPr>
          <w:rFonts w:cstheme="minorHAnsi"/>
          <w:b/>
        </w:rPr>
        <w:t>twor</w:t>
      </w:r>
      <w:r w:rsidR="00377CB7">
        <w:rPr>
          <w:rFonts w:cstheme="minorHAnsi"/>
          <w:b/>
        </w:rPr>
        <w:t xml:space="preserve">zone przedsiębiorstwo społeczne </w:t>
      </w:r>
      <w:r w:rsidR="00377CB7">
        <w:rPr>
          <w:rFonts w:cstheme="minorHAnsi"/>
        </w:rPr>
        <w:t>–</w:t>
      </w:r>
      <w:r w:rsidRPr="00F520C7">
        <w:rPr>
          <w:rFonts w:cstheme="minorHAnsi"/>
        </w:rPr>
        <w:t xml:space="preserve"> utworzone </w:t>
      </w:r>
      <w:r w:rsidR="00217B9A">
        <w:rPr>
          <w:rFonts w:cstheme="minorHAnsi"/>
        </w:rPr>
        <w:t xml:space="preserve">zarówno </w:t>
      </w:r>
      <w:r w:rsidRPr="00F520C7">
        <w:rPr>
          <w:rFonts w:cstheme="minorHAnsi"/>
        </w:rPr>
        <w:t xml:space="preserve">przez </w:t>
      </w:r>
      <w:r w:rsidR="00C029C4" w:rsidRPr="00F520C7">
        <w:rPr>
          <w:rFonts w:cstheme="minorHAnsi"/>
        </w:rPr>
        <w:t>grupę inicjatywną</w:t>
      </w:r>
      <w:r w:rsidR="00217B9A">
        <w:rPr>
          <w:rFonts w:cstheme="minorHAnsi"/>
        </w:rPr>
        <w:t>,</w:t>
      </w:r>
      <w:r w:rsidRPr="00F520C7">
        <w:rPr>
          <w:rFonts w:cstheme="minorHAnsi"/>
        </w:rPr>
        <w:t xml:space="preserve"> jak również podmiot ekonomii społecznej, który w ramach wsparcia przekształcił się w</w:t>
      </w:r>
      <w:r w:rsidR="00FB546B">
        <w:rPr>
          <w:rFonts w:cstheme="minorHAnsi"/>
        </w:rPr>
        <w:t> </w:t>
      </w:r>
      <w:r w:rsidR="00CF59FF">
        <w:rPr>
          <w:rFonts w:cstheme="minorHAnsi"/>
        </w:rPr>
        <w:t>przedsiębiorstwo społeczne (</w:t>
      </w:r>
      <w:r w:rsidRPr="00F520C7">
        <w:rPr>
          <w:rFonts w:cstheme="minorHAnsi"/>
        </w:rPr>
        <w:t>PS</w:t>
      </w:r>
      <w:r w:rsidR="00CF59FF">
        <w:rPr>
          <w:rFonts w:cstheme="minorHAnsi"/>
        </w:rPr>
        <w:t>)</w:t>
      </w:r>
      <w:r w:rsidRPr="00F520C7">
        <w:rPr>
          <w:rFonts w:cstheme="minorHAnsi"/>
        </w:rPr>
        <w:t>, tj. spełnił wszystkie kryteria wymagane dla</w:t>
      </w:r>
      <w:r w:rsidR="00FB546B">
        <w:rPr>
          <w:rFonts w:cstheme="minorHAnsi"/>
        </w:rPr>
        <w:t> </w:t>
      </w:r>
      <w:r w:rsidRPr="00F520C7">
        <w:rPr>
          <w:rFonts w:cstheme="minorHAnsi"/>
        </w:rPr>
        <w:t>przedsiębiorstwa społecznego</w:t>
      </w:r>
      <w:r w:rsidR="00217B9A">
        <w:rPr>
          <w:rFonts w:cstheme="minorHAnsi"/>
        </w:rPr>
        <w:t>,</w:t>
      </w:r>
      <w:r w:rsidRPr="00F520C7">
        <w:rPr>
          <w:rFonts w:cstheme="minorHAnsi"/>
        </w:rPr>
        <w:t xml:space="preserve"> </w:t>
      </w:r>
      <w:r w:rsidR="00670420" w:rsidRPr="00F520C7">
        <w:rPr>
          <w:rFonts w:cstheme="minorHAnsi"/>
        </w:rPr>
        <w:t>o których mowa w art. 3 ust. 1 ustawy z dnia 5 sierpnia 2022 r. o ekonomii społecznej</w:t>
      </w:r>
      <w:r w:rsidR="007B03EB">
        <w:rPr>
          <w:rFonts w:cstheme="minorHAnsi"/>
        </w:rPr>
        <w:t>,</w:t>
      </w:r>
      <w:r w:rsidR="00670420" w:rsidRPr="00F520C7">
        <w:rPr>
          <w:rFonts w:cstheme="minorHAnsi"/>
        </w:rPr>
        <w:t xml:space="preserve"> </w:t>
      </w:r>
      <w:r w:rsidRPr="00F520C7">
        <w:rPr>
          <w:rFonts w:cstheme="minorHAnsi"/>
        </w:rPr>
        <w:t>w okresie 6 miesięcy od</w:t>
      </w:r>
      <w:r w:rsidR="00CF2593">
        <w:rPr>
          <w:rFonts w:cstheme="minorHAnsi"/>
        </w:rPr>
        <w:t> </w:t>
      </w:r>
      <w:r w:rsidRPr="00F520C7">
        <w:rPr>
          <w:rFonts w:cstheme="minorHAnsi"/>
        </w:rPr>
        <w:t xml:space="preserve">utworzenia </w:t>
      </w:r>
      <w:r w:rsidR="00E93C7F">
        <w:rPr>
          <w:rFonts w:cstheme="minorHAnsi"/>
        </w:rPr>
        <w:t xml:space="preserve">pierwszego </w:t>
      </w:r>
      <w:r w:rsidRPr="00F520C7">
        <w:rPr>
          <w:rFonts w:cstheme="minorHAnsi"/>
        </w:rPr>
        <w:t>nowego miejsca pracy</w:t>
      </w:r>
      <w:r w:rsidR="007B03EB">
        <w:rPr>
          <w:rFonts w:cstheme="minorHAnsi"/>
        </w:rPr>
        <w:t>,</w:t>
      </w:r>
      <w:r w:rsidR="00E93C7F">
        <w:rPr>
          <w:rFonts w:cstheme="minorHAnsi"/>
        </w:rPr>
        <w:t xml:space="preserve"> na które przyznano wsparcie</w:t>
      </w:r>
      <w:r w:rsidRPr="00F520C7">
        <w:rPr>
          <w:rFonts w:cstheme="minorHAnsi"/>
        </w:rPr>
        <w:t>.</w:t>
      </w:r>
    </w:p>
    <w:p w14:paraId="660FB14D" w14:textId="77777777" w:rsidR="008E47C9" w:rsidRDefault="00F003D7" w:rsidP="00530C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  <w:b/>
        </w:rPr>
        <w:t>Okres trwałości miejsca pracy</w:t>
      </w:r>
      <w:r w:rsidRPr="00F520C7">
        <w:rPr>
          <w:rFonts w:cstheme="minorHAnsi"/>
        </w:rPr>
        <w:t xml:space="preserve"> </w:t>
      </w:r>
      <w:r w:rsidR="001143D9">
        <w:rPr>
          <w:rFonts w:cstheme="minorHAnsi"/>
        </w:rPr>
        <w:t>–</w:t>
      </w:r>
      <w:r w:rsidRPr="00F520C7">
        <w:rPr>
          <w:rFonts w:cstheme="minorHAnsi"/>
        </w:rPr>
        <w:t xml:space="preserve"> okres nieprzerwanego zatrudnienia </w:t>
      </w:r>
      <w:r w:rsidR="00CF59FF">
        <w:rPr>
          <w:rFonts w:cstheme="minorHAnsi"/>
        </w:rPr>
        <w:t xml:space="preserve">pracownika/pracowników na </w:t>
      </w:r>
      <w:r w:rsidRPr="00F520C7">
        <w:rPr>
          <w:rFonts w:cstheme="minorHAnsi"/>
        </w:rPr>
        <w:t>miejsc</w:t>
      </w:r>
      <w:r w:rsidR="00CF59FF">
        <w:rPr>
          <w:rFonts w:cstheme="minorHAnsi"/>
        </w:rPr>
        <w:t>u</w:t>
      </w:r>
      <w:r w:rsidRPr="00F520C7">
        <w:rPr>
          <w:rFonts w:cstheme="minorHAnsi"/>
        </w:rPr>
        <w:t xml:space="preserve"> pracy, na które </w:t>
      </w:r>
      <w:r w:rsidR="00A530DE">
        <w:rPr>
          <w:rFonts w:cstheme="minorHAnsi"/>
        </w:rPr>
        <w:t>Podmiot objęty wsparciem</w:t>
      </w:r>
      <w:r w:rsidRPr="00F520C7">
        <w:rPr>
          <w:rFonts w:cstheme="minorHAnsi"/>
        </w:rPr>
        <w:t xml:space="preserve"> otrzymuje wsparcie finansowe zgodnie z zapisami Regulaminu i </w:t>
      </w:r>
      <w:r w:rsidR="00293209">
        <w:rPr>
          <w:rFonts w:cstheme="minorHAnsi"/>
        </w:rPr>
        <w:t>U</w:t>
      </w:r>
      <w:r w:rsidRPr="00F520C7">
        <w:rPr>
          <w:rFonts w:cstheme="minorHAnsi"/>
        </w:rPr>
        <w:t xml:space="preserve">mowy </w:t>
      </w:r>
      <w:r w:rsidR="00293209">
        <w:rPr>
          <w:rFonts w:cstheme="minorHAnsi"/>
        </w:rPr>
        <w:t xml:space="preserve">o udzielenie </w:t>
      </w:r>
      <w:r w:rsidRPr="00F520C7">
        <w:rPr>
          <w:rFonts w:cstheme="minorHAnsi"/>
        </w:rPr>
        <w:t>wsparcia finansowego</w:t>
      </w:r>
      <w:r w:rsidR="00293209">
        <w:rPr>
          <w:rFonts w:cstheme="minorHAnsi"/>
        </w:rPr>
        <w:t xml:space="preserve"> na</w:t>
      </w:r>
      <w:r w:rsidR="009F3566">
        <w:rPr>
          <w:rFonts w:cstheme="minorHAnsi"/>
        </w:rPr>
        <w:t> </w:t>
      </w:r>
      <w:r w:rsidR="00293209">
        <w:rPr>
          <w:rFonts w:cstheme="minorHAnsi"/>
        </w:rPr>
        <w:t>utworzenie i utrzymanie miejsca pracy</w:t>
      </w:r>
      <w:r w:rsidRPr="00F520C7">
        <w:rPr>
          <w:rFonts w:cstheme="minorHAnsi"/>
        </w:rPr>
        <w:t>. Wymagane jest zachowanie okresu trwałości, który wynosi 6 miesięcy od zakończenia okresu utrzymania miejsca pracy (mierzone od</w:t>
      </w:r>
      <w:r w:rsidR="009F3566">
        <w:rPr>
          <w:rFonts w:cstheme="minorHAnsi"/>
        </w:rPr>
        <w:t> </w:t>
      </w:r>
      <w:r w:rsidRPr="00F520C7">
        <w:rPr>
          <w:rFonts w:cstheme="minorHAnsi"/>
        </w:rPr>
        <w:t>momentu upływu okresu 12 miesięcy finansowania utrzymania miejsca pracy).</w:t>
      </w:r>
    </w:p>
    <w:p w14:paraId="0311B6F6" w14:textId="77777777" w:rsidR="00F003D7" w:rsidRPr="00F520C7" w:rsidRDefault="00F003D7" w:rsidP="00530C0D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F520C7">
        <w:rPr>
          <w:rFonts w:cstheme="minorHAnsi"/>
          <w:b/>
        </w:rPr>
        <w:t>Osoba zagrożona wykluczeniem społecznym</w:t>
      </w:r>
      <w:r w:rsidRPr="00F520C7">
        <w:rPr>
          <w:rFonts w:cstheme="minorHAnsi"/>
        </w:rPr>
        <w:t xml:space="preserve"> – zgodnie z art. 2 pkt 6 ustawy z dnia 5 sierpnia 2022 r. o ekonomii społecznej należy przez to rozumieć:</w:t>
      </w:r>
    </w:p>
    <w:p w14:paraId="59A4A2A1" w14:textId="77777777" w:rsidR="00F003D7" w:rsidRPr="00F520C7" w:rsidRDefault="00F003D7" w:rsidP="00530C0D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F520C7">
        <w:rPr>
          <w:rFonts w:cstheme="minorHAnsi"/>
        </w:rPr>
        <w:t>bezrobotnego, o którym mowa w art. 2 ust. 1 pkt 2 ustawy z dnia 20 kwietnia 2004 r. o promocji zatrudnienia i instytucjach rynku pracy (Dz. U. z 2022 r. poz. 690, 830, 1079, 1383 i 1561),</w:t>
      </w:r>
    </w:p>
    <w:p w14:paraId="1BFFDB3A" w14:textId="77777777" w:rsidR="00F003D7" w:rsidRPr="00F520C7" w:rsidRDefault="00F003D7" w:rsidP="00530C0D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F520C7">
        <w:rPr>
          <w:rFonts w:cstheme="minorHAnsi"/>
        </w:rPr>
        <w:t>bezrobotnego długotrwale, o którym mowa w art. 2 ust. 1 pkt 5 ustawy z dnia 20</w:t>
      </w:r>
      <w:r w:rsidR="009F3566">
        <w:rPr>
          <w:rFonts w:cstheme="minorHAnsi"/>
        </w:rPr>
        <w:t> </w:t>
      </w:r>
      <w:r w:rsidRPr="00F520C7">
        <w:rPr>
          <w:rFonts w:cstheme="minorHAnsi"/>
        </w:rPr>
        <w:t>kwietnia 2004 r. o promocji zatrudnienia i instytucjach rynku pracy,</w:t>
      </w:r>
    </w:p>
    <w:p w14:paraId="4189F74B" w14:textId="77777777" w:rsidR="00F003D7" w:rsidRPr="00F520C7" w:rsidRDefault="00F003D7" w:rsidP="00530C0D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F520C7">
        <w:rPr>
          <w:rFonts w:cstheme="minorHAnsi"/>
        </w:rPr>
        <w:t>poszukującego pracy, o którym mowa w art. 2 ust. 1 pkt 22 ustawy z dnia 20 kwietnia 2004 r. o promocji zatrudnienia i instytucjach rynku pracy, bez zatrudnienia:</w:t>
      </w:r>
    </w:p>
    <w:p w14:paraId="64E0CD10" w14:textId="77777777" w:rsidR="00F003D7" w:rsidRPr="00F520C7" w:rsidRDefault="00F003D7" w:rsidP="00530C0D">
      <w:pPr>
        <w:pStyle w:val="Akapitzlist"/>
        <w:spacing w:line="276" w:lineRule="auto"/>
        <w:ind w:left="2124"/>
        <w:rPr>
          <w:rFonts w:cstheme="minorHAnsi"/>
        </w:rPr>
      </w:pPr>
      <w:r w:rsidRPr="00F520C7">
        <w:rPr>
          <w:rFonts w:cstheme="minorHAnsi"/>
        </w:rPr>
        <w:t>– w wieku do 30. roku życia oraz po ukończeniu 50. roku życia lub</w:t>
      </w:r>
    </w:p>
    <w:p w14:paraId="1F27D055" w14:textId="77777777" w:rsidR="00F003D7" w:rsidRPr="00F520C7" w:rsidRDefault="00F003D7" w:rsidP="00530C0D">
      <w:pPr>
        <w:pStyle w:val="Akapitzlist"/>
        <w:spacing w:line="276" w:lineRule="auto"/>
        <w:ind w:left="2124"/>
        <w:rPr>
          <w:rFonts w:cstheme="minorHAnsi"/>
        </w:rPr>
      </w:pPr>
      <w:r w:rsidRPr="00F520C7">
        <w:rPr>
          <w:rFonts w:cstheme="minorHAnsi"/>
        </w:rPr>
        <w:t>– niewykonującego innej pracy zarobkowej, o której mowa w art. 2 ust. 1 pkt 11 ustawy z dnia 20 kwietnia 2004 r. o promocji zatrudnienia i instytucjach rynku pracy,</w:t>
      </w:r>
    </w:p>
    <w:p w14:paraId="55700779" w14:textId="77777777" w:rsidR="00F003D7" w:rsidRPr="00F520C7" w:rsidRDefault="00F003D7" w:rsidP="00530C0D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F520C7">
        <w:rPr>
          <w:rFonts w:cstheme="minorHAnsi"/>
        </w:rPr>
        <w:t>osobę niepełnosprawną w rozumieniu art. 1 ustawy z dnia 27 sierpnia 1997 r. o</w:t>
      </w:r>
      <w:r w:rsidR="00CF2593">
        <w:rPr>
          <w:rFonts w:cstheme="minorHAnsi"/>
        </w:rPr>
        <w:t> </w:t>
      </w:r>
      <w:r w:rsidRPr="00F520C7">
        <w:rPr>
          <w:rFonts w:cstheme="minorHAnsi"/>
        </w:rPr>
        <w:t>rehabilitacji zawodowej i społecznej oraz zatrudnianiu osób niepełnosprawnych,</w:t>
      </w:r>
    </w:p>
    <w:p w14:paraId="45DB8872" w14:textId="77777777" w:rsidR="00F003D7" w:rsidRPr="00F520C7" w:rsidRDefault="00F003D7" w:rsidP="00530C0D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F520C7">
        <w:rPr>
          <w:rFonts w:cstheme="minorHAnsi"/>
        </w:rPr>
        <w:t>absolwenta centrum integracji społecznej oraz absolwenta klubu integracji społecznej, o których mowa w art. 2 pkt 1a i 1b ustawy z dnia 13 czerwca 2003 r. o</w:t>
      </w:r>
      <w:r w:rsidR="009F3566">
        <w:rPr>
          <w:rFonts w:cstheme="minorHAnsi"/>
        </w:rPr>
        <w:t> </w:t>
      </w:r>
      <w:r w:rsidRPr="00F520C7">
        <w:rPr>
          <w:rFonts w:cstheme="minorHAnsi"/>
        </w:rPr>
        <w:t>zatrudnieniu socjalnym,</w:t>
      </w:r>
    </w:p>
    <w:p w14:paraId="120E4EF0" w14:textId="77777777" w:rsidR="00F003D7" w:rsidRPr="00F520C7" w:rsidRDefault="00F003D7" w:rsidP="00530C0D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F520C7">
        <w:rPr>
          <w:rFonts w:cstheme="minorHAnsi"/>
        </w:rPr>
        <w:t xml:space="preserve">osobę spełniającą kryteria, o których mowa w art. 8 ust. 1 pkt 1 i 2 ustawy z dnia 12 marca 2004 r. o pomocy społecznej (Dz. U. z 2021 r. poz. 2268, z </w:t>
      </w:r>
      <w:proofErr w:type="spellStart"/>
      <w:r w:rsidRPr="00F520C7">
        <w:rPr>
          <w:rFonts w:cstheme="minorHAnsi"/>
        </w:rPr>
        <w:t>późn</w:t>
      </w:r>
      <w:proofErr w:type="spellEnd"/>
      <w:r w:rsidRPr="00F520C7">
        <w:rPr>
          <w:rFonts w:cstheme="minorHAnsi"/>
        </w:rPr>
        <w:t>. zm.</w:t>
      </w:r>
      <w:r w:rsidR="00217B9A">
        <w:rPr>
          <w:rFonts w:cstheme="minorHAnsi"/>
        </w:rPr>
        <w:t xml:space="preserve"> </w:t>
      </w:r>
      <w:r w:rsidRPr="00F520C7">
        <w:rPr>
          <w:rFonts w:cstheme="minorHAnsi"/>
        </w:rPr>
        <w:t>3),</w:t>
      </w:r>
    </w:p>
    <w:p w14:paraId="49F718A4" w14:textId="77777777" w:rsidR="00F003D7" w:rsidRPr="00F520C7" w:rsidRDefault="00F003D7" w:rsidP="00530C0D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F520C7">
        <w:rPr>
          <w:rFonts w:cstheme="minorHAnsi"/>
        </w:rPr>
        <w:t>osobę uprawnioną do specjalnego zasiłku opiekuńczego, o której mowa w art. 16a ust. 1 ustawy z dnia 28 listopada 2003 r. o świadczeniach rodzinnych (Dz. U. z 2022 r. poz. 615 i 1265),</w:t>
      </w:r>
    </w:p>
    <w:p w14:paraId="2779220C" w14:textId="77777777" w:rsidR="00F003D7" w:rsidRPr="00F520C7" w:rsidRDefault="00F003D7" w:rsidP="00530C0D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F520C7">
        <w:rPr>
          <w:rFonts w:cstheme="minorHAnsi"/>
        </w:rPr>
        <w:t>osobę usamodzielnianą, o której mowa w art. 140 ust. 1 i 2 ustawy z dnia 9 czerwca 2011 r. o wspieraniu rodziny i systemie pieczy zastępczej (Dz. U. z 2022 r. poz. 447 i</w:t>
      </w:r>
      <w:r w:rsidR="00CF2593">
        <w:rPr>
          <w:rFonts w:cstheme="minorHAnsi"/>
        </w:rPr>
        <w:t> </w:t>
      </w:r>
      <w:r w:rsidRPr="00F520C7">
        <w:rPr>
          <w:rFonts w:cstheme="minorHAnsi"/>
        </w:rPr>
        <w:t>1700) oraz art. 88 ust. 1 ustawy z dnia 12 marca 2004 r. o pomocy społecznej,</w:t>
      </w:r>
    </w:p>
    <w:p w14:paraId="6D1BF15C" w14:textId="77777777" w:rsidR="00F003D7" w:rsidRPr="00F520C7" w:rsidRDefault="00F003D7" w:rsidP="00530C0D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F520C7">
        <w:rPr>
          <w:rFonts w:cstheme="minorHAnsi"/>
        </w:rPr>
        <w:lastRenderedPageBreak/>
        <w:t>osobę z zaburzeniami psychicznymi, o której mowa w art. 3 pkt 1 ustawy z dnia 19 sierpnia 1994 r. o ochronie zdrowia psychicznego (Dz. U. z 2020 r. poz. 685 oraz</w:t>
      </w:r>
      <w:r w:rsidR="00CF2593">
        <w:rPr>
          <w:rFonts w:cstheme="minorHAnsi"/>
        </w:rPr>
        <w:t> </w:t>
      </w:r>
      <w:r w:rsidRPr="00F520C7">
        <w:rPr>
          <w:rFonts w:cstheme="minorHAnsi"/>
        </w:rPr>
        <w:t>z</w:t>
      </w:r>
      <w:r w:rsidR="00CF2593">
        <w:rPr>
          <w:rFonts w:cstheme="minorHAnsi"/>
        </w:rPr>
        <w:t> </w:t>
      </w:r>
      <w:r w:rsidRPr="00F520C7">
        <w:rPr>
          <w:rFonts w:cstheme="minorHAnsi"/>
        </w:rPr>
        <w:t>2022</w:t>
      </w:r>
      <w:r w:rsidR="00CF2593">
        <w:rPr>
          <w:rFonts w:cstheme="minorHAnsi"/>
        </w:rPr>
        <w:t> </w:t>
      </w:r>
      <w:r w:rsidRPr="00F520C7">
        <w:rPr>
          <w:rFonts w:cstheme="minorHAnsi"/>
        </w:rPr>
        <w:t>r. poz. 974 i 1700),</w:t>
      </w:r>
    </w:p>
    <w:p w14:paraId="64074FCE" w14:textId="77777777" w:rsidR="00F003D7" w:rsidRPr="00F520C7" w:rsidRDefault="00F003D7" w:rsidP="00530C0D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F520C7">
        <w:rPr>
          <w:rFonts w:cstheme="minorHAnsi"/>
        </w:rPr>
        <w:t>osobę pozbawioną wolności, osobę opuszczającą zakład karny oraz pełnoletnią osobę opuszczającą zakład poprawczy,</w:t>
      </w:r>
    </w:p>
    <w:p w14:paraId="078D7592" w14:textId="77777777" w:rsidR="00F003D7" w:rsidRPr="00F520C7" w:rsidRDefault="00F003D7" w:rsidP="00530C0D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F520C7">
        <w:rPr>
          <w:rFonts w:cstheme="minorHAnsi"/>
        </w:rPr>
        <w:t>osobę starszą, o której mowa w art. 4 pkt 1 ustawy z dnia 11 września 2015 r. o</w:t>
      </w:r>
      <w:r w:rsidR="00CF2593">
        <w:rPr>
          <w:rFonts w:cstheme="minorHAnsi"/>
        </w:rPr>
        <w:t> </w:t>
      </w:r>
      <w:r w:rsidRPr="00F520C7">
        <w:rPr>
          <w:rFonts w:cstheme="minorHAnsi"/>
        </w:rPr>
        <w:t>osobach starszych (Dz. U. poz. 1705),</w:t>
      </w:r>
    </w:p>
    <w:p w14:paraId="58E40C73" w14:textId="77777777" w:rsidR="00F003D7" w:rsidRPr="00F520C7" w:rsidRDefault="00F003D7" w:rsidP="00530C0D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F520C7">
        <w:rPr>
          <w:rFonts w:cstheme="minorHAnsi"/>
        </w:rPr>
        <w:t>osobę, która uzyskała w Rzeczypospolitej Polskiej status uchodźcy lub ochronę uzupełniającą.</w:t>
      </w:r>
    </w:p>
    <w:p w14:paraId="3FBE6A46" w14:textId="77777777" w:rsidR="00F003D7" w:rsidRPr="005F6945" w:rsidRDefault="00F003D7" w:rsidP="00530C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  <w:strike/>
        </w:rPr>
      </w:pPr>
      <w:r w:rsidRPr="00E64D21">
        <w:rPr>
          <w:rFonts w:cstheme="minorHAnsi"/>
          <w:b/>
          <w:bCs/>
        </w:rPr>
        <w:t>Ośrodek wsparcia ekonomii społecznej (OWES)</w:t>
      </w:r>
      <w:r w:rsidRPr="00E64D21">
        <w:rPr>
          <w:rFonts w:cstheme="minorHAnsi"/>
          <w:bCs/>
        </w:rPr>
        <w:t xml:space="preserve"> </w:t>
      </w:r>
      <w:r w:rsidRPr="00E64D21">
        <w:rPr>
          <w:rFonts w:cstheme="minorHAnsi"/>
        </w:rPr>
        <w:t xml:space="preserve">– </w:t>
      </w:r>
      <w:r w:rsidR="00CF59FF" w:rsidRPr="00E64D21">
        <w:rPr>
          <w:rFonts w:cstheme="minorHAnsi"/>
        </w:rPr>
        <w:t>podmiot</w:t>
      </w:r>
      <w:r w:rsidRPr="00E64D21">
        <w:rPr>
          <w:rFonts w:cstheme="minorHAnsi"/>
        </w:rPr>
        <w:t>, o</w:t>
      </w:r>
      <w:r w:rsidR="00CF2593" w:rsidRPr="00E64D21">
        <w:rPr>
          <w:rFonts w:cstheme="minorHAnsi"/>
        </w:rPr>
        <w:t> </w:t>
      </w:r>
      <w:r w:rsidRPr="00E64D21">
        <w:rPr>
          <w:rFonts w:cstheme="minorHAnsi"/>
        </w:rPr>
        <w:t xml:space="preserve">którym mowa w art. 36 ust. 1 ustawy z dnia 5 sierpnia 2022 r o ekonomii społecznej zwany także </w:t>
      </w:r>
      <w:r w:rsidRPr="00E64D21">
        <w:rPr>
          <w:rFonts w:cstheme="minorHAnsi"/>
          <w:b/>
        </w:rPr>
        <w:t>Realizatorem</w:t>
      </w:r>
      <w:r w:rsidRPr="00E64D21">
        <w:rPr>
          <w:rFonts w:cstheme="minorHAnsi"/>
        </w:rPr>
        <w:t xml:space="preserve">. OWES prowadzony jest </w:t>
      </w:r>
      <w:r w:rsidR="009F3566" w:rsidRPr="00E64D21">
        <w:rPr>
          <w:rFonts w:cstheme="minorHAnsi"/>
        </w:rPr>
        <w:t>przez</w:t>
      </w:r>
      <w:r w:rsidR="001A278B">
        <w:rPr>
          <w:rFonts w:cstheme="minorHAnsi"/>
        </w:rPr>
        <w:t xml:space="preserve"> </w:t>
      </w:r>
      <w:r w:rsidR="001A278B">
        <w:rPr>
          <w:rFonts w:cstheme="minorHAnsi"/>
          <w:b/>
        </w:rPr>
        <w:t>Stowarzyszenie Na Rzecz Spółdzielni Socjalnych z siedzibą w Poznaniu  r</w:t>
      </w:r>
      <w:r w:rsidRPr="00E64D21">
        <w:rPr>
          <w:rFonts w:cstheme="minorHAnsi"/>
          <w:b/>
          <w:color w:val="000000"/>
          <w:spacing w:val="-4"/>
        </w:rPr>
        <w:t xml:space="preserve">ealizujący projekt </w:t>
      </w:r>
      <w:r w:rsidR="009F3566" w:rsidRPr="00E64D21">
        <w:rPr>
          <w:rFonts w:cstheme="minorHAnsi"/>
          <w:b/>
          <w:color w:val="000000"/>
          <w:spacing w:val="-4"/>
        </w:rPr>
        <w:t>pn.</w:t>
      </w:r>
      <w:r w:rsidR="001A278B">
        <w:rPr>
          <w:rFonts w:cstheme="minorHAnsi"/>
          <w:b/>
          <w:color w:val="000000"/>
          <w:spacing w:val="-4"/>
        </w:rPr>
        <w:t xml:space="preserve"> Wielkopolski Ośrodek Ekonomii Społecznej  </w:t>
      </w:r>
      <w:r w:rsidRPr="00E64D21">
        <w:rPr>
          <w:rFonts w:cstheme="minorHAnsi"/>
        </w:rPr>
        <w:t>na terenie subregionu</w:t>
      </w:r>
      <w:r w:rsidR="009F3566" w:rsidRPr="00E64D21">
        <w:rPr>
          <w:rFonts w:cstheme="minorHAnsi"/>
        </w:rPr>
        <w:t xml:space="preserve"> </w:t>
      </w:r>
      <w:r w:rsidR="00670AF6">
        <w:rPr>
          <w:rFonts w:cstheme="minorHAnsi"/>
        </w:rPr>
        <w:t>konińskiego</w:t>
      </w:r>
      <w:r w:rsidRPr="00E64D21">
        <w:rPr>
          <w:rFonts w:cstheme="minorHAnsi"/>
        </w:rPr>
        <w:t>, posiadający akredytację</w:t>
      </w:r>
      <w:r w:rsidR="004B49F2">
        <w:rPr>
          <w:rFonts w:cstheme="minorHAnsi"/>
        </w:rPr>
        <w:t xml:space="preserve"> właściwego Ministerstwa</w:t>
      </w:r>
      <w:r w:rsidRPr="00E64D21">
        <w:rPr>
          <w:rFonts w:cstheme="minorHAnsi"/>
        </w:rPr>
        <w:t xml:space="preserve"> </w:t>
      </w:r>
    </w:p>
    <w:p w14:paraId="06FFD8BF" w14:textId="77777777" w:rsidR="001A5E88" w:rsidRPr="00F520C7" w:rsidRDefault="001A5E88" w:rsidP="00530C0D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F520C7">
        <w:rPr>
          <w:rFonts w:cstheme="minorHAnsi"/>
          <w:b/>
        </w:rPr>
        <w:t xml:space="preserve">Podmiot ekonomii społecznej (PES) </w:t>
      </w:r>
      <w:r w:rsidRPr="00F520C7">
        <w:rPr>
          <w:rFonts w:cstheme="minorHAnsi"/>
        </w:rPr>
        <w:t>–</w:t>
      </w:r>
      <w:r w:rsidR="007E4123" w:rsidRPr="00F520C7">
        <w:rPr>
          <w:rFonts w:cstheme="minorHAnsi"/>
        </w:rPr>
        <w:t xml:space="preserve"> zgodnie z art. 2 pkt 5 ustawy z dnia 5 sierpnia 2022 r. o</w:t>
      </w:r>
      <w:r w:rsidR="00CF2593">
        <w:rPr>
          <w:rFonts w:cstheme="minorHAnsi"/>
        </w:rPr>
        <w:t> </w:t>
      </w:r>
      <w:r w:rsidR="007E4123" w:rsidRPr="00F520C7">
        <w:rPr>
          <w:rFonts w:cstheme="minorHAnsi"/>
        </w:rPr>
        <w:t xml:space="preserve">ekonomii społecznej </w:t>
      </w:r>
      <w:r w:rsidRPr="00F520C7">
        <w:rPr>
          <w:rFonts w:cstheme="minorHAnsi"/>
        </w:rPr>
        <w:t>należy przez to rozumieć:</w:t>
      </w:r>
    </w:p>
    <w:p w14:paraId="202ADEA5" w14:textId="77777777" w:rsidR="00EB7A43" w:rsidRDefault="001A5E88" w:rsidP="00530C0D">
      <w:pPr>
        <w:pStyle w:val="Akapitzlist"/>
        <w:numPr>
          <w:ilvl w:val="0"/>
          <w:numId w:val="53"/>
        </w:numPr>
        <w:spacing w:line="276" w:lineRule="auto"/>
        <w:jc w:val="both"/>
        <w:rPr>
          <w:rFonts w:cstheme="minorHAnsi"/>
        </w:rPr>
      </w:pPr>
      <w:r w:rsidRPr="00F520C7">
        <w:rPr>
          <w:rFonts w:cstheme="minorHAnsi"/>
        </w:rPr>
        <w:t>spółdzielnię socjalną,</w:t>
      </w:r>
    </w:p>
    <w:p w14:paraId="27AC2FD1" w14:textId="77777777" w:rsidR="00EB7A43" w:rsidRDefault="001A5E88" w:rsidP="00530C0D">
      <w:pPr>
        <w:pStyle w:val="Akapitzlist"/>
        <w:numPr>
          <w:ilvl w:val="0"/>
          <w:numId w:val="53"/>
        </w:numPr>
        <w:spacing w:line="276" w:lineRule="auto"/>
        <w:jc w:val="both"/>
        <w:rPr>
          <w:rFonts w:cstheme="minorHAnsi"/>
        </w:rPr>
      </w:pPr>
      <w:r w:rsidRPr="00EB7A43">
        <w:rPr>
          <w:rFonts w:cstheme="minorHAnsi"/>
        </w:rPr>
        <w:t>warsztat terapii zajęciowej i zakład aktywności zawodowej,</w:t>
      </w:r>
    </w:p>
    <w:p w14:paraId="13B33088" w14:textId="77777777" w:rsidR="00EB7A43" w:rsidRDefault="00EB7A43" w:rsidP="00530C0D">
      <w:pPr>
        <w:pStyle w:val="Akapitzlist"/>
        <w:numPr>
          <w:ilvl w:val="0"/>
          <w:numId w:val="5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="001A5E88" w:rsidRPr="00EB7A43">
        <w:rPr>
          <w:rFonts w:cstheme="minorHAnsi"/>
        </w:rPr>
        <w:t>entrum integracji społecznej i klub integracji społecznej,</w:t>
      </w:r>
    </w:p>
    <w:p w14:paraId="5C598F72" w14:textId="77777777" w:rsidR="00EB7A43" w:rsidRDefault="001A5E88" w:rsidP="00530C0D">
      <w:pPr>
        <w:pStyle w:val="Akapitzlist"/>
        <w:numPr>
          <w:ilvl w:val="0"/>
          <w:numId w:val="53"/>
        </w:numPr>
        <w:spacing w:line="276" w:lineRule="auto"/>
        <w:jc w:val="both"/>
        <w:rPr>
          <w:rFonts w:cstheme="minorHAnsi"/>
        </w:rPr>
      </w:pPr>
      <w:r w:rsidRPr="00EB7A43">
        <w:rPr>
          <w:rFonts w:cstheme="minorHAnsi"/>
        </w:rPr>
        <w:t>spółdzielnię pracy, w tym spółdzielnię inwalidów i spółdzielnię niewidomych, oraz</w:t>
      </w:r>
      <w:r w:rsidR="00CF2593">
        <w:rPr>
          <w:rFonts w:cstheme="minorHAnsi"/>
        </w:rPr>
        <w:t> </w:t>
      </w:r>
      <w:r w:rsidRPr="00EB7A43">
        <w:rPr>
          <w:rFonts w:cstheme="minorHAnsi"/>
        </w:rPr>
        <w:t>spółdzielnię produkcji rolnej,</w:t>
      </w:r>
    </w:p>
    <w:p w14:paraId="72E0F189" w14:textId="77777777" w:rsidR="00EB7A43" w:rsidRDefault="001A5E88" w:rsidP="00530C0D">
      <w:pPr>
        <w:pStyle w:val="Akapitzlist"/>
        <w:numPr>
          <w:ilvl w:val="0"/>
          <w:numId w:val="53"/>
        </w:numPr>
        <w:spacing w:line="276" w:lineRule="auto"/>
        <w:jc w:val="both"/>
        <w:rPr>
          <w:rFonts w:cstheme="minorHAnsi"/>
        </w:rPr>
      </w:pPr>
      <w:r w:rsidRPr="00EB7A43">
        <w:rPr>
          <w:rFonts w:cstheme="minorHAnsi"/>
        </w:rPr>
        <w:t>organizację pozarządową, o której mowa w art. 3 ust. 2 ustawy z dnia 24 kwietnia 2003</w:t>
      </w:r>
      <w:r w:rsidR="009F3566">
        <w:rPr>
          <w:rFonts w:cstheme="minorHAnsi"/>
        </w:rPr>
        <w:t> </w:t>
      </w:r>
      <w:r w:rsidRPr="00EB7A43">
        <w:rPr>
          <w:rFonts w:cstheme="minorHAnsi"/>
        </w:rPr>
        <w:t>r. o działalności pożytku publicznego i o wolontariacie (Dz. U. z 2022 r. poz. 1327 i</w:t>
      </w:r>
      <w:r w:rsidR="00CF2593">
        <w:rPr>
          <w:rFonts w:cstheme="minorHAnsi"/>
        </w:rPr>
        <w:t> </w:t>
      </w:r>
      <w:r w:rsidRPr="00EB7A43">
        <w:rPr>
          <w:rFonts w:cstheme="minorHAnsi"/>
        </w:rPr>
        <w:t>1265), z wyjątkiem partii politycznych, europejskich partii politycznych, związków zawodowych i organizacji pracodawców, samorządów zawodowych, fundacji utworzonych przez partie polityczne i europejskich fundacji politycznych,</w:t>
      </w:r>
    </w:p>
    <w:p w14:paraId="3A9F0EE7" w14:textId="77777777" w:rsidR="001A5E88" w:rsidRDefault="001A5E88" w:rsidP="00530C0D">
      <w:pPr>
        <w:pStyle w:val="Akapitzlist"/>
        <w:numPr>
          <w:ilvl w:val="0"/>
          <w:numId w:val="53"/>
        </w:numPr>
        <w:spacing w:line="276" w:lineRule="auto"/>
        <w:jc w:val="both"/>
        <w:rPr>
          <w:rFonts w:cstheme="minorHAnsi"/>
        </w:rPr>
      </w:pPr>
      <w:r w:rsidRPr="00EB7A43">
        <w:rPr>
          <w:rFonts w:cstheme="minorHAnsi"/>
        </w:rPr>
        <w:t>podmiot, o którym mowa w art. 3 ust. 3 pkt 1, 2 lub 4 ustawy z dnia 24 kwietnia 2003</w:t>
      </w:r>
      <w:r w:rsidR="00CF2593">
        <w:rPr>
          <w:rFonts w:cstheme="minorHAnsi"/>
        </w:rPr>
        <w:t> </w:t>
      </w:r>
      <w:r w:rsidRPr="00EB7A43">
        <w:rPr>
          <w:rFonts w:cstheme="minorHAnsi"/>
        </w:rPr>
        <w:t>r. o działalności pożytku</w:t>
      </w:r>
      <w:r w:rsidR="006F3638" w:rsidRPr="00EB7A43">
        <w:rPr>
          <w:rFonts w:cstheme="minorHAnsi"/>
        </w:rPr>
        <w:t xml:space="preserve"> publicznego i o wolontariacie.</w:t>
      </w:r>
    </w:p>
    <w:p w14:paraId="030B90C2" w14:textId="77777777" w:rsidR="000C48EE" w:rsidRDefault="000C48EE" w:rsidP="000C48EE">
      <w:pPr>
        <w:pStyle w:val="Akapitzlist"/>
        <w:autoSpaceDE w:val="0"/>
        <w:autoSpaceDN w:val="0"/>
        <w:adjustRightInd w:val="0"/>
        <w:spacing w:after="0" w:line="276" w:lineRule="auto"/>
        <w:ind w:left="1440"/>
        <w:rPr>
          <w:rFonts w:cstheme="minorHAnsi"/>
          <w:b/>
          <w:color w:val="000000"/>
          <w:spacing w:val="-4"/>
        </w:rPr>
      </w:pPr>
    </w:p>
    <w:p w14:paraId="6DBD17F9" w14:textId="77777777" w:rsidR="000C48EE" w:rsidRPr="00F520C7" w:rsidRDefault="000C48EE" w:rsidP="005F694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cstheme="minorHAnsi"/>
          <w:b/>
          <w:color w:val="000000"/>
          <w:spacing w:val="-4"/>
        </w:rPr>
        <w:t>Podmiot objęty wsparciem</w:t>
      </w:r>
      <w:r w:rsidRPr="00F520C7">
        <w:rPr>
          <w:rFonts w:cstheme="minorHAnsi"/>
          <w:b/>
          <w:color w:val="000000"/>
          <w:spacing w:val="-4"/>
        </w:rPr>
        <w:t xml:space="preserve"> </w:t>
      </w:r>
      <w:r w:rsidRPr="001143D9">
        <w:rPr>
          <w:rFonts w:cstheme="minorHAnsi"/>
          <w:color w:val="000000"/>
          <w:spacing w:val="-4"/>
        </w:rPr>
        <w:t xml:space="preserve">– </w:t>
      </w:r>
      <w:r>
        <w:rPr>
          <w:rFonts w:cstheme="minorHAnsi"/>
          <w:color w:val="000000"/>
          <w:spacing w:val="-4"/>
        </w:rPr>
        <w:t>p</w:t>
      </w:r>
      <w:r w:rsidRPr="00F520C7">
        <w:rPr>
          <w:rFonts w:cstheme="minorHAnsi"/>
          <w:color w:val="000000"/>
          <w:spacing w:val="-4"/>
        </w:rPr>
        <w:t>odmiot ekonomii społecznej lub przedsiębiorstwo społeczne, który otrzymał decyzję o udzieleniu wsparcia finansowego</w:t>
      </w:r>
      <w:r>
        <w:rPr>
          <w:rFonts w:cstheme="minorHAnsi"/>
          <w:color w:val="000000"/>
          <w:spacing w:val="-4"/>
        </w:rPr>
        <w:t>,</w:t>
      </w:r>
      <w:r w:rsidRPr="00F520C7">
        <w:rPr>
          <w:rFonts w:cstheme="minorHAnsi"/>
          <w:color w:val="000000"/>
          <w:spacing w:val="-4"/>
        </w:rPr>
        <w:t xml:space="preserve"> z którym Realizator zawarł </w:t>
      </w:r>
      <w:r>
        <w:rPr>
          <w:rFonts w:cstheme="minorHAnsi"/>
          <w:color w:val="000000"/>
          <w:spacing w:val="-4"/>
        </w:rPr>
        <w:t>U</w:t>
      </w:r>
      <w:r w:rsidRPr="00F520C7">
        <w:rPr>
          <w:rFonts w:cstheme="minorHAnsi"/>
          <w:color w:val="000000"/>
          <w:spacing w:val="-4"/>
        </w:rPr>
        <w:t>mowę o</w:t>
      </w:r>
      <w:r>
        <w:rPr>
          <w:rFonts w:cstheme="minorHAnsi"/>
          <w:color w:val="000000"/>
          <w:spacing w:val="-4"/>
        </w:rPr>
        <w:t xml:space="preserve"> udzielenie </w:t>
      </w:r>
      <w:r w:rsidRPr="00F520C7">
        <w:rPr>
          <w:rFonts w:cstheme="minorHAnsi"/>
          <w:color w:val="000000"/>
          <w:spacing w:val="-4"/>
        </w:rPr>
        <w:t>wsparci</w:t>
      </w:r>
      <w:r>
        <w:rPr>
          <w:rFonts w:cstheme="minorHAnsi"/>
          <w:color w:val="000000"/>
          <w:spacing w:val="-4"/>
        </w:rPr>
        <w:t>a</w:t>
      </w:r>
      <w:r w:rsidRPr="00F520C7">
        <w:rPr>
          <w:rFonts w:cstheme="minorHAnsi"/>
          <w:color w:val="000000"/>
          <w:spacing w:val="-4"/>
        </w:rPr>
        <w:t xml:space="preserve"> finansowe</w:t>
      </w:r>
      <w:r>
        <w:rPr>
          <w:rFonts w:cstheme="minorHAnsi"/>
          <w:color w:val="000000"/>
          <w:spacing w:val="-4"/>
        </w:rPr>
        <w:t>go na utworzenie i utrzymanie miejsca pracy</w:t>
      </w:r>
      <w:r w:rsidRPr="00F520C7">
        <w:rPr>
          <w:rFonts w:cstheme="minorHAnsi"/>
          <w:color w:val="000000"/>
          <w:spacing w:val="-4"/>
        </w:rPr>
        <w:t>.</w:t>
      </w:r>
    </w:p>
    <w:p w14:paraId="0A4D9FD4" w14:textId="77777777" w:rsidR="000C48EE" w:rsidRPr="00EB7A43" w:rsidRDefault="000C48EE" w:rsidP="005F6945">
      <w:pPr>
        <w:pStyle w:val="Akapitzlist"/>
        <w:spacing w:line="276" w:lineRule="auto"/>
        <w:ind w:left="1440"/>
        <w:jc w:val="both"/>
        <w:rPr>
          <w:rFonts w:cstheme="minorHAnsi"/>
        </w:rPr>
      </w:pPr>
    </w:p>
    <w:p w14:paraId="5EF92F80" w14:textId="77777777" w:rsidR="008E47C9" w:rsidRDefault="00F003D7" w:rsidP="00530C0D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rPr>
          <w:rFonts w:cstheme="minorHAnsi"/>
        </w:rPr>
      </w:pPr>
      <w:r w:rsidRPr="008A5D1B">
        <w:rPr>
          <w:rFonts w:cstheme="minorHAnsi"/>
          <w:b/>
          <w:color w:val="000000"/>
          <w:spacing w:val="-4"/>
        </w:rPr>
        <w:t>P</w:t>
      </w:r>
      <w:r w:rsidR="00EB7A43" w:rsidRPr="008A5D1B">
        <w:rPr>
          <w:rFonts w:cstheme="minorHAnsi"/>
          <w:b/>
          <w:color w:val="000000"/>
          <w:spacing w:val="-4"/>
        </w:rPr>
        <w:t xml:space="preserve">rojekt </w:t>
      </w:r>
      <w:r w:rsidR="00EB7A43" w:rsidRPr="008A5D1B">
        <w:rPr>
          <w:rFonts w:cstheme="minorHAnsi"/>
          <w:color w:val="000000"/>
          <w:spacing w:val="-4"/>
        </w:rPr>
        <w:t>–</w:t>
      </w:r>
      <w:r w:rsidRPr="008A5D1B">
        <w:rPr>
          <w:rFonts w:cstheme="minorHAnsi"/>
          <w:b/>
          <w:color w:val="000000"/>
          <w:spacing w:val="-4"/>
        </w:rPr>
        <w:t xml:space="preserve"> </w:t>
      </w:r>
      <w:r w:rsidRPr="00E64D21">
        <w:rPr>
          <w:rFonts w:cstheme="minorHAnsi"/>
        </w:rPr>
        <w:t xml:space="preserve">Projekt pod nazwą </w:t>
      </w:r>
      <w:r w:rsidR="00670AF6">
        <w:rPr>
          <w:rFonts w:cstheme="minorHAnsi"/>
        </w:rPr>
        <w:t xml:space="preserve">Wielkopolski Ośrodek Ekonomii Społecznej </w:t>
      </w:r>
      <w:r w:rsidRPr="00E64D21">
        <w:rPr>
          <w:rFonts w:cstheme="minorHAnsi"/>
        </w:rPr>
        <w:t xml:space="preserve">realizowany w ramach </w:t>
      </w:r>
      <w:r w:rsidRPr="00E64D21">
        <w:rPr>
          <w:rFonts w:cstheme="minorHAnsi"/>
          <w:color w:val="333333"/>
          <w:shd w:val="clear" w:color="auto" w:fill="FFFFFF"/>
        </w:rPr>
        <w:t>Programu Fundusze Europejskie dla</w:t>
      </w:r>
      <w:r w:rsidR="0013305D">
        <w:rPr>
          <w:rFonts w:cstheme="minorHAnsi"/>
          <w:color w:val="333333"/>
          <w:shd w:val="clear" w:color="auto" w:fill="FFFFFF"/>
        </w:rPr>
        <w:t> </w:t>
      </w:r>
      <w:r w:rsidRPr="00E64D21">
        <w:rPr>
          <w:rFonts w:cstheme="minorHAnsi"/>
          <w:color w:val="333333"/>
          <w:shd w:val="clear" w:color="auto" w:fill="FFFFFF"/>
        </w:rPr>
        <w:t>Wielkopolski na lata 2021-2027</w:t>
      </w:r>
      <w:r w:rsidRPr="00E64D21">
        <w:rPr>
          <w:rFonts w:cstheme="minorHAnsi"/>
        </w:rPr>
        <w:t xml:space="preserve"> (FEW 2021+) ze środków Europejskiego Funduszu Społecznego</w:t>
      </w:r>
      <w:r w:rsidR="007B03EB">
        <w:rPr>
          <w:rFonts w:cstheme="minorHAnsi"/>
        </w:rPr>
        <w:t>+</w:t>
      </w:r>
      <w:r w:rsidRPr="00E64D21">
        <w:rPr>
          <w:rFonts w:cstheme="minorHAnsi"/>
        </w:rPr>
        <w:t>.</w:t>
      </w:r>
    </w:p>
    <w:p w14:paraId="18A03724" w14:textId="77777777" w:rsidR="00F003D7" w:rsidRPr="00E64D21" w:rsidRDefault="00F003D7" w:rsidP="00530C0D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ind w:left="709"/>
        <w:rPr>
          <w:rFonts w:cstheme="minorHAnsi"/>
          <w:b/>
          <w:bCs/>
        </w:rPr>
      </w:pPr>
      <w:r w:rsidRPr="00E64D21">
        <w:rPr>
          <w:rFonts w:cstheme="minorHAnsi"/>
        </w:rPr>
        <w:t>Numer projektu: FEWP.06.11-I</w:t>
      </w:r>
      <w:r w:rsidR="009F3566" w:rsidRPr="00E64D21">
        <w:rPr>
          <w:rFonts w:cstheme="minorHAnsi"/>
        </w:rPr>
        <w:t>Z</w:t>
      </w:r>
      <w:r w:rsidRPr="00E64D21">
        <w:rPr>
          <w:rFonts w:cstheme="minorHAnsi"/>
        </w:rPr>
        <w:t>.00-</w:t>
      </w:r>
      <w:r w:rsidR="00670AF6">
        <w:rPr>
          <w:rFonts w:cstheme="minorHAnsi"/>
        </w:rPr>
        <w:t>0002/23</w:t>
      </w:r>
    </w:p>
    <w:p w14:paraId="55701A4C" w14:textId="77777777" w:rsidR="00F003D7" w:rsidRPr="008A5D1B" w:rsidRDefault="00F003D7" w:rsidP="00530C0D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ind w:left="709"/>
        <w:rPr>
          <w:rFonts w:cstheme="minorHAnsi"/>
          <w:b/>
          <w:bCs/>
        </w:rPr>
      </w:pPr>
      <w:r w:rsidRPr="00E64D21">
        <w:rPr>
          <w:rFonts w:cstheme="minorHAnsi"/>
          <w:bCs/>
        </w:rPr>
        <w:t>Strona internetowa projektu</w:t>
      </w:r>
      <w:r w:rsidRPr="00E64D21">
        <w:rPr>
          <w:rFonts w:cstheme="minorHAnsi"/>
          <w:b/>
          <w:bCs/>
        </w:rPr>
        <w:t xml:space="preserve">: </w:t>
      </w:r>
      <w:r w:rsidR="00670AF6">
        <w:rPr>
          <w:rFonts w:cstheme="minorHAnsi"/>
          <w:b/>
          <w:bCs/>
        </w:rPr>
        <w:t>www.woes.pl</w:t>
      </w:r>
    </w:p>
    <w:p w14:paraId="48ADB49E" w14:textId="77777777" w:rsidR="00F003D7" w:rsidRPr="00F520C7" w:rsidRDefault="00F003D7" w:rsidP="00530C0D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ind w:left="709"/>
        <w:rPr>
          <w:rFonts w:cstheme="minorHAnsi"/>
          <w:bCs/>
        </w:rPr>
      </w:pPr>
      <w:r w:rsidRPr="00E64D21">
        <w:rPr>
          <w:rFonts w:cstheme="minorHAnsi"/>
          <w:bCs/>
        </w:rPr>
        <w:t>Adres mailowy do kontaktu w sprawie projektu:</w:t>
      </w:r>
      <w:r w:rsidR="009F3566" w:rsidRPr="008A5D1B">
        <w:rPr>
          <w:rFonts w:cstheme="minorHAnsi"/>
          <w:bCs/>
        </w:rPr>
        <w:t xml:space="preserve"> </w:t>
      </w:r>
      <w:hyperlink r:id="rId8" w:history="1">
        <w:r w:rsidR="00670AF6" w:rsidRPr="00010B71">
          <w:rPr>
            <w:rStyle w:val="Hipercze"/>
            <w:rFonts w:cs="Calibri"/>
            <w:b/>
            <w:spacing w:val="-4"/>
          </w:rPr>
          <w:t>woes@spoldzielnie.org</w:t>
        </w:r>
      </w:hyperlink>
    </w:p>
    <w:p w14:paraId="4AF6F786" w14:textId="77777777" w:rsidR="008E47C9" w:rsidRDefault="006F3638" w:rsidP="00530C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  <w:b/>
        </w:rPr>
        <w:t>Przedsiębiorstwo społeczne (PS)</w:t>
      </w:r>
      <w:r w:rsidRPr="00F520C7">
        <w:rPr>
          <w:rFonts w:cstheme="minorHAnsi"/>
        </w:rPr>
        <w:t xml:space="preserve"> – podmiot ekonomii społecznej posiadający status przedsiębiorstwa społecznego, zgodnie z art. 3 ust. 1 ustawy z dnia 5 sierpnia 2022 r. o</w:t>
      </w:r>
      <w:r w:rsidR="007C054A">
        <w:rPr>
          <w:rFonts w:cstheme="minorHAnsi"/>
        </w:rPr>
        <w:t> </w:t>
      </w:r>
      <w:r w:rsidRPr="00F520C7">
        <w:rPr>
          <w:rFonts w:cstheme="minorHAnsi"/>
        </w:rPr>
        <w:t>ekonomii społecznej.</w:t>
      </w:r>
    </w:p>
    <w:p w14:paraId="7F82BF9E" w14:textId="77777777" w:rsidR="008E47C9" w:rsidRDefault="00F003D7" w:rsidP="00530C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  <w:b/>
        </w:rPr>
        <w:lastRenderedPageBreak/>
        <w:t>Regulamin</w:t>
      </w:r>
      <w:r w:rsidRPr="00F520C7">
        <w:rPr>
          <w:rFonts w:cstheme="minorHAnsi"/>
        </w:rPr>
        <w:t xml:space="preserve"> – rozumiany jako </w:t>
      </w:r>
      <w:r w:rsidR="00293209">
        <w:rPr>
          <w:rFonts w:cstheme="minorHAnsi"/>
        </w:rPr>
        <w:t>R</w:t>
      </w:r>
      <w:r w:rsidRPr="00F520C7">
        <w:rPr>
          <w:rFonts w:cstheme="minorHAnsi"/>
        </w:rPr>
        <w:t xml:space="preserve">egulamin udzielania wsparcia finansowego na utworzenie </w:t>
      </w:r>
      <w:r w:rsidR="00E549C9" w:rsidRPr="00F520C7">
        <w:rPr>
          <w:rFonts w:cstheme="minorHAnsi"/>
        </w:rPr>
        <w:t>i</w:t>
      </w:r>
      <w:r w:rsidR="007C054A">
        <w:rPr>
          <w:rFonts w:cstheme="minorHAnsi"/>
        </w:rPr>
        <w:t> </w:t>
      </w:r>
      <w:r w:rsidR="00E549C9" w:rsidRPr="00F520C7">
        <w:rPr>
          <w:rFonts w:cstheme="minorHAnsi"/>
        </w:rPr>
        <w:t>utrzymanie miejsca pracy</w:t>
      </w:r>
      <w:r w:rsidR="00A2544F" w:rsidRPr="00F520C7">
        <w:rPr>
          <w:rFonts w:cstheme="minorHAnsi"/>
        </w:rPr>
        <w:t xml:space="preserve"> w przedsiębiorstwie społecznym.</w:t>
      </w:r>
    </w:p>
    <w:p w14:paraId="55FE1ED6" w14:textId="77777777" w:rsidR="00B538A6" w:rsidRDefault="00147033" w:rsidP="00530C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  <w:b/>
          <w:bCs/>
        </w:rPr>
        <w:t>S</w:t>
      </w:r>
      <w:r w:rsidR="005F0FB6" w:rsidRPr="00F520C7">
        <w:rPr>
          <w:rFonts w:cstheme="minorHAnsi"/>
          <w:b/>
          <w:bCs/>
        </w:rPr>
        <w:t>tawka jednostkowa na utworzenie i utrzymanie miejsca pracy w PS</w:t>
      </w:r>
      <w:r w:rsidR="00EA32C0" w:rsidRPr="00F520C7">
        <w:rPr>
          <w:rFonts w:cstheme="minorHAnsi"/>
          <w:bCs/>
        </w:rPr>
        <w:t xml:space="preserve"> – </w:t>
      </w:r>
      <w:r w:rsidR="00EA32C0" w:rsidRPr="00F520C7">
        <w:rPr>
          <w:rFonts w:cstheme="minorHAnsi"/>
        </w:rPr>
        <w:t>jest to</w:t>
      </w:r>
      <w:r w:rsidR="00B44413" w:rsidRPr="00F520C7">
        <w:rPr>
          <w:rFonts w:cstheme="minorHAnsi"/>
        </w:rPr>
        <w:t xml:space="preserve"> zryczałtowane</w:t>
      </w:r>
      <w:r w:rsidR="00EA32C0" w:rsidRPr="00F520C7">
        <w:rPr>
          <w:rFonts w:cstheme="minorHAnsi"/>
        </w:rPr>
        <w:t xml:space="preserve"> </w:t>
      </w:r>
      <w:r w:rsidR="00B44413" w:rsidRPr="00F520C7">
        <w:rPr>
          <w:rFonts w:cstheme="minorHAnsi"/>
        </w:rPr>
        <w:t>wsparcie finansowe</w:t>
      </w:r>
      <w:r w:rsidR="00EA32C0" w:rsidRPr="00F520C7">
        <w:rPr>
          <w:rFonts w:cstheme="minorHAnsi"/>
        </w:rPr>
        <w:t xml:space="preserve"> dla </w:t>
      </w:r>
      <w:r w:rsidR="00A530DE">
        <w:rPr>
          <w:rFonts w:cstheme="minorHAnsi"/>
        </w:rPr>
        <w:t>Podmiotu objętego wsparciem</w:t>
      </w:r>
      <w:r w:rsidR="00B44413" w:rsidRPr="00F520C7">
        <w:rPr>
          <w:rFonts w:cstheme="minorHAnsi"/>
        </w:rPr>
        <w:t xml:space="preserve"> związane z utworzeniem i </w:t>
      </w:r>
      <w:r w:rsidR="00EA32C0" w:rsidRPr="00F520C7">
        <w:rPr>
          <w:rFonts w:cstheme="minorHAnsi"/>
        </w:rPr>
        <w:t>utrzymanie</w:t>
      </w:r>
      <w:r w:rsidR="00B44413" w:rsidRPr="00F520C7">
        <w:rPr>
          <w:rFonts w:cstheme="minorHAnsi"/>
        </w:rPr>
        <w:t>m</w:t>
      </w:r>
      <w:r w:rsidR="00EA32C0" w:rsidRPr="00F520C7">
        <w:rPr>
          <w:rFonts w:cstheme="minorHAnsi"/>
        </w:rPr>
        <w:t xml:space="preserve"> miejsca pracy na zasadach uzgodnionych w </w:t>
      </w:r>
      <w:r w:rsidR="00B44413" w:rsidRPr="00F520C7">
        <w:rPr>
          <w:rFonts w:cstheme="minorHAnsi"/>
        </w:rPr>
        <w:t xml:space="preserve">Regulaminie i </w:t>
      </w:r>
      <w:r w:rsidR="00293209">
        <w:rPr>
          <w:rFonts w:cstheme="minorHAnsi"/>
        </w:rPr>
        <w:t>U</w:t>
      </w:r>
      <w:r w:rsidR="00EA32C0" w:rsidRPr="00F520C7">
        <w:rPr>
          <w:rFonts w:cstheme="minorHAnsi"/>
        </w:rPr>
        <w:t xml:space="preserve">mowie </w:t>
      </w:r>
      <w:r w:rsidR="00293209">
        <w:rPr>
          <w:rFonts w:cstheme="minorHAnsi"/>
        </w:rPr>
        <w:t xml:space="preserve">o udzielenie </w:t>
      </w:r>
      <w:r w:rsidR="00B44413" w:rsidRPr="00F520C7">
        <w:rPr>
          <w:rFonts w:cstheme="minorHAnsi"/>
        </w:rPr>
        <w:t>wsparcia finansowego</w:t>
      </w:r>
      <w:r w:rsidR="00293209">
        <w:rPr>
          <w:rFonts w:cstheme="minorHAnsi"/>
        </w:rPr>
        <w:t xml:space="preserve"> na utworzenie i utrzymanie miejsca pracy</w:t>
      </w:r>
      <w:r w:rsidR="00B44413" w:rsidRPr="00F520C7">
        <w:rPr>
          <w:rFonts w:cstheme="minorHAnsi"/>
        </w:rPr>
        <w:t xml:space="preserve">. </w:t>
      </w:r>
      <w:r w:rsidR="009563D7">
        <w:rPr>
          <w:rFonts w:cstheme="minorHAnsi"/>
        </w:rPr>
        <w:t xml:space="preserve">Stawki jednostkowe na utworzenie i utrzymanie miejsca pracy można wykorzystać tylko łącznie, tj. PS nie może skorzystać tylko z jednej ze stawek. </w:t>
      </w:r>
      <w:r w:rsidR="00E925D5" w:rsidRPr="00F520C7">
        <w:rPr>
          <w:rFonts w:cstheme="minorHAnsi"/>
        </w:rPr>
        <w:t xml:space="preserve">Wsparcie finansowe </w:t>
      </w:r>
      <w:r w:rsidR="00DE7F0A">
        <w:rPr>
          <w:rFonts w:cstheme="minorHAnsi"/>
        </w:rPr>
        <w:t xml:space="preserve">przyznawane jest </w:t>
      </w:r>
      <w:r w:rsidR="00E925D5" w:rsidRPr="00F520C7">
        <w:rPr>
          <w:rFonts w:cstheme="minorHAnsi"/>
        </w:rPr>
        <w:t>na:</w:t>
      </w:r>
    </w:p>
    <w:p w14:paraId="10F1DD20" w14:textId="77777777" w:rsidR="00B538A6" w:rsidRPr="00FF4AD7" w:rsidRDefault="00E925D5" w:rsidP="00530C0D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F4AD7">
        <w:rPr>
          <w:rFonts w:cstheme="minorHAnsi"/>
        </w:rPr>
        <w:t>utworzenie mie</w:t>
      </w:r>
      <w:r w:rsidR="00B538A6" w:rsidRPr="00FF4AD7">
        <w:rPr>
          <w:rFonts w:cstheme="minorHAnsi"/>
        </w:rPr>
        <w:t>jsca pracy w wysokości 31</w:t>
      </w:r>
      <w:r w:rsidR="00071C3F" w:rsidRPr="00FF4AD7">
        <w:rPr>
          <w:rFonts w:cstheme="minorHAnsi"/>
        </w:rPr>
        <w:t xml:space="preserve"> </w:t>
      </w:r>
      <w:r w:rsidR="00B538A6" w:rsidRPr="00FF4AD7">
        <w:rPr>
          <w:rFonts w:cstheme="minorHAnsi"/>
        </w:rPr>
        <w:t>229</w:t>
      </w:r>
      <w:r w:rsidRPr="00FF4AD7">
        <w:rPr>
          <w:rFonts w:cstheme="minorHAnsi"/>
        </w:rPr>
        <w:t xml:space="preserve"> zł będące stawką jednostkową, przy</w:t>
      </w:r>
      <w:r w:rsidR="008A5D1B">
        <w:rPr>
          <w:rFonts w:cstheme="minorHAnsi"/>
        </w:rPr>
        <w:t> </w:t>
      </w:r>
      <w:r w:rsidRPr="00FF4AD7">
        <w:rPr>
          <w:rFonts w:cstheme="minorHAnsi"/>
        </w:rPr>
        <w:t xml:space="preserve">czym maksymalna </w:t>
      </w:r>
      <w:r w:rsidR="00E93C7F">
        <w:rPr>
          <w:rFonts w:cstheme="minorHAnsi"/>
        </w:rPr>
        <w:t xml:space="preserve">łączna </w:t>
      </w:r>
      <w:r w:rsidRPr="00FF4AD7">
        <w:rPr>
          <w:rFonts w:cstheme="minorHAnsi"/>
        </w:rPr>
        <w:t xml:space="preserve">kwota wsparcia </w:t>
      </w:r>
      <w:r w:rsidR="00E93C7F">
        <w:rPr>
          <w:rFonts w:cstheme="minorHAnsi"/>
        </w:rPr>
        <w:t xml:space="preserve">na utworzenie miejsc pracy </w:t>
      </w:r>
      <w:r w:rsidR="00CF59FF" w:rsidRPr="00FF4AD7">
        <w:rPr>
          <w:rFonts w:cstheme="minorHAnsi"/>
        </w:rPr>
        <w:t>przyznanego dla jednego</w:t>
      </w:r>
      <w:r w:rsidRPr="00FF4AD7">
        <w:rPr>
          <w:rFonts w:cstheme="minorHAnsi"/>
        </w:rPr>
        <w:t xml:space="preserve"> </w:t>
      </w:r>
      <w:r w:rsidR="00A530DE">
        <w:rPr>
          <w:rFonts w:cstheme="minorHAnsi"/>
        </w:rPr>
        <w:t>Podmiotu objętego wsparciem</w:t>
      </w:r>
      <w:r w:rsidRPr="00FF4AD7">
        <w:rPr>
          <w:rFonts w:cstheme="minorHAnsi"/>
        </w:rPr>
        <w:t xml:space="preserve"> nie może być większa niż dziesięciokrotność wyżej wskazanej stawki jednostkowej w okresie trwałości miejsca pracy, o którym mowa w §</w:t>
      </w:r>
      <w:r w:rsidR="00D41A0F">
        <w:rPr>
          <w:rFonts w:cstheme="minorHAnsi"/>
        </w:rPr>
        <w:t xml:space="preserve"> </w:t>
      </w:r>
      <w:r w:rsidRPr="00FF4AD7">
        <w:rPr>
          <w:rFonts w:cstheme="minorHAnsi"/>
        </w:rPr>
        <w:t>1 pkt 9,</w:t>
      </w:r>
    </w:p>
    <w:p w14:paraId="29BCBEE3" w14:textId="77777777" w:rsidR="00E925D5" w:rsidRPr="00B538A6" w:rsidRDefault="00E925D5" w:rsidP="00530C0D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B538A6">
        <w:rPr>
          <w:rFonts w:cstheme="minorHAnsi"/>
        </w:rPr>
        <w:t>utrzymanie miejsca pracy. Zakres i intensywność finansowego wsparcia na</w:t>
      </w:r>
      <w:r w:rsidR="008A5D1B">
        <w:rPr>
          <w:rFonts w:cstheme="minorHAnsi"/>
        </w:rPr>
        <w:t> </w:t>
      </w:r>
      <w:r w:rsidRPr="00B538A6">
        <w:rPr>
          <w:rFonts w:cstheme="minorHAnsi"/>
        </w:rPr>
        <w:t>utrzymanie miejsca pracy oraz okres jego świadczenia, a także jego wysokość są</w:t>
      </w:r>
      <w:r w:rsidR="0013305D">
        <w:rPr>
          <w:rFonts w:cstheme="minorHAnsi"/>
        </w:rPr>
        <w:t> </w:t>
      </w:r>
      <w:r w:rsidRPr="00B538A6">
        <w:rPr>
          <w:rFonts w:cstheme="minorHAnsi"/>
        </w:rPr>
        <w:t>dostosowane do indywidualnych potrzeb PS. Stawka jednostkowa na</w:t>
      </w:r>
      <w:r w:rsidR="007C054A">
        <w:rPr>
          <w:rFonts w:cstheme="minorHAnsi"/>
        </w:rPr>
        <w:t> </w:t>
      </w:r>
      <w:r w:rsidRPr="00B538A6">
        <w:rPr>
          <w:rFonts w:cstheme="minorHAnsi"/>
        </w:rPr>
        <w:t>utrzymanie miejsca pracy jest kwalifikowalna tylko łącznie ze stawką na utworzenie miejsca pracy i wynosi:</w:t>
      </w:r>
    </w:p>
    <w:p w14:paraId="48F3CF06" w14:textId="77777777" w:rsidR="00E925D5" w:rsidRPr="00F520C7" w:rsidRDefault="00E925D5" w:rsidP="00530C0D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</w:rPr>
        <w:t>32 400 zł</w:t>
      </w:r>
      <w:r w:rsidR="008E47C9">
        <w:rPr>
          <w:rFonts w:cstheme="minorHAnsi"/>
        </w:rPr>
        <w:t xml:space="preserve"> </w:t>
      </w:r>
      <w:r w:rsidR="00F10578">
        <w:rPr>
          <w:rFonts w:cstheme="minorHAnsi"/>
        </w:rPr>
        <w:t>–</w:t>
      </w:r>
      <w:r w:rsidRPr="00F520C7">
        <w:rPr>
          <w:rFonts w:cstheme="minorHAnsi"/>
        </w:rPr>
        <w:t xml:space="preserve"> w przypadku utrzymania miejsca pracy na pełen etat przez</w:t>
      </w:r>
      <w:r w:rsidR="00D41A0F">
        <w:rPr>
          <w:rFonts w:cstheme="minorHAnsi"/>
        </w:rPr>
        <w:t> </w:t>
      </w:r>
      <w:r w:rsidRPr="00F520C7">
        <w:rPr>
          <w:rFonts w:cstheme="minorHAnsi"/>
        </w:rPr>
        <w:t>12</w:t>
      </w:r>
      <w:r w:rsidR="00D41A0F">
        <w:rPr>
          <w:rFonts w:cstheme="minorHAnsi"/>
        </w:rPr>
        <w:t> </w:t>
      </w:r>
      <w:r w:rsidRPr="00F520C7">
        <w:rPr>
          <w:rFonts w:cstheme="minorHAnsi"/>
        </w:rPr>
        <w:t>miesięcy;</w:t>
      </w:r>
    </w:p>
    <w:p w14:paraId="4C59FABC" w14:textId="77777777" w:rsidR="00E925D5" w:rsidRPr="00F520C7" w:rsidRDefault="00E925D5" w:rsidP="00530C0D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</w:rPr>
        <w:t xml:space="preserve">24 300 zł </w:t>
      </w:r>
      <w:r w:rsidR="00F10578">
        <w:rPr>
          <w:rFonts w:cstheme="minorHAnsi"/>
        </w:rPr>
        <w:t>–</w:t>
      </w:r>
      <w:r w:rsidRPr="00F520C7">
        <w:rPr>
          <w:rFonts w:cstheme="minorHAnsi"/>
        </w:rPr>
        <w:t xml:space="preserve"> w przypadku utrzymania miejsca pracy na ¾ etatu przez</w:t>
      </w:r>
      <w:r w:rsidR="00D41A0F">
        <w:rPr>
          <w:rFonts w:cstheme="minorHAnsi"/>
        </w:rPr>
        <w:t> </w:t>
      </w:r>
      <w:r w:rsidRPr="00F520C7">
        <w:rPr>
          <w:rFonts w:cstheme="minorHAnsi"/>
        </w:rPr>
        <w:t>12</w:t>
      </w:r>
      <w:r w:rsidR="00D41A0F">
        <w:rPr>
          <w:rFonts w:cstheme="minorHAnsi"/>
        </w:rPr>
        <w:t> </w:t>
      </w:r>
      <w:r w:rsidRPr="00F520C7">
        <w:rPr>
          <w:rFonts w:cstheme="minorHAnsi"/>
        </w:rPr>
        <w:t>miesięcy;</w:t>
      </w:r>
    </w:p>
    <w:p w14:paraId="32F4EB2B" w14:textId="77777777" w:rsidR="00E925D5" w:rsidRDefault="00E925D5" w:rsidP="00530C0D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</w:rPr>
        <w:t>16 200 zł</w:t>
      </w:r>
      <w:r w:rsidR="008E47C9">
        <w:rPr>
          <w:rFonts w:cstheme="minorHAnsi"/>
        </w:rPr>
        <w:t xml:space="preserve"> </w:t>
      </w:r>
      <w:r w:rsidRPr="00F520C7">
        <w:rPr>
          <w:rFonts w:cstheme="minorHAnsi"/>
        </w:rPr>
        <w:t>– w przypadku utrzymania miejsca pracy na ½ etatu przez</w:t>
      </w:r>
      <w:r w:rsidR="00D41A0F">
        <w:rPr>
          <w:rFonts w:cstheme="minorHAnsi"/>
        </w:rPr>
        <w:t> </w:t>
      </w:r>
      <w:r w:rsidRPr="00F520C7">
        <w:rPr>
          <w:rFonts w:cstheme="minorHAnsi"/>
        </w:rPr>
        <w:t>12</w:t>
      </w:r>
      <w:r w:rsidR="00D41A0F">
        <w:rPr>
          <w:rFonts w:cstheme="minorHAnsi"/>
        </w:rPr>
        <w:t> </w:t>
      </w:r>
      <w:r w:rsidRPr="00F520C7">
        <w:rPr>
          <w:rFonts w:cstheme="minorHAnsi"/>
        </w:rPr>
        <w:t>miesięcy.</w:t>
      </w:r>
    </w:p>
    <w:p w14:paraId="78EEA789" w14:textId="77777777" w:rsidR="006104AE" w:rsidRDefault="006A304A" w:rsidP="00530C0D">
      <w:pPr>
        <w:autoSpaceDE w:val="0"/>
        <w:autoSpaceDN w:val="0"/>
        <w:adjustRightInd w:val="0"/>
        <w:spacing w:after="0" w:line="276" w:lineRule="auto"/>
        <w:ind w:left="709"/>
        <w:rPr>
          <w:rFonts w:cstheme="minorHAnsi"/>
        </w:rPr>
      </w:pPr>
      <w:r w:rsidRPr="00D4060A">
        <w:rPr>
          <w:rFonts w:cstheme="minorHAnsi"/>
        </w:rPr>
        <w:t>Stawki podlegają i</w:t>
      </w:r>
      <w:r w:rsidR="006104AE" w:rsidRPr="006A304A">
        <w:rPr>
          <w:rFonts w:cstheme="minorHAnsi"/>
        </w:rPr>
        <w:t>ndeksacj</w:t>
      </w:r>
      <w:r w:rsidRPr="00D4060A">
        <w:rPr>
          <w:rFonts w:cstheme="minorHAnsi"/>
        </w:rPr>
        <w:t xml:space="preserve">i na zasadach opisanych w </w:t>
      </w:r>
      <w:r w:rsidR="006104AE" w:rsidRPr="00463952">
        <w:rPr>
          <w:rFonts w:cstheme="minorHAnsi"/>
        </w:rPr>
        <w:t>niniejsz</w:t>
      </w:r>
      <w:r w:rsidRPr="00463952">
        <w:rPr>
          <w:rFonts w:cstheme="minorHAnsi"/>
        </w:rPr>
        <w:t>ym</w:t>
      </w:r>
      <w:r w:rsidR="00C0526C">
        <w:rPr>
          <w:rFonts w:cstheme="minorHAnsi"/>
        </w:rPr>
        <w:t xml:space="preserve"> </w:t>
      </w:r>
      <w:r w:rsidR="006104AE" w:rsidRPr="00463952">
        <w:rPr>
          <w:rFonts w:cstheme="minorHAnsi"/>
        </w:rPr>
        <w:t>Regulamin</w:t>
      </w:r>
      <w:r w:rsidRPr="00463952">
        <w:rPr>
          <w:rFonts w:cstheme="minorHAnsi"/>
        </w:rPr>
        <w:t>ie</w:t>
      </w:r>
      <w:r w:rsidR="006104AE" w:rsidRPr="00463952">
        <w:rPr>
          <w:rFonts w:cstheme="minorHAnsi"/>
        </w:rPr>
        <w:t>.</w:t>
      </w:r>
    </w:p>
    <w:p w14:paraId="769E2794" w14:textId="77777777" w:rsidR="00670AF6" w:rsidRPr="006104AE" w:rsidRDefault="00670AF6" w:rsidP="00530C0D">
      <w:pPr>
        <w:autoSpaceDE w:val="0"/>
        <w:autoSpaceDN w:val="0"/>
        <w:adjustRightInd w:val="0"/>
        <w:spacing w:after="0" w:line="276" w:lineRule="auto"/>
        <w:ind w:left="709"/>
        <w:rPr>
          <w:rFonts w:cstheme="minorHAnsi"/>
        </w:rPr>
      </w:pPr>
    </w:p>
    <w:p w14:paraId="2C615FDD" w14:textId="77777777" w:rsidR="00F003D7" w:rsidRPr="00E64D21" w:rsidRDefault="00F003D7" w:rsidP="007B03E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color w:val="000000"/>
          <w:spacing w:val="-4"/>
        </w:rPr>
      </w:pPr>
      <w:r w:rsidRPr="00E64D21">
        <w:rPr>
          <w:rFonts w:cstheme="minorHAnsi"/>
          <w:b/>
          <w:color w:val="000000"/>
          <w:spacing w:val="-4"/>
        </w:rPr>
        <w:t xml:space="preserve">Subregion </w:t>
      </w:r>
      <w:r w:rsidR="00670AF6">
        <w:rPr>
          <w:rFonts w:cstheme="minorHAnsi"/>
          <w:b/>
          <w:color w:val="000000"/>
          <w:spacing w:val="-4"/>
        </w:rPr>
        <w:t xml:space="preserve"> koniński </w:t>
      </w:r>
      <w:r w:rsidR="00B538A6" w:rsidRPr="00E64D21">
        <w:rPr>
          <w:rFonts w:cstheme="minorHAnsi"/>
          <w:b/>
          <w:color w:val="000000"/>
          <w:spacing w:val="-4"/>
        </w:rPr>
        <w:t xml:space="preserve"> </w:t>
      </w:r>
      <w:r w:rsidR="00B538A6" w:rsidRPr="00E64D21">
        <w:rPr>
          <w:rFonts w:cstheme="minorHAnsi"/>
          <w:color w:val="000000"/>
          <w:spacing w:val="-4"/>
        </w:rPr>
        <w:t xml:space="preserve">– </w:t>
      </w:r>
      <w:r w:rsidR="007B03EB">
        <w:rPr>
          <w:rFonts w:cstheme="minorHAnsi"/>
          <w:color w:val="000000"/>
          <w:spacing w:val="-4"/>
        </w:rPr>
        <w:t>to</w:t>
      </w:r>
      <w:r w:rsidR="007B03EB" w:rsidRPr="007B03EB">
        <w:rPr>
          <w:rFonts w:cstheme="minorHAnsi"/>
          <w:color w:val="000000"/>
          <w:spacing w:val="-4"/>
        </w:rPr>
        <w:t xml:space="preserve"> miejsce świadczenia usług </w:t>
      </w:r>
      <w:r w:rsidR="00DE7F0A">
        <w:rPr>
          <w:rFonts w:cstheme="minorHAnsi"/>
          <w:color w:val="000000"/>
          <w:spacing w:val="-4"/>
        </w:rPr>
        <w:t>przez</w:t>
      </w:r>
      <w:r w:rsidR="007B03EB" w:rsidRPr="007B03EB">
        <w:rPr>
          <w:rFonts w:cstheme="minorHAnsi"/>
          <w:color w:val="000000"/>
          <w:spacing w:val="-4"/>
        </w:rPr>
        <w:t xml:space="preserve"> OWES</w:t>
      </w:r>
      <w:r w:rsidR="00DE7F0A">
        <w:rPr>
          <w:rFonts w:cstheme="minorHAnsi"/>
          <w:color w:val="000000"/>
          <w:spacing w:val="-4"/>
        </w:rPr>
        <w:t xml:space="preserve">. Są to </w:t>
      </w:r>
      <w:r w:rsidR="00B538A6" w:rsidRPr="00E64D21">
        <w:rPr>
          <w:rFonts w:cstheme="minorHAnsi"/>
          <w:color w:val="000000"/>
          <w:spacing w:val="-4"/>
        </w:rPr>
        <w:t>p</w:t>
      </w:r>
      <w:r w:rsidRPr="00E64D21">
        <w:rPr>
          <w:rFonts w:cstheme="minorHAnsi"/>
        </w:rPr>
        <w:t>oniżej wymienione powiaty województwa wielkopolskiego:</w:t>
      </w:r>
    </w:p>
    <w:p w14:paraId="2EA767F2" w14:textId="77777777" w:rsidR="00670AF6" w:rsidRPr="00581A81" w:rsidRDefault="00670AF6" w:rsidP="00670AF6">
      <w:pPr>
        <w:pStyle w:val="Akapitzlist"/>
        <w:numPr>
          <w:ilvl w:val="0"/>
          <w:numId w:val="4"/>
        </w:numPr>
        <w:tabs>
          <w:tab w:val="left" w:pos="993"/>
        </w:tabs>
        <w:spacing w:before="120" w:after="120" w:line="240" w:lineRule="auto"/>
        <w:ind w:left="851" w:hanging="142"/>
        <w:contextualSpacing w:val="0"/>
        <w:jc w:val="both"/>
        <w:rPr>
          <w:rFonts w:cs="Calibri"/>
        </w:rPr>
      </w:pPr>
      <w:r>
        <w:rPr>
          <w:rFonts w:cs="Calibri"/>
        </w:rPr>
        <w:t>koniński</w:t>
      </w:r>
      <w:r w:rsidRPr="00581A81">
        <w:rPr>
          <w:rFonts w:cs="Calibri"/>
        </w:rPr>
        <w:t>,</w:t>
      </w:r>
    </w:p>
    <w:p w14:paraId="674B6D67" w14:textId="77777777" w:rsidR="00670AF6" w:rsidRPr="00581A81" w:rsidRDefault="00670AF6" w:rsidP="00670AF6">
      <w:pPr>
        <w:pStyle w:val="Akapitzlist"/>
        <w:numPr>
          <w:ilvl w:val="0"/>
          <w:numId w:val="4"/>
        </w:numPr>
        <w:tabs>
          <w:tab w:val="left" w:pos="993"/>
        </w:tabs>
        <w:spacing w:before="120" w:after="120" w:line="240" w:lineRule="auto"/>
        <w:ind w:left="851" w:hanging="142"/>
        <w:contextualSpacing w:val="0"/>
        <w:jc w:val="both"/>
        <w:rPr>
          <w:rFonts w:cs="Calibri"/>
        </w:rPr>
      </w:pPr>
      <w:r>
        <w:rPr>
          <w:rFonts w:cs="Calibri"/>
        </w:rPr>
        <w:t>miasto Konin</w:t>
      </w:r>
      <w:r w:rsidRPr="00581A81">
        <w:rPr>
          <w:rFonts w:cs="Calibri"/>
        </w:rPr>
        <w:t>,</w:t>
      </w:r>
    </w:p>
    <w:p w14:paraId="53B0F4FD" w14:textId="77777777" w:rsidR="00670AF6" w:rsidRDefault="00670AF6" w:rsidP="00670AF6">
      <w:pPr>
        <w:pStyle w:val="Akapitzlist"/>
        <w:numPr>
          <w:ilvl w:val="0"/>
          <w:numId w:val="4"/>
        </w:numPr>
        <w:tabs>
          <w:tab w:val="left" w:pos="993"/>
        </w:tabs>
        <w:spacing w:before="120" w:after="120" w:line="240" w:lineRule="auto"/>
        <w:ind w:left="851" w:hanging="142"/>
        <w:contextualSpacing w:val="0"/>
        <w:jc w:val="both"/>
        <w:rPr>
          <w:rFonts w:cs="Calibri"/>
        </w:rPr>
      </w:pPr>
      <w:r>
        <w:rPr>
          <w:rFonts w:cs="Calibri"/>
        </w:rPr>
        <w:t>kolski,</w:t>
      </w:r>
    </w:p>
    <w:p w14:paraId="46B36F51" w14:textId="77777777" w:rsidR="00670AF6" w:rsidRDefault="00670AF6" w:rsidP="00670AF6">
      <w:pPr>
        <w:pStyle w:val="Akapitzlist"/>
        <w:numPr>
          <w:ilvl w:val="0"/>
          <w:numId w:val="4"/>
        </w:numPr>
        <w:tabs>
          <w:tab w:val="left" w:pos="993"/>
        </w:tabs>
        <w:spacing w:before="120" w:after="120" w:line="240" w:lineRule="auto"/>
        <w:ind w:left="851" w:hanging="142"/>
        <w:contextualSpacing w:val="0"/>
        <w:jc w:val="both"/>
        <w:rPr>
          <w:rFonts w:cs="Calibri"/>
        </w:rPr>
      </w:pPr>
      <w:r>
        <w:rPr>
          <w:rFonts w:cs="Calibri"/>
        </w:rPr>
        <w:t>słupecki,</w:t>
      </w:r>
    </w:p>
    <w:p w14:paraId="6CC2555C" w14:textId="77777777" w:rsidR="00670AF6" w:rsidRDefault="00670AF6" w:rsidP="00670AF6">
      <w:pPr>
        <w:pStyle w:val="Akapitzlist"/>
        <w:numPr>
          <w:ilvl w:val="0"/>
          <w:numId w:val="4"/>
        </w:numPr>
        <w:tabs>
          <w:tab w:val="left" w:pos="993"/>
        </w:tabs>
        <w:spacing w:before="120" w:after="120" w:line="240" w:lineRule="auto"/>
        <w:ind w:left="851" w:hanging="142"/>
        <w:contextualSpacing w:val="0"/>
        <w:jc w:val="both"/>
        <w:rPr>
          <w:rFonts w:cs="Calibri"/>
        </w:rPr>
      </w:pPr>
      <w:r>
        <w:rPr>
          <w:rFonts w:cs="Calibri"/>
        </w:rPr>
        <w:t>gnieźnieński,</w:t>
      </w:r>
    </w:p>
    <w:p w14:paraId="76518994" w14:textId="77777777" w:rsidR="00670AF6" w:rsidRDefault="00670AF6" w:rsidP="00670AF6">
      <w:pPr>
        <w:pStyle w:val="Akapitzlist"/>
        <w:numPr>
          <w:ilvl w:val="0"/>
          <w:numId w:val="4"/>
        </w:numPr>
        <w:tabs>
          <w:tab w:val="left" w:pos="993"/>
        </w:tabs>
        <w:spacing w:before="120" w:after="120" w:line="240" w:lineRule="auto"/>
        <w:ind w:left="851" w:hanging="142"/>
        <w:contextualSpacing w:val="0"/>
        <w:jc w:val="both"/>
        <w:rPr>
          <w:rFonts w:cs="Calibri"/>
        </w:rPr>
      </w:pPr>
      <w:r>
        <w:rPr>
          <w:rFonts w:cs="Calibri"/>
        </w:rPr>
        <w:t>wrzesiński,</w:t>
      </w:r>
    </w:p>
    <w:p w14:paraId="3117E6FB" w14:textId="77777777" w:rsidR="00670AF6" w:rsidRPr="00581A81" w:rsidRDefault="00670AF6" w:rsidP="00670AF6">
      <w:pPr>
        <w:pStyle w:val="Akapitzlist"/>
        <w:numPr>
          <w:ilvl w:val="0"/>
          <w:numId w:val="4"/>
        </w:numPr>
        <w:tabs>
          <w:tab w:val="left" w:pos="993"/>
        </w:tabs>
        <w:spacing w:before="120" w:after="120" w:line="240" w:lineRule="auto"/>
        <w:ind w:left="851" w:hanging="142"/>
        <w:contextualSpacing w:val="0"/>
        <w:jc w:val="both"/>
        <w:rPr>
          <w:rFonts w:cs="Calibri"/>
        </w:rPr>
      </w:pPr>
      <w:r>
        <w:rPr>
          <w:rFonts w:cs="Calibri"/>
        </w:rPr>
        <w:t>turecki.</w:t>
      </w:r>
    </w:p>
    <w:p w14:paraId="7D04FA87" w14:textId="77777777" w:rsidR="00F003D7" w:rsidRPr="00670AF6" w:rsidRDefault="00F003D7" w:rsidP="00670AF6">
      <w:pPr>
        <w:tabs>
          <w:tab w:val="left" w:pos="851"/>
        </w:tabs>
        <w:spacing w:after="0" w:line="276" w:lineRule="auto"/>
        <w:rPr>
          <w:rFonts w:cstheme="minorHAnsi"/>
        </w:rPr>
      </w:pPr>
    </w:p>
    <w:p w14:paraId="430C1AF5" w14:textId="77777777" w:rsidR="00B34637" w:rsidRPr="00D4060A" w:rsidRDefault="007A1DE2" w:rsidP="00800B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B34637">
        <w:rPr>
          <w:rFonts w:cstheme="minorHAnsi"/>
          <w:b/>
        </w:rPr>
        <w:t xml:space="preserve">Trwałość miejsca pracy </w:t>
      </w:r>
      <w:r w:rsidR="00B538A6" w:rsidRPr="00B34637">
        <w:rPr>
          <w:rFonts w:cstheme="minorHAnsi"/>
        </w:rPr>
        <w:t xml:space="preserve">– </w:t>
      </w:r>
      <w:r w:rsidR="00101B4D" w:rsidRPr="00B34637">
        <w:rPr>
          <w:rFonts w:cstheme="minorHAnsi"/>
        </w:rPr>
        <w:t xml:space="preserve">miejsce pracy uznaje się za utrzymane pod warunkiem nieprzerwanego zatrudnienia na nim osób, o których mowa </w:t>
      </w:r>
      <w:r w:rsidR="00A2544F" w:rsidRPr="00B34637">
        <w:rPr>
          <w:rFonts w:cstheme="minorHAnsi"/>
        </w:rPr>
        <w:t>§</w:t>
      </w:r>
      <w:r w:rsidR="007C054A" w:rsidRPr="00B34637">
        <w:rPr>
          <w:rFonts w:cstheme="minorHAnsi"/>
        </w:rPr>
        <w:t xml:space="preserve"> </w:t>
      </w:r>
      <w:r w:rsidR="00A2544F" w:rsidRPr="00B34637">
        <w:rPr>
          <w:rFonts w:cstheme="minorHAnsi"/>
        </w:rPr>
        <w:t>1 pkt. 10 Regulaminu</w:t>
      </w:r>
      <w:r w:rsidR="003838EE" w:rsidRPr="00B34637">
        <w:rPr>
          <w:rFonts w:cstheme="minorHAnsi"/>
        </w:rPr>
        <w:t xml:space="preserve"> przez</w:t>
      </w:r>
      <w:r w:rsidR="00D41A0F" w:rsidRPr="00B34637">
        <w:rPr>
          <w:rFonts w:cstheme="minorHAnsi"/>
        </w:rPr>
        <w:t> </w:t>
      </w:r>
      <w:r w:rsidR="003838EE" w:rsidRPr="00B34637">
        <w:rPr>
          <w:rFonts w:cstheme="minorHAnsi"/>
        </w:rPr>
        <w:t xml:space="preserve">okres co najmniej 12 miesięcy od dnia jego utworzenia. Po okresie utrzymania miejsca pracy wymagane jest zachowanie okresu trwałości, który wynosi 6 miesięcy od zakończenia </w:t>
      </w:r>
      <w:r w:rsidR="003838EE" w:rsidRPr="00B34637">
        <w:rPr>
          <w:rFonts w:cstheme="minorHAnsi"/>
        </w:rPr>
        <w:lastRenderedPageBreak/>
        <w:t xml:space="preserve">okresu utrzymania miejsca pracy (mierzone od momentu upływu okresu 12 miesięcy finansowania utrzymania miejsca pracy). </w:t>
      </w:r>
      <w:r w:rsidR="00101B4D" w:rsidRPr="00B34637">
        <w:rPr>
          <w:rFonts w:cstheme="minorHAnsi"/>
        </w:rPr>
        <w:t>Dopuszcza się przerwy w zatrudnieniu nie dłuższe niż łącznie 30 dni kalendarzow</w:t>
      </w:r>
      <w:r w:rsidR="007C054A" w:rsidRPr="00B34637">
        <w:rPr>
          <w:rFonts w:cstheme="minorHAnsi"/>
        </w:rPr>
        <w:t>ych</w:t>
      </w:r>
      <w:r w:rsidR="00101B4D" w:rsidRPr="00B34637">
        <w:rPr>
          <w:rFonts w:cstheme="minorHAnsi"/>
        </w:rPr>
        <w:t xml:space="preserve"> w okresie 12 miesięcy uprawniające do kwalifikowania stawki jednostkowej. Każdy kolejny dzień przerwy (ponad dopuszczalne 30 dni) odpowiednio wydłuża okres utrzymania miejsca pracy. </w:t>
      </w:r>
      <w:r w:rsidR="00C95782" w:rsidRPr="00B34637">
        <w:rPr>
          <w:rFonts w:cstheme="minorHAnsi"/>
        </w:rPr>
        <w:t xml:space="preserve">Przerwy w zatrudnieniu dotyczą także okresu trwałości miejsc pracy. </w:t>
      </w:r>
      <w:r w:rsidR="00101B4D" w:rsidRPr="00B34637">
        <w:rPr>
          <w:rFonts w:cstheme="minorHAnsi"/>
        </w:rPr>
        <w:t>W przypadku braku</w:t>
      </w:r>
      <w:r w:rsidR="00385495" w:rsidRPr="00B34637">
        <w:rPr>
          <w:rFonts w:cstheme="minorHAnsi"/>
        </w:rPr>
        <w:t xml:space="preserve"> możliwości zastąpienia osoby z</w:t>
      </w:r>
      <w:r w:rsidR="00D41A0F" w:rsidRPr="00B34637">
        <w:rPr>
          <w:rFonts w:cstheme="minorHAnsi"/>
        </w:rPr>
        <w:t> </w:t>
      </w:r>
      <w:r w:rsidR="00101B4D" w:rsidRPr="00B34637">
        <w:rPr>
          <w:rFonts w:cstheme="minorHAnsi"/>
        </w:rPr>
        <w:t>niepełnosprawnością sprzężoną lub</w:t>
      </w:r>
      <w:r w:rsidR="007C054A" w:rsidRPr="00B34637">
        <w:rPr>
          <w:rFonts w:cstheme="minorHAnsi"/>
        </w:rPr>
        <w:t> </w:t>
      </w:r>
      <w:r w:rsidR="00101B4D" w:rsidRPr="00B34637">
        <w:rPr>
          <w:rFonts w:cstheme="minorHAnsi"/>
        </w:rPr>
        <w:t>ze</w:t>
      </w:r>
      <w:r w:rsidR="007C054A" w:rsidRPr="00B34637">
        <w:rPr>
          <w:rFonts w:cstheme="minorHAnsi"/>
        </w:rPr>
        <w:t> </w:t>
      </w:r>
      <w:r w:rsidR="00101B4D" w:rsidRPr="00B34637">
        <w:rPr>
          <w:rFonts w:cstheme="minorHAnsi"/>
        </w:rPr>
        <w:t>znacznym stopniem niepełnosprawności, zatrudnionej w wymiarze ¼ etatu, możliwe jest zatrudnienie innej osoby niespełniającej tego kryterium w wymiarze co najmniej ½ etatu pod warunkiem spełnie</w:t>
      </w:r>
      <w:r w:rsidR="00215E3A" w:rsidRPr="00B34637">
        <w:rPr>
          <w:rFonts w:cstheme="minorHAnsi"/>
        </w:rPr>
        <w:t xml:space="preserve">nia przez nią </w:t>
      </w:r>
      <w:r w:rsidR="00CF59FF" w:rsidRPr="00B34637">
        <w:rPr>
          <w:rFonts w:cstheme="minorHAnsi"/>
        </w:rPr>
        <w:t>jednego z</w:t>
      </w:r>
      <w:r w:rsidR="00D41A0F" w:rsidRPr="00B34637">
        <w:rPr>
          <w:rFonts w:cstheme="minorHAnsi"/>
        </w:rPr>
        <w:t> </w:t>
      </w:r>
      <w:r w:rsidR="00CF59FF" w:rsidRPr="00B34637">
        <w:rPr>
          <w:rFonts w:cstheme="minorHAnsi"/>
        </w:rPr>
        <w:t>kryteriów wskazanych w</w:t>
      </w:r>
      <w:r w:rsidR="00215E3A" w:rsidRPr="00B34637">
        <w:rPr>
          <w:rFonts w:cstheme="minorHAnsi"/>
        </w:rPr>
        <w:t xml:space="preserve"> §</w:t>
      </w:r>
      <w:r w:rsidR="00D41A0F" w:rsidRPr="00B34637">
        <w:rPr>
          <w:rFonts w:cstheme="minorHAnsi"/>
        </w:rPr>
        <w:t xml:space="preserve"> </w:t>
      </w:r>
      <w:r w:rsidR="00215E3A" w:rsidRPr="00B34637">
        <w:rPr>
          <w:rFonts w:cstheme="minorHAnsi"/>
        </w:rPr>
        <w:t>1 pkt 10 Regulaminu</w:t>
      </w:r>
      <w:r w:rsidR="00101B4D" w:rsidRPr="00B34637">
        <w:rPr>
          <w:rFonts w:cstheme="minorHAnsi"/>
        </w:rPr>
        <w:t>.</w:t>
      </w:r>
      <w:r w:rsidR="00B34637">
        <w:rPr>
          <w:rFonts w:cstheme="minorHAnsi"/>
          <w:b/>
          <w:color w:val="000000"/>
          <w:spacing w:val="-4"/>
        </w:rPr>
        <w:t xml:space="preserve"> </w:t>
      </w:r>
    </w:p>
    <w:p w14:paraId="4273040B" w14:textId="77777777" w:rsidR="00F003D7" w:rsidRPr="00B34637" w:rsidRDefault="00F003D7" w:rsidP="00D4060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B34637">
        <w:rPr>
          <w:rFonts w:cstheme="minorHAnsi"/>
          <w:b/>
          <w:color w:val="000000"/>
          <w:spacing w:val="-4"/>
        </w:rPr>
        <w:t>Trwałość przedsiębiorstwa społecznego rozumiana jako:</w:t>
      </w:r>
    </w:p>
    <w:p w14:paraId="516EE812" w14:textId="77777777" w:rsidR="00F003D7" w:rsidRPr="00F520C7" w:rsidRDefault="00F003D7" w:rsidP="00530C0D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rPr>
          <w:rFonts w:cstheme="minorHAnsi"/>
          <w:b/>
          <w:color w:val="000000"/>
          <w:spacing w:val="-4"/>
        </w:rPr>
      </w:pPr>
      <w:r w:rsidRPr="00F520C7">
        <w:rPr>
          <w:rFonts w:cstheme="minorHAnsi"/>
        </w:rPr>
        <w:t xml:space="preserve">utrzymanie statusu PS przez okres obowiązywania </w:t>
      </w:r>
      <w:r w:rsidR="00CD0431">
        <w:rPr>
          <w:rFonts w:cstheme="minorHAnsi"/>
        </w:rPr>
        <w:t>U</w:t>
      </w:r>
      <w:r w:rsidRPr="00F520C7">
        <w:rPr>
          <w:rFonts w:cstheme="minorHAnsi"/>
        </w:rPr>
        <w:t>mowy o udzielenie wsparcia finansowego na utworz</w:t>
      </w:r>
      <w:r w:rsidR="00385495">
        <w:rPr>
          <w:rFonts w:cstheme="minorHAnsi"/>
        </w:rPr>
        <w:t>enie i utrzymanie miejsca pracy,</w:t>
      </w:r>
    </w:p>
    <w:p w14:paraId="26C9DEB8" w14:textId="77777777" w:rsidR="00F003D7" w:rsidRPr="00D4060A" w:rsidRDefault="00F003D7" w:rsidP="00530C0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strike/>
        </w:rPr>
      </w:pPr>
      <w:r w:rsidRPr="00F520C7">
        <w:rPr>
          <w:rFonts w:cstheme="minorHAnsi"/>
        </w:rPr>
        <w:t xml:space="preserve">w przypadku PES przekształcanych w PS – </w:t>
      </w:r>
      <w:r w:rsidR="00C44764" w:rsidRPr="00F520C7">
        <w:rPr>
          <w:rFonts w:cstheme="minorHAnsi"/>
        </w:rPr>
        <w:t>uzyskani</w:t>
      </w:r>
      <w:r w:rsidR="00C44764">
        <w:rPr>
          <w:rFonts w:cstheme="minorHAnsi"/>
        </w:rPr>
        <w:t>e</w:t>
      </w:r>
      <w:r w:rsidR="00C44764" w:rsidRPr="00F520C7">
        <w:rPr>
          <w:rFonts w:cstheme="minorHAnsi"/>
        </w:rPr>
        <w:t xml:space="preserve"> </w:t>
      </w:r>
      <w:r w:rsidRPr="00F520C7">
        <w:rPr>
          <w:rFonts w:cstheme="minorHAnsi"/>
        </w:rPr>
        <w:t xml:space="preserve">statusu PS </w:t>
      </w:r>
      <w:r w:rsidR="00CF59FF">
        <w:rPr>
          <w:rFonts w:cstheme="minorHAnsi"/>
        </w:rPr>
        <w:t>przed upływem 6</w:t>
      </w:r>
      <w:r w:rsidR="0013305D">
        <w:rPr>
          <w:rFonts w:cstheme="minorHAnsi"/>
        </w:rPr>
        <w:t> </w:t>
      </w:r>
      <w:r w:rsidR="00CF59FF">
        <w:rPr>
          <w:rFonts w:cstheme="minorHAnsi"/>
        </w:rPr>
        <w:t xml:space="preserve">miesięcy od dnia utworzenia </w:t>
      </w:r>
      <w:r w:rsidR="00C44764">
        <w:rPr>
          <w:rFonts w:cstheme="minorHAnsi"/>
        </w:rPr>
        <w:t xml:space="preserve">pierwszego nowego </w:t>
      </w:r>
      <w:r w:rsidR="00CF59FF">
        <w:rPr>
          <w:rFonts w:cstheme="minorHAnsi"/>
        </w:rPr>
        <w:t>miejsca pracy</w:t>
      </w:r>
      <w:r w:rsidR="00C44764">
        <w:rPr>
          <w:rFonts w:cstheme="minorHAnsi"/>
        </w:rPr>
        <w:t xml:space="preserve"> w ramach przyznanego wsparcia</w:t>
      </w:r>
      <w:r w:rsidR="005F6945">
        <w:rPr>
          <w:rFonts w:cstheme="minorHAnsi"/>
        </w:rPr>
        <w:t xml:space="preserve"> </w:t>
      </w:r>
      <w:r w:rsidRPr="00F520C7">
        <w:rPr>
          <w:rFonts w:cstheme="minorHAnsi"/>
        </w:rPr>
        <w:t xml:space="preserve">oraz </w:t>
      </w:r>
      <w:r w:rsidR="00C44764" w:rsidRPr="00F520C7">
        <w:rPr>
          <w:rFonts w:cstheme="minorHAnsi"/>
        </w:rPr>
        <w:t>utrzymani</w:t>
      </w:r>
      <w:r w:rsidR="00C44764">
        <w:rPr>
          <w:rFonts w:cstheme="minorHAnsi"/>
        </w:rPr>
        <w:t>e</w:t>
      </w:r>
      <w:r w:rsidR="00C44764" w:rsidRPr="00F520C7">
        <w:rPr>
          <w:rFonts w:cstheme="minorHAnsi"/>
        </w:rPr>
        <w:t xml:space="preserve"> </w:t>
      </w:r>
      <w:r w:rsidRPr="00F520C7">
        <w:rPr>
          <w:rFonts w:cstheme="minorHAnsi"/>
        </w:rPr>
        <w:t>go</w:t>
      </w:r>
      <w:r w:rsidR="0013305D">
        <w:rPr>
          <w:rFonts w:cstheme="minorHAnsi"/>
        </w:rPr>
        <w:t> </w:t>
      </w:r>
      <w:r w:rsidRPr="00F520C7">
        <w:rPr>
          <w:rFonts w:cstheme="minorHAnsi"/>
        </w:rPr>
        <w:t xml:space="preserve">przez okres obowiązywania </w:t>
      </w:r>
      <w:r w:rsidR="00CD0431">
        <w:rPr>
          <w:rFonts w:cstheme="minorHAnsi"/>
        </w:rPr>
        <w:t>U</w:t>
      </w:r>
      <w:r w:rsidRPr="00F520C7">
        <w:rPr>
          <w:rFonts w:cstheme="minorHAnsi"/>
        </w:rPr>
        <w:t>mowy o</w:t>
      </w:r>
      <w:r w:rsidR="008E47C9">
        <w:rPr>
          <w:rFonts w:cstheme="minorHAnsi"/>
        </w:rPr>
        <w:t xml:space="preserve"> </w:t>
      </w:r>
      <w:r w:rsidRPr="00F520C7">
        <w:rPr>
          <w:rFonts w:cstheme="minorHAnsi"/>
        </w:rPr>
        <w:t>udzielenie wsparcia finansowego na</w:t>
      </w:r>
      <w:r w:rsidR="0013305D">
        <w:rPr>
          <w:rFonts w:cstheme="minorHAnsi"/>
        </w:rPr>
        <w:t> </w:t>
      </w:r>
      <w:r w:rsidRPr="00F520C7">
        <w:rPr>
          <w:rFonts w:cstheme="minorHAnsi"/>
        </w:rPr>
        <w:t>utworz</w:t>
      </w:r>
      <w:r w:rsidR="00385495">
        <w:rPr>
          <w:rFonts w:cstheme="minorHAnsi"/>
        </w:rPr>
        <w:t xml:space="preserve">enie i utrzymanie </w:t>
      </w:r>
      <w:r w:rsidR="00C44764">
        <w:rPr>
          <w:rFonts w:cstheme="minorHAnsi"/>
        </w:rPr>
        <w:t xml:space="preserve">powstałego w wyniku otrzymanego wsparcia </w:t>
      </w:r>
      <w:r w:rsidR="00385495">
        <w:rPr>
          <w:rFonts w:cstheme="minorHAnsi"/>
        </w:rPr>
        <w:t>miejsca pracy</w:t>
      </w:r>
      <w:r w:rsidR="005F6945">
        <w:rPr>
          <w:rFonts w:cstheme="minorHAnsi"/>
          <w:strike/>
        </w:rPr>
        <w:t>,</w:t>
      </w:r>
    </w:p>
    <w:p w14:paraId="29720D11" w14:textId="77777777" w:rsidR="00B34637" w:rsidRPr="00D4060A" w:rsidRDefault="00F003D7" w:rsidP="00D4060A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0" w:line="276" w:lineRule="auto"/>
        <w:rPr>
          <w:rFonts w:cstheme="minorHAnsi"/>
        </w:rPr>
      </w:pPr>
      <w:r w:rsidRPr="00B34637">
        <w:rPr>
          <w:rFonts w:cstheme="minorHAnsi"/>
        </w:rPr>
        <w:t>zapewnienie, że przed upływem 3 lat od rozliczenia wsparcia finansowego, podmiot nie przekształci się w podmiot gospodarczy niespełniający definicji PES, a</w:t>
      </w:r>
      <w:r w:rsidR="00FB546B" w:rsidRPr="00B34637">
        <w:rPr>
          <w:rFonts w:cstheme="minorHAnsi"/>
        </w:rPr>
        <w:t> </w:t>
      </w:r>
      <w:r w:rsidRPr="00B34637">
        <w:rPr>
          <w:rFonts w:cstheme="minorHAnsi"/>
        </w:rPr>
        <w:t>w</w:t>
      </w:r>
      <w:r w:rsidR="00FB546B" w:rsidRPr="00B34637">
        <w:rPr>
          <w:rFonts w:cstheme="minorHAnsi"/>
        </w:rPr>
        <w:t> </w:t>
      </w:r>
      <w:r w:rsidRPr="00B34637">
        <w:rPr>
          <w:rFonts w:cstheme="minorHAnsi"/>
        </w:rPr>
        <w:t xml:space="preserve">przypadku likwidacji tego PES – </w:t>
      </w:r>
      <w:r w:rsidR="00C44764" w:rsidRPr="00B34637">
        <w:rPr>
          <w:rFonts w:cstheme="minorHAnsi"/>
        </w:rPr>
        <w:t>zapewnienie</w:t>
      </w:r>
      <w:r w:rsidRPr="00B34637">
        <w:rPr>
          <w:rFonts w:cstheme="minorHAnsi"/>
        </w:rPr>
        <w:t>, że majątek zakupiony w związku z</w:t>
      </w:r>
      <w:r w:rsidR="00FB546B" w:rsidRPr="00B34637">
        <w:rPr>
          <w:rFonts w:cstheme="minorHAnsi"/>
        </w:rPr>
        <w:t> </w:t>
      </w:r>
      <w:r w:rsidRPr="00B34637">
        <w:rPr>
          <w:rFonts w:cstheme="minorHAnsi"/>
        </w:rPr>
        <w:t>udzieleniem wsparcia finansowego na utworzenie i utrzymanie miejsc pracy zostanie ponownie wykorzystany na wsparcie PS, o ile przepisy prawa nie stanowią inaczej.</w:t>
      </w:r>
    </w:p>
    <w:p w14:paraId="176BFEF3" w14:textId="77777777" w:rsidR="00215E3A" w:rsidRPr="00D634B3" w:rsidRDefault="00C4736D" w:rsidP="00D4060A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 w:line="276" w:lineRule="auto"/>
        <w:rPr>
          <w:rFonts w:cstheme="minorHAnsi"/>
        </w:rPr>
      </w:pPr>
      <w:r w:rsidRPr="00D634B3">
        <w:rPr>
          <w:rFonts w:cstheme="minorHAnsi"/>
          <w:b/>
        </w:rPr>
        <w:t xml:space="preserve">Wniosek </w:t>
      </w:r>
      <w:r w:rsidRPr="00D634B3">
        <w:rPr>
          <w:rFonts w:cstheme="minorHAnsi"/>
        </w:rPr>
        <w:t>– dokument składany przez grupę inicjatywną, podmiot ekonomii społecznej lub</w:t>
      </w:r>
      <w:r w:rsidR="001A610B" w:rsidRPr="00D634B3">
        <w:rPr>
          <w:rFonts w:cstheme="minorHAnsi"/>
        </w:rPr>
        <w:t> </w:t>
      </w:r>
      <w:r w:rsidRPr="00D634B3">
        <w:rPr>
          <w:rFonts w:cstheme="minorHAnsi"/>
        </w:rPr>
        <w:t>przedsiębiorstwo społeczne w celu pozyskania wsparcia finansowego na utworzenie i</w:t>
      </w:r>
      <w:r w:rsidR="001A610B" w:rsidRPr="00D634B3">
        <w:rPr>
          <w:rFonts w:cstheme="minorHAnsi"/>
        </w:rPr>
        <w:t> </w:t>
      </w:r>
      <w:r w:rsidRPr="00D634B3">
        <w:rPr>
          <w:rFonts w:cstheme="minorHAnsi"/>
        </w:rPr>
        <w:t xml:space="preserve">utrzymanie miejsc pracy. </w:t>
      </w:r>
      <w:r w:rsidR="00CF59FF" w:rsidRPr="00D634B3">
        <w:rPr>
          <w:rFonts w:cstheme="minorHAnsi"/>
        </w:rPr>
        <w:t xml:space="preserve">Wzór wniosku stanowi </w:t>
      </w:r>
      <w:r w:rsidR="00FE4588" w:rsidRPr="00D634B3">
        <w:rPr>
          <w:rFonts w:cstheme="minorHAnsi"/>
        </w:rPr>
        <w:t>z</w:t>
      </w:r>
      <w:r w:rsidR="00C41873" w:rsidRPr="00D634B3">
        <w:rPr>
          <w:rFonts w:cstheme="minorHAnsi"/>
        </w:rPr>
        <w:t>ałącznik nr 1 do Regulaminu.</w:t>
      </w:r>
    </w:p>
    <w:p w14:paraId="2520657A" w14:textId="77777777" w:rsidR="008E47C9" w:rsidRDefault="00791A3C" w:rsidP="00D4060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  <w:b/>
        </w:rPr>
        <w:t>Wsparcie finansowe</w:t>
      </w:r>
      <w:r w:rsidRPr="00F520C7">
        <w:rPr>
          <w:rFonts w:cstheme="minorHAnsi"/>
        </w:rPr>
        <w:t xml:space="preserve"> </w:t>
      </w:r>
      <w:r w:rsidR="00D546A5" w:rsidRPr="00F520C7">
        <w:rPr>
          <w:rFonts w:cstheme="minorHAnsi"/>
        </w:rPr>
        <w:t xml:space="preserve">– </w:t>
      </w:r>
      <w:r w:rsidRPr="00F520C7">
        <w:rPr>
          <w:rFonts w:cstheme="minorHAnsi"/>
        </w:rPr>
        <w:t>bezzwrotne</w:t>
      </w:r>
      <w:r w:rsidR="00D546A5" w:rsidRPr="00F520C7">
        <w:rPr>
          <w:rFonts w:cstheme="minorHAnsi"/>
        </w:rPr>
        <w:t xml:space="preserve"> wsparcie finansowe, które udzielane jest </w:t>
      </w:r>
      <w:r w:rsidR="00A530DE">
        <w:rPr>
          <w:rFonts w:cstheme="minorHAnsi"/>
        </w:rPr>
        <w:t>Podmiotom objętym</w:t>
      </w:r>
      <w:r w:rsidR="00A530DE" w:rsidRPr="00F520C7">
        <w:rPr>
          <w:rFonts w:cstheme="minorHAnsi"/>
        </w:rPr>
        <w:t xml:space="preserve"> </w:t>
      </w:r>
      <w:r w:rsidR="00D546A5" w:rsidRPr="00F520C7">
        <w:rPr>
          <w:rFonts w:cstheme="minorHAnsi"/>
        </w:rPr>
        <w:t>wsparci</w:t>
      </w:r>
      <w:r w:rsidR="00A530DE">
        <w:rPr>
          <w:rFonts w:cstheme="minorHAnsi"/>
        </w:rPr>
        <w:t>em</w:t>
      </w:r>
      <w:r w:rsidR="00D546A5" w:rsidRPr="00F520C7">
        <w:rPr>
          <w:rFonts w:cstheme="minorHAnsi"/>
        </w:rPr>
        <w:t xml:space="preserve"> na zasadach określonych w Regulaminie oraz </w:t>
      </w:r>
      <w:r w:rsidR="00293209">
        <w:rPr>
          <w:rFonts w:cstheme="minorHAnsi"/>
        </w:rPr>
        <w:t>U</w:t>
      </w:r>
      <w:r w:rsidR="00D546A5" w:rsidRPr="00F520C7">
        <w:rPr>
          <w:rFonts w:cstheme="minorHAnsi"/>
        </w:rPr>
        <w:t xml:space="preserve">mowie o </w:t>
      </w:r>
      <w:r w:rsidR="00293209">
        <w:rPr>
          <w:rFonts w:cstheme="minorHAnsi"/>
        </w:rPr>
        <w:t xml:space="preserve">udzielenie </w:t>
      </w:r>
      <w:r w:rsidR="00D546A5" w:rsidRPr="00F520C7">
        <w:rPr>
          <w:rFonts w:cstheme="minorHAnsi"/>
        </w:rPr>
        <w:t>wsparci</w:t>
      </w:r>
      <w:r w:rsidR="00293209">
        <w:rPr>
          <w:rFonts w:cstheme="minorHAnsi"/>
        </w:rPr>
        <w:t>a</w:t>
      </w:r>
      <w:r w:rsidR="00D546A5" w:rsidRPr="00F520C7">
        <w:rPr>
          <w:rFonts w:cstheme="minorHAnsi"/>
        </w:rPr>
        <w:t xml:space="preserve"> finansowe</w:t>
      </w:r>
      <w:r w:rsidR="00293209">
        <w:rPr>
          <w:rFonts w:cstheme="minorHAnsi"/>
        </w:rPr>
        <w:t>go na utworzenie i utrzymanie miejsca pracy</w:t>
      </w:r>
      <w:r w:rsidR="00D546A5" w:rsidRPr="00F520C7">
        <w:rPr>
          <w:rFonts w:cstheme="minorHAnsi"/>
        </w:rPr>
        <w:t xml:space="preserve">. Wsparcie finansowe wypłacane </w:t>
      </w:r>
      <w:r w:rsidR="001A610B">
        <w:rPr>
          <w:rFonts w:cstheme="minorHAnsi"/>
        </w:rPr>
        <w:t>jest</w:t>
      </w:r>
      <w:r w:rsidR="00D546A5" w:rsidRPr="00F520C7">
        <w:rPr>
          <w:rFonts w:cstheme="minorHAnsi"/>
        </w:rPr>
        <w:t xml:space="preserve"> </w:t>
      </w:r>
      <w:r w:rsidR="00DE7F0A">
        <w:rPr>
          <w:rFonts w:cstheme="minorHAnsi"/>
        </w:rPr>
        <w:t>w postaci</w:t>
      </w:r>
      <w:r w:rsidR="00D546A5" w:rsidRPr="00F520C7">
        <w:rPr>
          <w:rFonts w:cstheme="minorHAnsi"/>
        </w:rPr>
        <w:t xml:space="preserve"> stawek jednostkowych na utworzenie i</w:t>
      </w:r>
      <w:r w:rsidR="001A610B">
        <w:rPr>
          <w:rFonts w:cstheme="minorHAnsi"/>
        </w:rPr>
        <w:t> </w:t>
      </w:r>
      <w:r w:rsidR="00D546A5" w:rsidRPr="00F520C7">
        <w:rPr>
          <w:rFonts w:cstheme="minorHAnsi"/>
        </w:rPr>
        <w:t>utrzymanie miejsca pracy.</w:t>
      </w:r>
    </w:p>
    <w:p w14:paraId="66E1D1CF" w14:textId="77777777" w:rsidR="00215E3A" w:rsidRPr="00F520C7" w:rsidRDefault="00FB6E9D" w:rsidP="00D4060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  <w:b/>
          <w:color w:val="000000"/>
          <w:spacing w:val="-4"/>
        </w:rPr>
        <w:t xml:space="preserve">Wytyczne </w:t>
      </w:r>
      <w:r w:rsidRPr="007208A7">
        <w:rPr>
          <w:rFonts w:cstheme="minorHAnsi"/>
          <w:color w:val="000000"/>
          <w:spacing w:val="-4"/>
        </w:rPr>
        <w:t>–</w:t>
      </w:r>
      <w:r w:rsidR="007C46EC">
        <w:rPr>
          <w:rFonts w:cstheme="minorHAnsi"/>
          <w:color w:val="000000"/>
          <w:spacing w:val="-4"/>
        </w:rPr>
        <w:t xml:space="preserve"> </w:t>
      </w:r>
      <w:r w:rsidRPr="00F520C7">
        <w:rPr>
          <w:rFonts w:cstheme="minorHAnsi"/>
          <w:bCs/>
        </w:rPr>
        <w:t>Wytyczne dotyczące realizacji projektów z udziałem środków Europejskiego Funduszu Społecznego Plus w regionalnych programach na lata 2021–2027</w:t>
      </w:r>
      <w:r w:rsidR="00E30245">
        <w:rPr>
          <w:rFonts w:cstheme="minorHAnsi"/>
          <w:bCs/>
        </w:rPr>
        <w:t>.</w:t>
      </w:r>
    </w:p>
    <w:p w14:paraId="003ADFE6" w14:textId="77777777" w:rsidR="009C5439" w:rsidRDefault="000B7284" w:rsidP="00530C0D">
      <w:pPr>
        <w:pStyle w:val="Nagwek1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520C7">
        <w:br/>
      </w:r>
      <w:bookmarkStart w:id="1" w:name="_Toc141267868"/>
      <w:r w:rsidR="00F86E5C" w:rsidRPr="00F520C7">
        <w:rPr>
          <w:rFonts w:asciiTheme="minorHAnsi" w:hAnsiTheme="minorHAnsi" w:cstheme="minorHAnsi"/>
          <w:b/>
          <w:color w:val="auto"/>
          <w:sz w:val="22"/>
          <w:szCs w:val="22"/>
        </w:rPr>
        <w:t>§ 2</w:t>
      </w:r>
      <w:r w:rsidR="00D03E1B" w:rsidRPr="00F520C7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="00831B53" w:rsidRPr="00F520C7">
        <w:rPr>
          <w:rFonts w:asciiTheme="minorHAnsi" w:hAnsiTheme="minorHAnsi" w:cstheme="minorHAnsi"/>
          <w:b/>
          <w:color w:val="auto"/>
          <w:sz w:val="22"/>
          <w:szCs w:val="22"/>
        </w:rPr>
        <w:t>Ogólne postanowienia odnoszące się do udzielania wsparcia finansowego w formie stawki jednostkowej na utrzymanie i utworzenie miejsca pracy</w:t>
      </w:r>
      <w:bookmarkEnd w:id="1"/>
    </w:p>
    <w:p w14:paraId="6DAC2B08" w14:textId="77777777" w:rsidR="00831B53" w:rsidRPr="00F520C7" w:rsidRDefault="00831B53" w:rsidP="00530C0D">
      <w:pPr>
        <w:pStyle w:val="Akapitzlist"/>
        <w:numPr>
          <w:ilvl w:val="0"/>
          <w:numId w:val="5"/>
        </w:numPr>
        <w:spacing w:line="276" w:lineRule="auto"/>
        <w:rPr>
          <w:rFonts w:cstheme="minorHAnsi"/>
        </w:rPr>
      </w:pPr>
      <w:r w:rsidRPr="00F520C7">
        <w:rPr>
          <w:rFonts w:cstheme="minorHAnsi"/>
        </w:rPr>
        <w:t xml:space="preserve">W ramach Projektu </w:t>
      </w:r>
      <w:r w:rsidR="00A530DE">
        <w:rPr>
          <w:rFonts w:cstheme="minorHAnsi"/>
        </w:rPr>
        <w:t>Podmiotowi objęt</w:t>
      </w:r>
      <w:r w:rsidR="00BC06CF">
        <w:rPr>
          <w:rFonts w:cstheme="minorHAnsi"/>
        </w:rPr>
        <w:t>emu</w:t>
      </w:r>
      <w:r w:rsidR="00A530DE">
        <w:rPr>
          <w:rFonts w:cstheme="minorHAnsi"/>
        </w:rPr>
        <w:t xml:space="preserve"> wsparciem</w:t>
      </w:r>
      <w:r w:rsidR="00031CC6" w:rsidRPr="00F520C7">
        <w:rPr>
          <w:rFonts w:cstheme="minorHAnsi"/>
        </w:rPr>
        <w:t xml:space="preserve"> może zostać udzielone</w:t>
      </w:r>
      <w:r w:rsidRPr="00F520C7">
        <w:rPr>
          <w:rFonts w:cstheme="minorHAnsi"/>
        </w:rPr>
        <w:t xml:space="preserve"> wsparcie</w:t>
      </w:r>
      <w:r w:rsidR="00DE7F0A" w:rsidRPr="00DE7F0A">
        <w:rPr>
          <w:rFonts w:cstheme="minorHAnsi"/>
        </w:rPr>
        <w:t xml:space="preserve"> </w:t>
      </w:r>
      <w:r w:rsidR="00DE7F0A" w:rsidRPr="00F520C7">
        <w:rPr>
          <w:rFonts w:cstheme="minorHAnsi"/>
        </w:rPr>
        <w:t>finansowe</w:t>
      </w:r>
      <w:r w:rsidRPr="00F520C7">
        <w:rPr>
          <w:rFonts w:cstheme="minorHAnsi"/>
        </w:rPr>
        <w:t>:</w:t>
      </w:r>
      <w:r w:rsidR="00DE7F0A" w:rsidRPr="00DE7F0A">
        <w:rPr>
          <w:rFonts w:cstheme="minorHAnsi"/>
        </w:rPr>
        <w:t xml:space="preserve"> </w:t>
      </w:r>
    </w:p>
    <w:p w14:paraId="00FBBFC2" w14:textId="77777777" w:rsidR="008E47C9" w:rsidRDefault="00831B53" w:rsidP="00530C0D">
      <w:pPr>
        <w:pStyle w:val="Akapitzlist"/>
        <w:numPr>
          <w:ilvl w:val="1"/>
          <w:numId w:val="5"/>
        </w:numPr>
        <w:spacing w:line="276" w:lineRule="auto"/>
        <w:rPr>
          <w:rFonts w:cstheme="minorHAnsi"/>
        </w:rPr>
      </w:pPr>
      <w:r w:rsidRPr="00F520C7">
        <w:rPr>
          <w:rFonts w:cstheme="minorHAnsi"/>
        </w:rPr>
        <w:t>na utworzenie miejsca pracy będące stawką jednostkową, przy czym maksymalna</w:t>
      </w:r>
      <w:r w:rsidR="00C44764">
        <w:rPr>
          <w:rFonts w:cstheme="minorHAnsi"/>
        </w:rPr>
        <w:t xml:space="preserve"> łączna</w:t>
      </w:r>
      <w:r w:rsidRPr="00F520C7">
        <w:rPr>
          <w:rFonts w:cstheme="minorHAnsi"/>
        </w:rPr>
        <w:t xml:space="preserve"> kwota wsparcia </w:t>
      </w:r>
      <w:r w:rsidR="00CF59FF">
        <w:rPr>
          <w:rFonts w:cstheme="minorHAnsi"/>
        </w:rPr>
        <w:t>przyznana dla jednego</w:t>
      </w:r>
      <w:r w:rsidRPr="00F520C7">
        <w:rPr>
          <w:rFonts w:cstheme="minorHAnsi"/>
        </w:rPr>
        <w:t xml:space="preserve"> </w:t>
      </w:r>
      <w:r w:rsidR="00A530DE">
        <w:rPr>
          <w:rFonts w:cstheme="minorHAnsi"/>
        </w:rPr>
        <w:t>Podmiotu objętego wsparciem</w:t>
      </w:r>
      <w:r w:rsidRPr="00F520C7">
        <w:rPr>
          <w:rFonts w:cstheme="minorHAnsi"/>
        </w:rPr>
        <w:t xml:space="preserve"> nie </w:t>
      </w:r>
      <w:r w:rsidRPr="00F520C7">
        <w:rPr>
          <w:rFonts w:cstheme="minorHAnsi"/>
        </w:rPr>
        <w:lastRenderedPageBreak/>
        <w:t xml:space="preserve">może być większa niż dziesięciokrotność stawki jednostkowej </w:t>
      </w:r>
      <w:r w:rsidR="00C44764">
        <w:rPr>
          <w:rFonts w:cstheme="minorHAnsi"/>
        </w:rPr>
        <w:t>wskazanej w § 1 pkt 1</w:t>
      </w:r>
      <w:r w:rsidR="00E116B9">
        <w:rPr>
          <w:rFonts w:cstheme="minorHAnsi"/>
        </w:rPr>
        <w:t>7</w:t>
      </w:r>
      <w:r w:rsidR="00C44764">
        <w:rPr>
          <w:rFonts w:cstheme="minorHAnsi"/>
        </w:rPr>
        <w:t xml:space="preserve"> </w:t>
      </w:r>
      <w:r w:rsidRPr="00F520C7">
        <w:rPr>
          <w:rFonts w:cstheme="minorHAnsi"/>
        </w:rPr>
        <w:t>w okresie trwałości</w:t>
      </w:r>
      <w:r w:rsidR="00CF38ED" w:rsidRPr="00F520C7">
        <w:rPr>
          <w:rFonts w:cstheme="minorHAnsi"/>
        </w:rPr>
        <w:t xml:space="preserve"> miejsca pracy</w:t>
      </w:r>
      <w:r w:rsidRPr="00F520C7">
        <w:rPr>
          <w:rFonts w:cstheme="minorHAnsi"/>
        </w:rPr>
        <w:t>, o którym mowa w §</w:t>
      </w:r>
      <w:r w:rsidR="00E30245">
        <w:rPr>
          <w:rFonts w:cstheme="minorHAnsi"/>
        </w:rPr>
        <w:t xml:space="preserve"> </w:t>
      </w:r>
      <w:r w:rsidRPr="00F520C7">
        <w:rPr>
          <w:rFonts w:cstheme="minorHAnsi"/>
        </w:rPr>
        <w:t>1 pkt 9,</w:t>
      </w:r>
    </w:p>
    <w:p w14:paraId="54F81BEA" w14:textId="77777777" w:rsidR="008E47C9" w:rsidRDefault="00CF38ED" w:rsidP="00530C0D">
      <w:pPr>
        <w:pStyle w:val="Akapitzlist"/>
        <w:numPr>
          <w:ilvl w:val="1"/>
          <w:numId w:val="5"/>
        </w:numPr>
        <w:spacing w:line="276" w:lineRule="auto"/>
        <w:rPr>
          <w:rFonts w:cstheme="minorHAnsi"/>
        </w:rPr>
      </w:pPr>
      <w:r w:rsidRPr="00F520C7">
        <w:rPr>
          <w:rFonts w:cstheme="minorHAnsi"/>
        </w:rPr>
        <w:t xml:space="preserve">na utrzymanie miejsca pracy. </w:t>
      </w:r>
      <w:r w:rsidR="00831B53" w:rsidRPr="00F520C7">
        <w:rPr>
          <w:rFonts w:cstheme="minorHAnsi"/>
        </w:rPr>
        <w:t xml:space="preserve">Zakres i intensywność finansowego wsparcia </w:t>
      </w:r>
      <w:r w:rsidRPr="00F520C7">
        <w:rPr>
          <w:rFonts w:cstheme="minorHAnsi"/>
        </w:rPr>
        <w:t>na utrzymanie miejsca pracy</w:t>
      </w:r>
      <w:r w:rsidR="00831B53" w:rsidRPr="00F520C7">
        <w:rPr>
          <w:rFonts w:cstheme="minorHAnsi"/>
        </w:rPr>
        <w:t xml:space="preserve"> oraz okres jego świadczenia, a także jego wysokość są</w:t>
      </w:r>
      <w:r w:rsidR="008376D5">
        <w:rPr>
          <w:rFonts w:cstheme="minorHAnsi"/>
        </w:rPr>
        <w:t> </w:t>
      </w:r>
      <w:r w:rsidR="00831B53" w:rsidRPr="00F520C7">
        <w:rPr>
          <w:rFonts w:cstheme="minorHAnsi"/>
        </w:rPr>
        <w:t>dostosowane do indywidualnych p</w:t>
      </w:r>
      <w:r w:rsidRPr="00F520C7">
        <w:rPr>
          <w:rFonts w:cstheme="minorHAnsi"/>
        </w:rPr>
        <w:t>otrzeb PS. Stawka jednostkowa na utrzymanie miejsca pracy jest kwalifikowalna tylko łącznie ze stawką na utworzenie miejsca pracy</w:t>
      </w:r>
      <w:r w:rsidR="001A0A1C">
        <w:rPr>
          <w:rFonts w:cstheme="minorHAnsi"/>
        </w:rPr>
        <w:t>.</w:t>
      </w:r>
    </w:p>
    <w:p w14:paraId="4D53C0D1" w14:textId="77777777" w:rsidR="0092272D" w:rsidRPr="00F520C7" w:rsidRDefault="0092272D" w:rsidP="00530C0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</w:rPr>
        <w:t>O udzielenie wsparcia mo</w:t>
      </w:r>
      <w:r w:rsidR="00E116B9">
        <w:rPr>
          <w:rFonts w:cstheme="minorHAnsi"/>
        </w:rPr>
        <w:t>gą</w:t>
      </w:r>
      <w:r w:rsidRPr="00F520C7">
        <w:rPr>
          <w:rFonts w:cstheme="minorHAnsi"/>
        </w:rPr>
        <w:t xml:space="preserve"> ubiegać się:</w:t>
      </w:r>
    </w:p>
    <w:p w14:paraId="2118EAF1" w14:textId="77777777" w:rsidR="006C04F9" w:rsidRPr="00F520C7" w:rsidRDefault="00406EF0" w:rsidP="00530C0D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cstheme="minorHAnsi"/>
        </w:rPr>
        <w:t>g</w:t>
      </w:r>
      <w:r w:rsidR="006C04F9" w:rsidRPr="00F520C7">
        <w:rPr>
          <w:rFonts w:cstheme="minorHAnsi"/>
        </w:rPr>
        <w:t>rup</w:t>
      </w:r>
      <w:r w:rsidR="00FA6E1E" w:rsidRPr="00F520C7">
        <w:rPr>
          <w:rFonts w:cstheme="minorHAnsi"/>
        </w:rPr>
        <w:t>a</w:t>
      </w:r>
      <w:r w:rsidR="006C04F9" w:rsidRPr="00F520C7">
        <w:rPr>
          <w:rFonts w:cstheme="minorHAnsi"/>
        </w:rPr>
        <w:t xml:space="preserve"> inicjatywn</w:t>
      </w:r>
      <w:r w:rsidR="00FA6E1E" w:rsidRPr="00F520C7">
        <w:rPr>
          <w:rFonts w:cstheme="minorHAnsi"/>
        </w:rPr>
        <w:t>a</w:t>
      </w:r>
      <w:r w:rsidR="00781E70">
        <w:rPr>
          <w:rFonts w:cstheme="minorHAnsi"/>
        </w:rPr>
        <w:t xml:space="preserve"> tworząca przedsiębiorstwo społeczne</w:t>
      </w:r>
      <w:r w:rsidR="00541B4F">
        <w:rPr>
          <w:rFonts w:cstheme="minorHAnsi"/>
        </w:rPr>
        <w:t>,</w:t>
      </w:r>
    </w:p>
    <w:p w14:paraId="53F9F14C" w14:textId="77777777" w:rsidR="0092272D" w:rsidRPr="00F520C7" w:rsidRDefault="00FA6E1E" w:rsidP="00530C0D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</w:rPr>
        <w:t>podmiot ekonomii społecznej przekształcany w przedsiębiorstwo społeczne</w:t>
      </w:r>
      <w:r w:rsidR="00406EF0">
        <w:rPr>
          <w:rFonts w:cstheme="minorHAnsi"/>
        </w:rPr>
        <w:t>,</w:t>
      </w:r>
    </w:p>
    <w:p w14:paraId="36AAD0F8" w14:textId="77777777" w:rsidR="0092272D" w:rsidRPr="00F520C7" w:rsidRDefault="00FA6E1E" w:rsidP="00530C0D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</w:rPr>
        <w:t>przedsiębiorstwo społeczne</w:t>
      </w:r>
      <w:r w:rsidR="00406EF0">
        <w:rPr>
          <w:rFonts w:cstheme="minorHAnsi"/>
        </w:rPr>
        <w:t>.</w:t>
      </w:r>
    </w:p>
    <w:p w14:paraId="521F8432" w14:textId="77777777" w:rsidR="00031CC6" w:rsidRPr="00F520C7" w:rsidRDefault="0092272D" w:rsidP="00530C0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</w:rPr>
        <w:t xml:space="preserve">Wsparcie finansowe na utworzenie </w:t>
      </w:r>
      <w:r w:rsidR="00D9792E" w:rsidRPr="00F520C7">
        <w:rPr>
          <w:rFonts w:cstheme="minorHAnsi"/>
        </w:rPr>
        <w:t>i utrzymani</w:t>
      </w:r>
      <w:r w:rsidR="001A0A1C">
        <w:rPr>
          <w:rFonts w:cstheme="minorHAnsi"/>
        </w:rPr>
        <w:t>e</w:t>
      </w:r>
      <w:r w:rsidR="00D9792E" w:rsidRPr="00F520C7">
        <w:rPr>
          <w:rFonts w:cstheme="minorHAnsi"/>
        </w:rPr>
        <w:t xml:space="preserve"> </w:t>
      </w:r>
      <w:r w:rsidRPr="00F520C7">
        <w:rPr>
          <w:rFonts w:cstheme="minorHAnsi"/>
        </w:rPr>
        <w:t xml:space="preserve">miejsca pracy przyznawane jest </w:t>
      </w:r>
      <w:r w:rsidR="00A530DE">
        <w:rPr>
          <w:rFonts w:cstheme="minorHAnsi"/>
        </w:rPr>
        <w:t>Podmiotu objętemu wsparciem</w:t>
      </w:r>
      <w:r w:rsidR="00031CC6" w:rsidRPr="00F520C7">
        <w:rPr>
          <w:rFonts w:cstheme="minorHAnsi"/>
        </w:rPr>
        <w:t xml:space="preserve"> na podstawie </w:t>
      </w:r>
      <w:r w:rsidR="00AD3B32" w:rsidRPr="00F520C7">
        <w:rPr>
          <w:rFonts w:cstheme="minorHAnsi"/>
        </w:rPr>
        <w:t>Wniosku</w:t>
      </w:r>
      <w:r w:rsidR="001A0A1C">
        <w:rPr>
          <w:rFonts w:cstheme="minorHAnsi"/>
        </w:rPr>
        <w:t xml:space="preserve"> o udzielenie wsparcia finansowego na utworzenie i</w:t>
      </w:r>
      <w:r w:rsidR="00E30245">
        <w:rPr>
          <w:rFonts w:cstheme="minorHAnsi"/>
        </w:rPr>
        <w:t> </w:t>
      </w:r>
      <w:r w:rsidR="001A0A1C">
        <w:rPr>
          <w:rFonts w:cstheme="minorHAnsi"/>
        </w:rPr>
        <w:t>utrzymanie nowego miejsca pracy w PS wraz z biznesplanem i niezbędnymi załącznikami.</w:t>
      </w:r>
    </w:p>
    <w:p w14:paraId="1E1F64A8" w14:textId="77777777" w:rsidR="00012B71" w:rsidRDefault="0092272D" w:rsidP="00530C0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</w:rPr>
        <w:t xml:space="preserve">Wsparcie finansowe </w:t>
      </w:r>
      <w:r w:rsidR="00031CC6" w:rsidRPr="00F520C7">
        <w:rPr>
          <w:rFonts w:cstheme="minorHAnsi"/>
        </w:rPr>
        <w:t xml:space="preserve">na utworzenie i utrzymanie miejsca pracy </w:t>
      </w:r>
      <w:r w:rsidRPr="00F520C7">
        <w:rPr>
          <w:rFonts w:cstheme="minorHAnsi"/>
        </w:rPr>
        <w:t>ma zawsze charakter pomocy de minimis w rozumieniu</w:t>
      </w:r>
      <w:r w:rsidR="005F6945">
        <w:rPr>
          <w:rFonts w:cstheme="minorHAnsi"/>
        </w:rPr>
        <w:t>:</w:t>
      </w:r>
      <w:r w:rsidRPr="00F520C7">
        <w:rPr>
          <w:rFonts w:cstheme="minorHAnsi"/>
        </w:rPr>
        <w:t xml:space="preserve"> </w:t>
      </w:r>
    </w:p>
    <w:p w14:paraId="3565497D" w14:textId="77777777" w:rsidR="00012B71" w:rsidRPr="00D4060A" w:rsidRDefault="00012B71" w:rsidP="00D4060A">
      <w:pPr>
        <w:pStyle w:val="Akapitzlist"/>
        <w:numPr>
          <w:ilvl w:val="1"/>
          <w:numId w:val="5"/>
        </w:numPr>
        <w:spacing w:after="200" w:line="276" w:lineRule="auto"/>
        <w:jc w:val="both"/>
        <w:rPr>
          <w:rFonts w:cstheme="minorHAnsi"/>
        </w:rPr>
      </w:pPr>
      <w:r w:rsidRPr="00D4060A">
        <w:rPr>
          <w:rFonts w:cstheme="minorHAnsi"/>
        </w:rPr>
        <w:t>Rozporządzenia Komisji (UE) nr 651/2014 z dnia 17 czerwca 2014 r. uznającego niektóre rodzaje pomocy za zgodne z rynkiem wewnętrznym w zastosowaniu art. 107 i 108 Traktatu,</w:t>
      </w:r>
    </w:p>
    <w:p w14:paraId="09C10CB1" w14:textId="77777777" w:rsidR="00012B71" w:rsidRPr="00D4060A" w:rsidRDefault="00012B71" w:rsidP="00D4060A">
      <w:pPr>
        <w:pStyle w:val="Akapitzlist"/>
        <w:numPr>
          <w:ilvl w:val="1"/>
          <w:numId w:val="5"/>
        </w:numPr>
        <w:spacing w:after="200" w:line="276" w:lineRule="auto"/>
        <w:jc w:val="both"/>
        <w:rPr>
          <w:rFonts w:cstheme="minorHAnsi"/>
        </w:rPr>
      </w:pPr>
      <w:r w:rsidRPr="00D4060A">
        <w:rPr>
          <w:rFonts w:cstheme="minorHAnsi"/>
        </w:rPr>
        <w:t>Rozporządzenia Komisji (UE) nr 1407/2013 z dnia 18 grudnia 2013 r. w sprawie stosowania art. 107 i 108 Traktatu o funkcjonowaniu Unii Europejskiej do pomocy de minimis,</w:t>
      </w:r>
    </w:p>
    <w:p w14:paraId="4E109254" w14:textId="77777777" w:rsidR="00012B71" w:rsidRPr="00D4060A" w:rsidRDefault="00012B71" w:rsidP="00D4060A">
      <w:pPr>
        <w:pStyle w:val="Akapitzlist"/>
        <w:numPr>
          <w:ilvl w:val="1"/>
          <w:numId w:val="5"/>
        </w:numPr>
        <w:spacing w:after="200" w:line="276" w:lineRule="auto"/>
        <w:jc w:val="both"/>
        <w:rPr>
          <w:rFonts w:cstheme="minorHAnsi"/>
        </w:rPr>
      </w:pPr>
      <w:r w:rsidRPr="00D4060A">
        <w:rPr>
          <w:rFonts w:cstheme="minorHAnsi"/>
        </w:rPr>
        <w:t xml:space="preserve">Rozporządzenie Ministra Funduszy i Polityki Regionalnej z dnia 29 września 2022 r. w sprawie udzielania pomocy de minimis w ramach regionalnych programów na lata 2021-2027, </w:t>
      </w:r>
    </w:p>
    <w:p w14:paraId="6CCA8AE9" w14:textId="77777777" w:rsidR="00012B71" w:rsidRPr="00D4060A" w:rsidRDefault="00012B71" w:rsidP="00D4060A">
      <w:pPr>
        <w:pStyle w:val="Akapitzlist"/>
        <w:numPr>
          <w:ilvl w:val="1"/>
          <w:numId w:val="5"/>
        </w:numPr>
        <w:spacing w:after="200" w:line="276" w:lineRule="auto"/>
        <w:jc w:val="both"/>
        <w:rPr>
          <w:rFonts w:cstheme="minorHAnsi"/>
        </w:rPr>
      </w:pPr>
      <w:r w:rsidRPr="00D4060A">
        <w:rPr>
          <w:rFonts w:cstheme="minorHAnsi"/>
        </w:rPr>
        <w:t>Rozporządzenie Ministra Funduszy i Polityki Regionalnej z dnia 20 grudnia 2022 r. w sprawie udzielania pomocy de minimis oraz pomocy publicznej w ramach programów operacyjnych finansowanych z Europejskiego Funduszu Społecznego Plus (EFS+) na lata 2021-2027.</w:t>
      </w:r>
    </w:p>
    <w:p w14:paraId="31400A27" w14:textId="77777777" w:rsidR="00012B71" w:rsidRPr="00494DAC" w:rsidRDefault="00012B71" w:rsidP="00012B71">
      <w:pPr>
        <w:pStyle w:val="Akapitzlist"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00D2373D" w14:textId="77777777" w:rsidR="008E47C9" w:rsidRDefault="0092272D" w:rsidP="00D4060A">
      <w:pPr>
        <w:pStyle w:val="Akapitzlist"/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</w:rPr>
        <w:t>ponieważ stanowi korzyść</w:t>
      </w:r>
      <w:r w:rsidR="005F6945">
        <w:rPr>
          <w:rFonts w:cstheme="minorHAnsi"/>
        </w:rPr>
        <w:t xml:space="preserve"> ekonomiczną dla przedsiębiorcy</w:t>
      </w:r>
      <w:r w:rsidRPr="00F520C7">
        <w:rPr>
          <w:rFonts w:cstheme="minorHAnsi"/>
        </w:rPr>
        <w:t xml:space="preserve">. </w:t>
      </w:r>
      <w:r w:rsidR="00BC06CF">
        <w:t xml:space="preserve">Co oznacza, że Realizator wyda Podmiotowi objętemu wsparciem </w:t>
      </w:r>
      <w:r w:rsidR="00AA37ED">
        <w:t xml:space="preserve">w dniu podpisania </w:t>
      </w:r>
      <w:r w:rsidR="00BC06CF">
        <w:rPr>
          <w:rFonts w:cstheme="minorHAnsi"/>
        </w:rPr>
        <w:t>U</w:t>
      </w:r>
      <w:r w:rsidR="00BC06CF" w:rsidRPr="00F520C7">
        <w:rPr>
          <w:rFonts w:cstheme="minorHAnsi"/>
        </w:rPr>
        <w:t>m</w:t>
      </w:r>
      <w:r w:rsidR="00BC06CF">
        <w:rPr>
          <w:rFonts w:cstheme="minorHAnsi"/>
        </w:rPr>
        <w:t>o</w:t>
      </w:r>
      <w:r w:rsidR="00BC06CF" w:rsidRPr="00F520C7">
        <w:rPr>
          <w:rFonts w:cstheme="minorHAnsi"/>
        </w:rPr>
        <w:t>w</w:t>
      </w:r>
      <w:r w:rsidR="00BC06CF">
        <w:rPr>
          <w:rFonts w:cstheme="minorHAnsi"/>
        </w:rPr>
        <w:t>y</w:t>
      </w:r>
      <w:r w:rsidR="00BC06CF" w:rsidRPr="00F520C7">
        <w:rPr>
          <w:rFonts w:cstheme="minorHAnsi"/>
        </w:rPr>
        <w:t xml:space="preserve"> o </w:t>
      </w:r>
      <w:r w:rsidR="00BC06CF">
        <w:rPr>
          <w:rFonts w:cstheme="minorHAnsi"/>
        </w:rPr>
        <w:t xml:space="preserve">udzielenie </w:t>
      </w:r>
      <w:r w:rsidR="00BC06CF" w:rsidRPr="00F520C7">
        <w:rPr>
          <w:rFonts w:cstheme="minorHAnsi"/>
        </w:rPr>
        <w:t>wsparci</w:t>
      </w:r>
      <w:r w:rsidR="00BC06CF">
        <w:rPr>
          <w:rFonts w:cstheme="minorHAnsi"/>
        </w:rPr>
        <w:t>a</w:t>
      </w:r>
      <w:r w:rsidR="00BC06CF" w:rsidRPr="00F520C7">
        <w:rPr>
          <w:rFonts w:cstheme="minorHAnsi"/>
        </w:rPr>
        <w:t xml:space="preserve"> </w:t>
      </w:r>
      <w:r w:rsidR="00BC06CF">
        <w:rPr>
          <w:rFonts w:cstheme="minorHAnsi"/>
        </w:rPr>
        <w:t xml:space="preserve">finansowego na utworzenie i utrzymanie miejsca pracy </w:t>
      </w:r>
      <w:r w:rsidR="00BC06CF" w:rsidRPr="00F520C7">
        <w:rPr>
          <w:rFonts w:cstheme="minorHAnsi"/>
        </w:rPr>
        <w:t>wymienione</w:t>
      </w:r>
      <w:r w:rsidR="00BC06CF">
        <w:rPr>
          <w:rFonts w:cstheme="minorHAnsi"/>
        </w:rPr>
        <w:t>go</w:t>
      </w:r>
      <w:r w:rsidR="00BC06CF" w:rsidRPr="00F520C7">
        <w:rPr>
          <w:rFonts w:cstheme="minorHAnsi"/>
        </w:rPr>
        <w:t xml:space="preserve"> w ust. 1</w:t>
      </w:r>
      <w:r w:rsidR="00BC06CF">
        <w:rPr>
          <w:rFonts w:cstheme="minorHAnsi"/>
        </w:rPr>
        <w:t xml:space="preserve"> </w:t>
      </w:r>
      <w:r w:rsidR="00BC06CF">
        <w:t xml:space="preserve"> </w:t>
      </w:r>
      <w:r w:rsidR="00BC06CF" w:rsidRPr="00F520C7">
        <w:rPr>
          <w:rFonts w:cstheme="minorHAnsi"/>
        </w:rPr>
        <w:t>zaświadczeni</w:t>
      </w:r>
      <w:r w:rsidR="00BC06CF">
        <w:rPr>
          <w:rFonts w:cstheme="minorHAnsi"/>
        </w:rPr>
        <w:t>e</w:t>
      </w:r>
      <w:r w:rsidR="00BC06CF" w:rsidRPr="00F520C7">
        <w:rPr>
          <w:rFonts w:cstheme="minorHAnsi"/>
        </w:rPr>
        <w:t xml:space="preserve"> o udzielonej pomocy de</w:t>
      </w:r>
      <w:r w:rsidR="00BC06CF">
        <w:rPr>
          <w:rFonts w:cstheme="minorHAnsi"/>
        </w:rPr>
        <w:t> </w:t>
      </w:r>
      <w:r w:rsidR="00BC06CF" w:rsidRPr="00F520C7">
        <w:rPr>
          <w:rFonts w:cstheme="minorHAnsi"/>
        </w:rPr>
        <w:t>minimis zgodnie ze wzorem określonym w</w:t>
      </w:r>
      <w:r w:rsidR="00BC06CF">
        <w:rPr>
          <w:rFonts w:cstheme="minorHAnsi"/>
        </w:rPr>
        <w:t> </w:t>
      </w:r>
      <w:r w:rsidR="00BC06CF" w:rsidRPr="00F520C7">
        <w:rPr>
          <w:rFonts w:cstheme="minorHAnsi"/>
        </w:rPr>
        <w:t>załączniku do rozporządzenia Rady Ministrów z</w:t>
      </w:r>
      <w:r w:rsidR="00BC06CF">
        <w:rPr>
          <w:rFonts w:cstheme="minorHAnsi"/>
        </w:rPr>
        <w:t> </w:t>
      </w:r>
      <w:r w:rsidR="00BC06CF" w:rsidRPr="00F520C7">
        <w:rPr>
          <w:rFonts w:cstheme="minorHAnsi"/>
        </w:rPr>
        <w:t>dnia 20 marca 2007</w:t>
      </w:r>
      <w:r w:rsidR="00BC06CF">
        <w:rPr>
          <w:rFonts w:cstheme="minorHAnsi"/>
        </w:rPr>
        <w:t> </w:t>
      </w:r>
      <w:r w:rsidR="00BC06CF" w:rsidRPr="00F520C7">
        <w:rPr>
          <w:rFonts w:cstheme="minorHAnsi"/>
        </w:rPr>
        <w:t>r. w</w:t>
      </w:r>
      <w:r w:rsidR="00BC06CF">
        <w:rPr>
          <w:rFonts w:cstheme="minorHAnsi"/>
        </w:rPr>
        <w:t> </w:t>
      </w:r>
      <w:r w:rsidR="00BC06CF" w:rsidRPr="00F520C7">
        <w:rPr>
          <w:rFonts w:cstheme="minorHAnsi"/>
        </w:rPr>
        <w:t>sprawie zaświadczeń o pomocy de minimis i pomocy de minimis w</w:t>
      </w:r>
      <w:r w:rsidR="00BC06CF">
        <w:rPr>
          <w:rFonts w:cstheme="minorHAnsi"/>
        </w:rPr>
        <w:t xml:space="preserve"> </w:t>
      </w:r>
      <w:r w:rsidR="00BC06CF" w:rsidRPr="00F520C7">
        <w:rPr>
          <w:rFonts w:cstheme="minorHAnsi"/>
        </w:rPr>
        <w:t>rolnictwie lub</w:t>
      </w:r>
      <w:r w:rsidR="00BC06CF">
        <w:rPr>
          <w:rFonts w:cstheme="minorHAnsi"/>
        </w:rPr>
        <w:t> </w:t>
      </w:r>
      <w:r w:rsidR="00BC06CF" w:rsidRPr="00F520C7">
        <w:rPr>
          <w:rFonts w:cstheme="minorHAnsi"/>
        </w:rPr>
        <w:t>rybołówstwie</w:t>
      </w:r>
      <w:r w:rsidR="00BC06CF">
        <w:rPr>
          <w:rFonts w:cstheme="minorHAnsi"/>
        </w:rPr>
        <w:t xml:space="preserve">. </w:t>
      </w:r>
      <w:r w:rsidRPr="00F520C7">
        <w:rPr>
          <w:rFonts w:cstheme="minorHAnsi"/>
        </w:rPr>
        <w:t>W</w:t>
      </w:r>
      <w:r w:rsidR="00293209">
        <w:rPr>
          <w:rFonts w:cstheme="minorHAnsi"/>
        </w:rPr>
        <w:t> </w:t>
      </w:r>
      <w:r w:rsidRPr="00F520C7">
        <w:rPr>
          <w:rFonts w:cstheme="minorHAnsi"/>
        </w:rPr>
        <w:t xml:space="preserve">przypadku niewykorzystania przyznanego wsparcia Realizator zobowiązany jest wydać </w:t>
      </w:r>
      <w:r w:rsidR="00A530DE">
        <w:rPr>
          <w:rFonts w:cstheme="minorHAnsi"/>
        </w:rPr>
        <w:t>Podmiotu objętemu wsparciem</w:t>
      </w:r>
      <w:r w:rsidRPr="00F520C7">
        <w:rPr>
          <w:rFonts w:cstheme="minorHAnsi"/>
        </w:rPr>
        <w:t xml:space="preserve"> w terminie 14 dni od dnia stwierdzenia tej okoliczności korektę zaświadczenia o pomocy de minimis</w:t>
      </w:r>
      <w:r w:rsidR="003420B9">
        <w:rPr>
          <w:rFonts w:cstheme="minorHAnsi"/>
        </w:rPr>
        <w:t xml:space="preserve"> – zgodnie z przepisami</w:t>
      </w:r>
      <w:r w:rsidR="007806E1">
        <w:rPr>
          <w:rFonts w:cstheme="minorHAnsi"/>
        </w:rPr>
        <w:t xml:space="preserve"> prawa</w:t>
      </w:r>
      <w:r w:rsidR="003420B9">
        <w:rPr>
          <w:rFonts w:cstheme="minorHAnsi"/>
        </w:rPr>
        <w:t xml:space="preserve"> obowiązującymi w tym zakresie –</w:t>
      </w:r>
      <w:r w:rsidRPr="00F520C7">
        <w:rPr>
          <w:rFonts w:cstheme="minorHAnsi"/>
        </w:rPr>
        <w:t xml:space="preserve"> która stwierdza utratę ważności poprzedniego zaświadczenia oraz opiewa na kwotę faktycznie udzielonej pomocy.</w:t>
      </w:r>
    </w:p>
    <w:p w14:paraId="1B9DD410" w14:textId="77777777" w:rsidR="009C5439" w:rsidRDefault="0092272D" w:rsidP="00530C0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F520C7">
        <w:rPr>
          <w:rFonts w:cstheme="minorHAnsi"/>
        </w:rPr>
        <w:lastRenderedPageBreak/>
        <w:t xml:space="preserve">Szczegółowe zasady ubiegania się, przyznawania oraz wydatkowania wsparcia finansowego </w:t>
      </w:r>
      <w:r w:rsidR="00DC1394" w:rsidRPr="00F520C7">
        <w:rPr>
          <w:rFonts w:cstheme="minorHAnsi"/>
        </w:rPr>
        <w:t>na utworzenie i utrzymanie miejsca pracy</w:t>
      </w:r>
      <w:r w:rsidR="002F0186" w:rsidRPr="00F520C7">
        <w:rPr>
          <w:rFonts w:cstheme="minorHAnsi"/>
        </w:rPr>
        <w:t xml:space="preserve"> </w:t>
      </w:r>
      <w:r w:rsidR="00E30245">
        <w:rPr>
          <w:rFonts w:cstheme="minorHAnsi"/>
        </w:rPr>
        <w:t xml:space="preserve">omówione zostały </w:t>
      </w:r>
      <w:r w:rsidR="002F0186" w:rsidRPr="00F520C7">
        <w:rPr>
          <w:rFonts w:cstheme="minorHAnsi"/>
        </w:rPr>
        <w:t>w §</w:t>
      </w:r>
      <w:r w:rsidR="00E30245">
        <w:rPr>
          <w:rFonts w:cstheme="minorHAnsi"/>
        </w:rPr>
        <w:t xml:space="preserve"> </w:t>
      </w:r>
      <w:r w:rsidR="002F0186" w:rsidRPr="00F520C7">
        <w:rPr>
          <w:rFonts w:cstheme="minorHAnsi"/>
        </w:rPr>
        <w:t xml:space="preserve">3, </w:t>
      </w:r>
      <w:r w:rsidRPr="00F520C7">
        <w:rPr>
          <w:rFonts w:cstheme="minorHAnsi"/>
        </w:rPr>
        <w:t>4</w:t>
      </w:r>
      <w:r w:rsidR="002F0186" w:rsidRPr="00F520C7">
        <w:rPr>
          <w:rFonts w:cstheme="minorHAnsi"/>
        </w:rPr>
        <w:t>, 5</w:t>
      </w:r>
      <w:r w:rsidR="000B7284" w:rsidRPr="00F520C7">
        <w:rPr>
          <w:rFonts w:cstheme="minorHAnsi"/>
        </w:rPr>
        <w:t xml:space="preserve">, 6 </w:t>
      </w:r>
      <w:r w:rsidRPr="00F520C7">
        <w:rPr>
          <w:rFonts w:cstheme="minorHAnsi"/>
        </w:rPr>
        <w:t>Regulaminu.</w:t>
      </w:r>
    </w:p>
    <w:p w14:paraId="10DD266F" w14:textId="77777777" w:rsidR="00A74D19" w:rsidRPr="00F520C7" w:rsidRDefault="00F86E5C" w:rsidP="00530C0D">
      <w:pPr>
        <w:pStyle w:val="Nagwek1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2" w:name="_Toc141267869"/>
      <w:r w:rsidRPr="00F520C7">
        <w:rPr>
          <w:rFonts w:asciiTheme="minorHAnsi" w:hAnsiTheme="minorHAnsi" w:cstheme="minorHAnsi"/>
          <w:b/>
          <w:color w:val="auto"/>
          <w:sz w:val="22"/>
          <w:szCs w:val="22"/>
        </w:rPr>
        <w:t>§ 3</w:t>
      </w:r>
      <w:r w:rsidR="00D03E1B" w:rsidRPr="00F520C7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="001A0A1C">
        <w:rPr>
          <w:rFonts w:asciiTheme="minorHAnsi" w:hAnsiTheme="minorHAnsi" w:cstheme="minorHAnsi"/>
          <w:b/>
          <w:color w:val="auto"/>
          <w:sz w:val="22"/>
          <w:szCs w:val="22"/>
        </w:rPr>
        <w:t>Ogólne zasady</w:t>
      </w:r>
      <w:r w:rsidR="00A74D19" w:rsidRPr="00F520C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ubiegania się o wsparcie finansowe</w:t>
      </w:r>
      <w:bookmarkEnd w:id="2"/>
      <w:r w:rsidR="00406EF0">
        <w:rPr>
          <w:rFonts w:asciiTheme="minorHAnsi" w:hAnsiTheme="minorHAnsi" w:cstheme="minorHAnsi"/>
          <w:b/>
          <w:color w:val="auto"/>
          <w:sz w:val="22"/>
          <w:szCs w:val="22"/>
        </w:rPr>
        <w:br/>
      </w:r>
    </w:p>
    <w:p w14:paraId="0F182D48" w14:textId="77777777" w:rsidR="00A74D19" w:rsidRPr="00F520C7" w:rsidRDefault="00A74D19" w:rsidP="00530C0D">
      <w:pPr>
        <w:pStyle w:val="Tekstpodstawowy2"/>
        <w:numPr>
          <w:ilvl w:val="0"/>
          <w:numId w:val="13"/>
        </w:numPr>
        <w:spacing w:before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520C7">
        <w:rPr>
          <w:rFonts w:asciiTheme="minorHAnsi" w:hAnsiTheme="minorHAnsi" w:cstheme="minorHAnsi"/>
          <w:sz w:val="22"/>
          <w:szCs w:val="22"/>
        </w:rPr>
        <w:t xml:space="preserve">Wsparcie finansowe może zostać przyznane </w:t>
      </w:r>
      <w:r w:rsidR="006104AE">
        <w:rPr>
          <w:rFonts w:asciiTheme="minorHAnsi" w:hAnsiTheme="minorHAnsi" w:cstheme="minorHAnsi"/>
          <w:sz w:val="22"/>
          <w:szCs w:val="22"/>
        </w:rPr>
        <w:t>podmiotom</w:t>
      </w:r>
      <w:r w:rsidRPr="00F520C7">
        <w:rPr>
          <w:rFonts w:asciiTheme="minorHAnsi" w:hAnsiTheme="minorHAnsi" w:cstheme="minorHAnsi"/>
          <w:sz w:val="22"/>
          <w:szCs w:val="22"/>
        </w:rPr>
        <w:t xml:space="preserve"> wskazanym w § 1 pkt </w:t>
      </w:r>
      <w:r w:rsidR="00AF22F5">
        <w:rPr>
          <w:rFonts w:asciiTheme="minorHAnsi" w:hAnsiTheme="minorHAnsi" w:cstheme="minorHAnsi"/>
          <w:sz w:val="22"/>
          <w:szCs w:val="22"/>
        </w:rPr>
        <w:t>8</w:t>
      </w:r>
      <w:r w:rsidR="00204DFD">
        <w:rPr>
          <w:rFonts w:asciiTheme="minorHAnsi" w:hAnsiTheme="minorHAnsi" w:cstheme="minorHAnsi"/>
          <w:sz w:val="22"/>
          <w:szCs w:val="22"/>
        </w:rPr>
        <w:t xml:space="preserve"> i 1</w:t>
      </w:r>
      <w:r w:rsidR="00AF22F5">
        <w:rPr>
          <w:rFonts w:asciiTheme="minorHAnsi" w:hAnsiTheme="minorHAnsi" w:cstheme="minorHAnsi"/>
          <w:sz w:val="22"/>
          <w:szCs w:val="22"/>
        </w:rPr>
        <w:t>5</w:t>
      </w:r>
      <w:r w:rsidR="00204DFD" w:rsidRPr="00F520C7">
        <w:rPr>
          <w:rFonts w:asciiTheme="minorHAnsi" w:hAnsiTheme="minorHAnsi" w:cstheme="minorHAnsi"/>
          <w:sz w:val="22"/>
          <w:szCs w:val="22"/>
        </w:rPr>
        <w:t xml:space="preserve"> </w:t>
      </w:r>
      <w:r w:rsidRPr="00F520C7">
        <w:rPr>
          <w:rFonts w:asciiTheme="minorHAnsi" w:hAnsiTheme="minorHAnsi" w:cstheme="minorHAnsi"/>
          <w:sz w:val="22"/>
          <w:szCs w:val="22"/>
        </w:rPr>
        <w:t>Regulaminu po spełnieniu niżej wymienionych wymogów:</w:t>
      </w:r>
    </w:p>
    <w:p w14:paraId="2D8DE0C9" w14:textId="77777777" w:rsidR="00A74D19" w:rsidRPr="009F5BFA" w:rsidRDefault="002F0186" w:rsidP="00530C0D">
      <w:pPr>
        <w:numPr>
          <w:ilvl w:val="0"/>
          <w:numId w:val="12"/>
        </w:numPr>
        <w:spacing w:before="120" w:after="120" w:line="276" w:lineRule="auto"/>
        <w:ind w:left="1105" w:hanging="425"/>
        <w:contextualSpacing/>
        <w:rPr>
          <w:rFonts w:cstheme="minorHAnsi"/>
        </w:rPr>
      </w:pPr>
      <w:r w:rsidRPr="009F5BFA">
        <w:rPr>
          <w:rFonts w:cstheme="minorHAnsi"/>
        </w:rPr>
        <w:t>zakwalifikowaniu</w:t>
      </w:r>
      <w:r w:rsidR="00A74D19" w:rsidRPr="009F5BFA">
        <w:rPr>
          <w:rFonts w:cstheme="minorHAnsi"/>
        </w:rPr>
        <w:t xml:space="preserve"> do projektu –</w:t>
      </w:r>
      <w:r w:rsidR="008E47C9" w:rsidRPr="009F5BFA">
        <w:rPr>
          <w:rFonts w:cstheme="minorHAnsi"/>
        </w:rPr>
        <w:t xml:space="preserve"> </w:t>
      </w:r>
      <w:r w:rsidR="00A74D19" w:rsidRPr="009F5BFA">
        <w:rPr>
          <w:rFonts w:cstheme="minorHAnsi"/>
        </w:rPr>
        <w:t>zgodnie z Regulaminem rekrutacji i uczestnictwa w</w:t>
      </w:r>
      <w:r w:rsidR="00762CCC" w:rsidRPr="009F5BFA">
        <w:rPr>
          <w:rFonts w:cstheme="minorHAnsi"/>
        </w:rPr>
        <w:t> </w:t>
      </w:r>
      <w:r w:rsidR="00A74D19" w:rsidRPr="009F5BFA">
        <w:rPr>
          <w:rFonts w:cstheme="minorHAnsi"/>
        </w:rPr>
        <w:t>projekcie</w:t>
      </w:r>
      <w:r w:rsidR="00572224" w:rsidRPr="009F5BFA">
        <w:rPr>
          <w:rFonts w:cstheme="minorHAnsi"/>
        </w:rPr>
        <w:t>,</w:t>
      </w:r>
    </w:p>
    <w:p w14:paraId="36F55500" w14:textId="77777777" w:rsidR="005C1DE0" w:rsidRPr="00D4060A" w:rsidRDefault="002F0186" w:rsidP="00530C0D">
      <w:pPr>
        <w:numPr>
          <w:ilvl w:val="0"/>
          <w:numId w:val="12"/>
        </w:numPr>
        <w:spacing w:before="120" w:after="120" w:line="276" w:lineRule="auto"/>
        <w:contextualSpacing/>
        <w:rPr>
          <w:rFonts w:cstheme="minorHAnsi"/>
        </w:rPr>
      </w:pPr>
      <w:r w:rsidRPr="00D4060A">
        <w:rPr>
          <w:rFonts w:cstheme="minorHAnsi"/>
        </w:rPr>
        <w:t>zaliczeniu</w:t>
      </w:r>
      <w:r w:rsidR="007024E3" w:rsidRPr="00D4060A">
        <w:rPr>
          <w:rFonts w:cstheme="minorHAnsi"/>
        </w:rPr>
        <w:t xml:space="preserve"> bloku szkoleniowo-doradczego </w:t>
      </w:r>
      <w:r w:rsidR="002F0607" w:rsidRPr="00D4060A">
        <w:rPr>
          <w:rFonts w:cstheme="minorHAnsi"/>
        </w:rPr>
        <w:t xml:space="preserve">realizowanego w ramach </w:t>
      </w:r>
      <w:r w:rsidR="00FF49D0" w:rsidRPr="00D4060A">
        <w:rPr>
          <w:rFonts w:cstheme="minorHAnsi"/>
        </w:rPr>
        <w:t>P</w:t>
      </w:r>
      <w:r w:rsidR="002F0607" w:rsidRPr="00D4060A">
        <w:rPr>
          <w:rFonts w:cstheme="minorHAnsi"/>
        </w:rPr>
        <w:t xml:space="preserve">rojektu </w:t>
      </w:r>
      <w:r w:rsidR="007024E3" w:rsidRPr="00D4060A">
        <w:rPr>
          <w:rFonts w:cstheme="minorHAnsi"/>
        </w:rPr>
        <w:t>w wymiarze minimum 75% ścieżki wsparcia określonej przez Realizatora</w:t>
      </w:r>
      <w:r w:rsidR="00A96A2B" w:rsidRPr="009F5BFA">
        <w:rPr>
          <w:rStyle w:val="Odwoanieprzypisudolnego"/>
          <w:rFonts w:cstheme="minorHAnsi"/>
        </w:rPr>
        <w:footnoteReference w:id="1"/>
      </w:r>
      <w:r w:rsidR="00572224" w:rsidRPr="00D4060A">
        <w:rPr>
          <w:rFonts w:cstheme="minorHAnsi"/>
        </w:rPr>
        <w:t>,</w:t>
      </w:r>
    </w:p>
    <w:p w14:paraId="7CCAB840" w14:textId="77777777" w:rsidR="00A74D19" w:rsidRPr="00D4060A" w:rsidRDefault="00A74D19" w:rsidP="00530C0D">
      <w:pPr>
        <w:numPr>
          <w:ilvl w:val="0"/>
          <w:numId w:val="12"/>
        </w:numPr>
        <w:spacing w:before="120" w:after="120" w:line="276" w:lineRule="auto"/>
        <w:contextualSpacing/>
        <w:rPr>
          <w:rFonts w:cstheme="minorHAnsi"/>
          <w:strike/>
        </w:rPr>
      </w:pPr>
      <w:r w:rsidRPr="009F5BFA">
        <w:rPr>
          <w:rFonts w:cstheme="minorHAnsi"/>
        </w:rPr>
        <w:t>złożeni</w:t>
      </w:r>
      <w:r w:rsidR="00BE3A1C" w:rsidRPr="009F5BFA">
        <w:rPr>
          <w:rFonts w:cstheme="minorHAnsi"/>
        </w:rPr>
        <w:t>u</w:t>
      </w:r>
      <w:r w:rsidRPr="009F5BFA">
        <w:rPr>
          <w:rFonts w:cstheme="minorHAnsi"/>
        </w:rPr>
        <w:t xml:space="preserve"> w wyznaczonym terminie poprawnie wypełnionego</w:t>
      </w:r>
      <w:r w:rsidRPr="00F520C7">
        <w:rPr>
          <w:rFonts w:cstheme="minorHAnsi"/>
        </w:rPr>
        <w:t xml:space="preserve"> i podpisanego</w:t>
      </w:r>
      <w:r w:rsidR="00AD3B32" w:rsidRPr="00F520C7">
        <w:rPr>
          <w:rFonts w:cstheme="minorHAnsi"/>
        </w:rPr>
        <w:t xml:space="preserve"> Wniosku</w:t>
      </w:r>
      <w:r w:rsidR="001A0A1C">
        <w:rPr>
          <w:rFonts w:cstheme="minorHAnsi"/>
        </w:rPr>
        <w:t xml:space="preserve"> o</w:t>
      </w:r>
      <w:r w:rsidR="00762CCC">
        <w:rPr>
          <w:rFonts w:cstheme="minorHAnsi"/>
        </w:rPr>
        <w:t> </w:t>
      </w:r>
      <w:r w:rsidR="002C7C6B">
        <w:rPr>
          <w:rFonts w:cstheme="minorHAnsi"/>
        </w:rPr>
        <w:t>udzielenie wsparcia finansowego na utworzenie i utrzymanie nowego miejsca pracy w</w:t>
      </w:r>
      <w:r w:rsidR="00762CCC">
        <w:rPr>
          <w:rFonts w:cstheme="minorHAnsi"/>
        </w:rPr>
        <w:t> </w:t>
      </w:r>
      <w:r w:rsidR="002C7C6B">
        <w:rPr>
          <w:rFonts w:cstheme="minorHAnsi"/>
        </w:rPr>
        <w:t>PS (</w:t>
      </w:r>
      <w:r w:rsidR="00E12F54">
        <w:rPr>
          <w:rFonts w:cstheme="minorHAnsi"/>
        </w:rPr>
        <w:t>wg wzoru stanowiącego z</w:t>
      </w:r>
      <w:r w:rsidR="002C7C6B">
        <w:rPr>
          <w:rFonts w:cstheme="minorHAnsi"/>
        </w:rPr>
        <w:t>ałącznik nr 1 do Regulaminu)</w:t>
      </w:r>
      <w:r w:rsidR="00AD3B32" w:rsidRPr="00F520C7">
        <w:rPr>
          <w:rFonts w:cstheme="minorHAnsi"/>
        </w:rPr>
        <w:t xml:space="preserve"> wraz </w:t>
      </w:r>
      <w:r w:rsidR="001A0A1C">
        <w:rPr>
          <w:rFonts w:cstheme="minorHAnsi"/>
        </w:rPr>
        <w:t xml:space="preserve">z biznesplanem </w:t>
      </w:r>
      <w:r w:rsidR="002C7C6B">
        <w:rPr>
          <w:rFonts w:cstheme="minorHAnsi"/>
        </w:rPr>
        <w:t>(</w:t>
      </w:r>
      <w:r w:rsidR="00E12F54">
        <w:rPr>
          <w:rFonts w:cstheme="minorHAnsi"/>
        </w:rPr>
        <w:t>według wzoru stanowiącego z</w:t>
      </w:r>
      <w:r w:rsidR="002C7C6B">
        <w:rPr>
          <w:rFonts w:cstheme="minorHAnsi"/>
        </w:rPr>
        <w:t>ałącznik nr 2 do</w:t>
      </w:r>
      <w:r w:rsidR="00762CCC">
        <w:rPr>
          <w:rFonts w:cstheme="minorHAnsi"/>
        </w:rPr>
        <w:t> </w:t>
      </w:r>
      <w:r w:rsidR="002C7C6B">
        <w:rPr>
          <w:rFonts w:cstheme="minorHAnsi"/>
        </w:rPr>
        <w:t xml:space="preserve">Regulaminu) </w:t>
      </w:r>
      <w:r w:rsidR="00762CCC">
        <w:rPr>
          <w:rFonts w:cstheme="minorHAnsi"/>
        </w:rPr>
        <w:t xml:space="preserve">oraz </w:t>
      </w:r>
      <w:r w:rsidR="005F092A" w:rsidRPr="00F520C7">
        <w:rPr>
          <w:rFonts w:cstheme="minorHAnsi"/>
        </w:rPr>
        <w:t xml:space="preserve">z innymi wymaganymi załącznikami </w:t>
      </w:r>
      <w:r w:rsidR="005F092A" w:rsidRPr="002C7C6B">
        <w:rPr>
          <w:rFonts w:cstheme="minorHAnsi"/>
        </w:rPr>
        <w:t>wskazanym w § 5</w:t>
      </w:r>
      <w:r w:rsidR="001A0A1C" w:rsidRPr="002C7C6B">
        <w:rPr>
          <w:rFonts w:cstheme="minorHAnsi"/>
        </w:rPr>
        <w:t xml:space="preserve"> pkt 2</w:t>
      </w:r>
      <w:r w:rsidR="00E12F54">
        <w:rPr>
          <w:rFonts w:cstheme="minorHAnsi"/>
        </w:rPr>
        <w:t xml:space="preserve"> niniejszego regulaminu</w:t>
      </w:r>
      <w:r w:rsidR="005F092A" w:rsidRPr="002C7C6B">
        <w:rPr>
          <w:rFonts w:cstheme="minorHAnsi"/>
        </w:rPr>
        <w:t>,</w:t>
      </w:r>
      <w:r w:rsidRPr="002C7C6B">
        <w:rPr>
          <w:rFonts w:cstheme="minorHAnsi"/>
          <w:b/>
        </w:rPr>
        <w:t xml:space="preserve"> </w:t>
      </w:r>
      <w:r w:rsidRPr="002C7C6B">
        <w:rPr>
          <w:rFonts w:cstheme="minorHAnsi"/>
        </w:rPr>
        <w:t>w</w:t>
      </w:r>
      <w:r w:rsidR="00762CCC">
        <w:rPr>
          <w:rFonts w:cstheme="minorHAnsi"/>
        </w:rPr>
        <w:t> </w:t>
      </w:r>
      <w:r w:rsidRPr="002C7C6B">
        <w:rPr>
          <w:rFonts w:cstheme="minorHAnsi"/>
        </w:rPr>
        <w:t>jednym</w:t>
      </w:r>
      <w:r w:rsidRPr="00F520C7">
        <w:rPr>
          <w:rFonts w:cstheme="minorHAnsi"/>
        </w:rPr>
        <w:t xml:space="preserve"> oryginalnym egzemplarzu w formie papierowej</w:t>
      </w:r>
      <w:r w:rsidR="009F5BFA">
        <w:rPr>
          <w:rFonts w:cstheme="minorHAnsi"/>
        </w:rPr>
        <w:t xml:space="preserve">, </w:t>
      </w:r>
    </w:p>
    <w:p w14:paraId="080B7048" w14:textId="77777777" w:rsidR="00A74D19" w:rsidRPr="00F520C7" w:rsidRDefault="00A74D19" w:rsidP="00530C0D">
      <w:pPr>
        <w:numPr>
          <w:ilvl w:val="0"/>
          <w:numId w:val="12"/>
        </w:numPr>
        <w:spacing w:before="120" w:after="120" w:line="276" w:lineRule="auto"/>
        <w:contextualSpacing/>
        <w:rPr>
          <w:rFonts w:cstheme="minorHAnsi"/>
        </w:rPr>
      </w:pPr>
      <w:r w:rsidRPr="00F520C7">
        <w:rPr>
          <w:rFonts w:cstheme="minorHAnsi"/>
        </w:rPr>
        <w:t>uzyskani</w:t>
      </w:r>
      <w:r w:rsidR="00BE3A1C">
        <w:rPr>
          <w:rFonts w:cstheme="minorHAnsi"/>
        </w:rPr>
        <w:t>u</w:t>
      </w:r>
      <w:r w:rsidRPr="00F520C7">
        <w:rPr>
          <w:rFonts w:cstheme="minorHAnsi"/>
        </w:rPr>
        <w:t xml:space="preserve"> pozytywnej oceny Komisji Oceny Wniosków (minimum 60% </w:t>
      </w:r>
      <w:r w:rsidR="002F0607">
        <w:rPr>
          <w:rFonts w:cstheme="minorHAnsi"/>
        </w:rPr>
        <w:t xml:space="preserve">punktów </w:t>
      </w:r>
      <w:r w:rsidRPr="00F520C7">
        <w:rPr>
          <w:rFonts w:cstheme="minorHAnsi"/>
        </w:rPr>
        <w:t xml:space="preserve">= </w:t>
      </w:r>
      <w:r w:rsidR="00733DF2">
        <w:rPr>
          <w:rFonts w:cstheme="minorHAnsi"/>
        </w:rPr>
        <w:t>72</w:t>
      </w:r>
      <w:r w:rsidRPr="00F520C7">
        <w:rPr>
          <w:rFonts w:cstheme="minorHAnsi"/>
        </w:rPr>
        <w:t xml:space="preserve"> punkt</w:t>
      </w:r>
      <w:r w:rsidR="00733DF2">
        <w:rPr>
          <w:rFonts w:cstheme="minorHAnsi"/>
        </w:rPr>
        <w:t>y</w:t>
      </w:r>
      <w:r w:rsidRPr="00F520C7">
        <w:rPr>
          <w:rFonts w:cstheme="minorHAnsi"/>
        </w:rPr>
        <w:t>) – z</w:t>
      </w:r>
      <w:r w:rsidR="00762CCC">
        <w:rPr>
          <w:rFonts w:cstheme="minorHAnsi"/>
        </w:rPr>
        <w:t> </w:t>
      </w:r>
      <w:r w:rsidRPr="00F520C7">
        <w:rPr>
          <w:rFonts w:cstheme="minorHAnsi"/>
        </w:rPr>
        <w:t xml:space="preserve">tym zastrzeżeniem, że w każdej z kategorii oceny </w:t>
      </w:r>
      <w:r w:rsidR="006104AE">
        <w:rPr>
          <w:rFonts w:cstheme="minorHAnsi"/>
        </w:rPr>
        <w:t>wniosek</w:t>
      </w:r>
      <w:r w:rsidRPr="00F520C7">
        <w:rPr>
          <w:rFonts w:cstheme="minorHAnsi"/>
        </w:rPr>
        <w:t xml:space="preserve"> musi otrzymać minimum 60% punktów,</w:t>
      </w:r>
      <w:r w:rsidR="007071AC">
        <w:rPr>
          <w:rFonts w:cstheme="minorHAnsi"/>
        </w:rPr>
        <w:t xml:space="preserve"> </w:t>
      </w:r>
      <w:r w:rsidR="007071AC" w:rsidRPr="00F520C7">
        <w:rPr>
          <w:rFonts w:cs="Calibri"/>
        </w:rPr>
        <w:t>możliwych do</w:t>
      </w:r>
      <w:r w:rsidR="007071AC">
        <w:rPr>
          <w:rFonts w:cs="Calibri"/>
        </w:rPr>
        <w:t> </w:t>
      </w:r>
      <w:r w:rsidR="007071AC" w:rsidRPr="00F520C7">
        <w:rPr>
          <w:rFonts w:cs="Calibri"/>
        </w:rPr>
        <w:t>uzyskania w każdej kategorii oceny oznaczonej cyfrą rzymską</w:t>
      </w:r>
      <w:r w:rsidR="007071AC">
        <w:rPr>
          <w:rFonts w:cs="Calibri"/>
        </w:rPr>
        <w:t xml:space="preserve"> </w:t>
      </w:r>
      <w:r w:rsidR="007071AC" w:rsidRPr="00F520C7">
        <w:rPr>
          <w:rFonts w:cs="Calibri"/>
        </w:rPr>
        <w:t>w § 5 pkt 15 Regulaminu</w:t>
      </w:r>
      <w:r w:rsidR="007071AC">
        <w:rPr>
          <w:rFonts w:cs="Calibri"/>
        </w:rPr>
        <w:t xml:space="preserve"> (nie dotyczy pkt VIII)</w:t>
      </w:r>
      <w:r w:rsidR="007071AC" w:rsidRPr="00F520C7">
        <w:rPr>
          <w:rFonts w:cs="Calibri"/>
        </w:rPr>
        <w:t xml:space="preserve">, pod warunkiem posiadania przez </w:t>
      </w:r>
      <w:r w:rsidR="007071AC">
        <w:rPr>
          <w:rFonts w:cs="Calibri"/>
        </w:rPr>
        <w:t>Realizatora</w:t>
      </w:r>
      <w:r w:rsidR="007071AC" w:rsidRPr="00F520C7">
        <w:rPr>
          <w:rFonts w:cs="Calibri"/>
        </w:rPr>
        <w:t xml:space="preserve"> środków finansowych</w:t>
      </w:r>
      <w:r w:rsidR="007071AC">
        <w:rPr>
          <w:rFonts w:cs="Calibri"/>
        </w:rPr>
        <w:t xml:space="preserve"> na udzielenie tego wsparcia,</w:t>
      </w:r>
    </w:p>
    <w:p w14:paraId="39DF258A" w14:textId="77777777" w:rsidR="002F0186" w:rsidRPr="00F520C7" w:rsidRDefault="002F0186" w:rsidP="00530C0D">
      <w:pPr>
        <w:numPr>
          <w:ilvl w:val="0"/>
          <w:numId w:val="12"/>
        </w:numPr>
        <w:spacing w:before="120" w:after="120" w:line="276" w:lineRule="auto"/>
        <w:contextualSpacing/>
        <w:rPr>
          <w:rFonts w:cstheme="minorHAnsi"/>
        </w:rPr>
      </w:pPr>
      <w:r w:rsidRPr="00F520C7">
        <w:rPr>
          <w:rFonts w:cstheme="minorHAnsi"/>
        </w:rPr>
        <w:t xml:space="preserve">w przypadku tworzenia nowego miejsca pracy w przedsiębiorstwie społecznym </w:t>
      </w:r>
      <w:r w:rsidR="00AD3B32" w:rsidRPr="00F520C7">
        <w:rPr>
          <w:rFonts w:cstheme="minorHAnsi"/>
        </w:rPr>
        <w:t>lub</w:t>
      </w:r>
      <w:r w:rsidR="00762CCC">
        <w:rPr>
          <w:rFonts w:cstheme="minorHAnsi"/>
        </w:rPr>
        <w:t> </w:t>
      </w:r>
      <w:r w:rsidR="00AD3B32" w:rsidRPr="00F520C7">
        <w:rPr>
          <w:rFonts w:cstheme="minorHAnsi"/>
        </w:rPr>
        <w:t xml:space="preserve">podmiocie ekonomii społecznej przekształcanym w przedsiębiorstwo społeczne </w:t>
      </w:r>
      <w:r w:rsidRPr="00F520C7">
        <w:rPr>
          <w:rFonts w:cstheme="minorHAnsi"/>
        </w:rPr>
        <w:t>– posiadani</w:t>
      </w:r>
      <w:r w:rsidR="00BE3A1C">
        <w:rPr>
          <w:rFonts w:cstheme="minorHAnsi"/>
        </w:rPr>
        <w:t>u</w:t>
      </w:r>
      <w:r w:rsidRPr="00F520C7">
        <w:rPr>
          <w:rFonts w:cstheme="minorHAnsi"/>
        </w:rPr>
        <w:t xml:space="preserve"> siedziby lub jednostki organizacyjnej na te</w:t>
      </w:r>
      <w:r w:rsidR="00572224">
        <w:rPr>
          <w:rFonts w:cstheme="minorHAnsi"/>
        </w:rPr>
        <w:t>renie subregionu</w:t>
      </w:r>
      <w:r w:rsidR="00733DF2">
        <w:rPr>
          <w:rFonts w:cstheme="minorHAnsi"/>
        </w:rPr>
        <w:t xml:space="preserve"> </w:t>
      </w:r>
      <w:r w:rsidR="00BD3855">
        <w:rPr>
          <w:rFonts w:cstheme="minorHAnsi"/>
        </w:rPr>
        <w:t>konińskiego</w:t>
      </w:r>
      <w:r w:rsidR="00572224">
        <w:rPr>
          <w:rFonts w:cstheme="minorHAnsi"/>
        </w:rPr>
        <w:t>.</w:t>
      </w:r>
    </w:p>
    <w:p w14:paraId="40AFFF7E" w14:textId="77777777" w:rsidR="00324BFC" w:rsidRPr="00F520C7" w:rsidRDefault="00DC1394" w:rsidP="00530C0D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rPr>
          <w:rFonts w:cstheme="minorHAnsi"/>
          <w:color w:val="000000"/>
          <w:spacing w:val="-4"/>
        </w:rPr>
      </w:pPr>
      <w:r w:rsidRPr="00F520C7">
        <w:rPr>
          <w:rFonts w:cstheme="minorHAnsi"/>
        </w:rPr>
        <w:t xml:space="preserve">Wsparcie finansowe w formie stawki jednostkowej </w:t>
      </w:r>
      <w:r w:rsidR="00324BFC" w:rsidRPr="00F520C7">
        <w:rPr>
          <w:rFonts w:cstheme="minorHAnsi"/>
        </w:rPr>
        <w:t>na utworzenie miejsc</w:t>
      </w:r>
      <w:r w:rsidR="00762CCC">
        <w:rPr>
          <w:rFonts w:cstheme="minorHAnsi"/>
        </w:rPr>
        <w:t>a</w:t>
      </w:r>
      <w:r w:rsidR="00324BFC" w:rsidRPr="00F520C7">
        <w:rPr>
          <w:rFonts w:cstheme="minorHAnsi"/>
        </w:rPr>
        <w:t xml:space="preserve"> pracy </w:t>
      </w:r>
      <w:r w:rsidR="00E12F54">
        <w:rPr>
          <w:rFonts w:cstheme="minorHAnsi"/>
        </w:rPr>
        <w:t>przeznaczone jest wyłącznie na zatrudnienie osób</w:t>
      </w:r>
      <w:r w:rsidR="00324BFC" w:rsidRPr="00F520C7">
        <w:rPr>
          <w:rFonts w:cstheme="minorHAnsi"/>
        </w:rPr>
        <w:t xml:space="preserve"> wskazanych § 1 pkt</w:t>
      </w:r>
      <w:r w:rsidRPr="00F520C7">
        <w:rPr>
          <w:rFonts w:cstheme="minorHAnsi"/>
        </w:rPr>
        <w:t xml:space="preserve"> 10 Regulaminu</w:t>
      </w:r>
      <w:r w:rsidR="00572224">
        <w:rPr>
          <w:rFonts w:cstheme="minorHAnsi"/>
          <w:color w:val="000000"/>
          <w:spacing w:val="-4"/>
        </w:rPr>
        <w:t>.</w:t>
      </w:r>
    </w:p>
    <w:p w14:paraId="3AE94EE1" w14:textId="77777777" w:rsidR="008E47C9" w:rsidRDefault="00A7253D" w:rsidP="00530C0D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rPr>
          <w:rFonts w:cstheme="minorHAnsi"/>
        </w:rPr>
      </w:pPr>
      <w:r w:rsidRPr="00F520C7">
        <w:rPr>
          <w:rFonts w:cstheme="minorHAnsi"/>
        </w:rPr>
        <w:t>Osoby</w:t>
      </w:r>
      <w:r w:rsidR="00BE3A1C">
        <w:rPr>
          <w:rFonts w:cstheme="minorHAnsi"/>
        </w:rPr>
        <w:t>,</w:t>
      </w:r>
      <w:r w:rsidRPr="00F520C7">
        <w:rPr>
          <w:rFonts w:cstheme="minorHAnsi"/>
        </w:rPr>
        <w:t xml:space="preserve"> o których mowa w § 1 pkt 10 Regulaminu</w:t>
      </w:r>
      <w:r w:rsidR="00BE3A1C">
        <w:rPr>
          <w:rFonts w:cstheme="minorHAnsi"/>
        </w:rPr>
        <w:t>,</w:t>
      </w:r>
      <w:r w:rsidRPr="00F520C7">
        <w:rPr>
          <w:rFonts w:cstheme="minorHAnsi"/>
        </w:rPr>
        <w:t xml:space="preserve"> </w:t>
      </w:r>
      <w:r w:rsidR="00E12F54">
        <w:rPr>
          <w:rFonts w:cstheme="minorHAnsi"/>
        </w:rPr>
        <w:t>muszą mieć</w:t>
      </w:r>
      <w:r w:rsidR="00324BFC" w:rsidRPr="00F520C7">
        <w:rPr>
          <w:rFonts w:cstheme="minorHAnsi"/>
        </w:rPr>
        <w:t xml:space="preserve"> miejsce zamieszkania (w</w:t>
      </w:r>
      <w:r w:rsidR="00FB546B">
        <w:rPr>
          <w:rFonts w:cstheme="minorHAnsi"/>
        </w:rPr>
        <w:t> </w:t>
      </w:r>
      <w:r w:rsidR="00324BFC" w:rsidRPr="00F520C7">
        <w:rPr>
          <w:rFonts w:cstheme="minorHAnsi"/>
        </w:rPr>
        <w:t xml:space="preserve">rozumieniu przepisów Kodeksu Cywilnego) na terenie subregionu </w:t>
      </w:r>
      <w:r w:rsidR="00BD3855">
        <w:rPr>
          <w:rFonts w:cstheme="minorHAnsi"/>
        </w:rPr>
        <w:t>konińskiego</w:t>
      </w:r>
      <w:r w:rsidR="00B8168A" w:rsidRPr="00F520C7">
        <w:rPr>
          <w:rFonts w:cstheme="minorHAnsi"/>
        </w:rPr>
        <w:t>.</w:t>
      </w:r>
    </w:p>
    <w:p w14:paraId="2383D9DE" w14:textId="77777777" w:rsidR="002F0186" w:rsidRPr="00F520C7" w:rsidRDefault="00324BFC" w:rsidP="00401424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rPr>
          <w:rFonts w:cstheme="minorHAnsi"/>
          <w:color w:val="000000"/>
          <w:spacing w:val="-4"/>
        </w:rPr>
      </w:pPr>
      <w:r w:rsidRPr="00F520C7">
        <w:rPr>
          <w:rFonts w:cstheme="minorHAnsi"/>
        </w:rPr>
        <w:t xml:space="preserve">Status osób, o których mowa w § 1 pkt 10 Regulaminu, jest weryfikowany w momencie </w:t>
      </w:r>
      <w:r w:rsidR="003934BE" w:rsidRPr="00F520C7">
        <w:rPr>
          <w:rFonts w:cstheme="minorHAnsi"/>
        </w:rPr>
        <w:t xml:space="preserve">złożenia </w:t>
      </w:r>
      <w:r w:rsidR="00762CCC">
        <w:rPr>
          <w:rFonts w:cstheme="minorHAnsi"/>
        </w:rPr>
        <w:t>W</w:t>
      </w:r>
      <w:r w:rsidR="003934BE" w:rsidRPr="00F520C7">
        <w:rPr>
          <w:rFonts w:cstheme="minorHAnsi"/>
        </w:rPr>
        <w:t xml:space="preserve">niosku </w:t>
      </w:r>
      <w:r w:rsidR="002C7C6B">
        <w:rPr>
          <w:rFonts w:cstheme="minorHAnsi"/>
        </w:rPr>
        <w:t xml:space="preserve">o udzielenie wsparcia finansowego na utworzenie i utrzymanie nowego miejsca pracy </w:t>
      </w:r>
      <w:r w:rsidR="00B40EC4">
        <w:rPr>
          <w:rFonts w:cstheme="minorHAnsi"/>
        </w:rPr>
        <w:t xml:space="preserve">w PS </w:t>
      </w:r>
      <w:r w:rsidR="002C7C6B">
        <w:rPr>
          <w:rFonts w:cstheme="minorHAnsi"/>
        </w:rPr>
        <w:t xml:space="preserve">wraz z </w:t>
      </w:r>
      <w:r w:rsidR="00762CCC">
        <w:rPr>
          <w:rFonts w:cstheme="minorHAnsi"/>
        </w:rPr>
        <w:t>b</w:t>
      </w:r>
      <w:r w:rsidR="002C7C6B">
        <w:rPr>
          <w:rFonts w:cstheme="minorHAnsi"/>
        </w:rPr>
        <w:t xml:space="preserve">iznesplanem </w:t>
      </w:r>
      <w:r w:rsidR="003934BE" w:rsidRPr="00F520C7">
        <w:rPr>
          <w:rFonts w:cstheme="minorHAnsi"/>
        </w:rPr>
        <w:t>oraz inny</w:t>
      </w:r>
      <w:r w:rsidR="00762CCC">
        <w:rPr>
          <w:rFonts w:cstheme="minorHAnsi"/>
        </w:rPr>
        <w:t>mi</w:t>
      </w:r>
      <w:r w:rsidR="003934BE" w:rsidRPr="00F520C7">
        <w:rPr>
          <w:rFonts w:cstheme="minorHAnsi"/>
        </w:rPr>
        <w:t xml:space="preserve"> wymagany</w:t>
      </w:r>
      <w:r w:rsidR="00762CCC">
        <w:rPr>
          <w:rFonts w:cstheme="minorHAnsi"/>
        </w:rPr>
        <w:t>mi</w:t>
      </w:r>
      <w:r w:rsidR="003934BE" w:rsidRPr="00F520C7">
        <w:rPr>
          <w:rFonts w:cstheme="minorHAnsi"/>
        </w:rPr>
        <w:t xml:space="preserve"> </w:t>
      </w:r>
      <w:r w:rsidRPr="00F520C7">
        <w:rPr>
          <w:rFonts w:cstheme="minorHAnsi"/>
        </w:rPr>
        <w:t>dokument</w:t>
      </w:r>
      <w:r w:rsidR="00762CCC">
        <w:rPr>
          <w:rFonts w:cstheme="minorHAnsi"/>
        </w:rPr>
        <w:t>ami</w:t>
      </w:r>
      <w:r w:rsidRPr="00F520C7">
        <w:rPr>
          <w:rFonts w:cstheme="minorHAnsi"/>
        </w:rPr>
        <w:t xml:space="preserve"> poświadczający</w:t>
      </w:r>
      <w:r w:rsidR="00762CCC">
        <w:rPr>
          <w:rFonts w:cstheme="minorHAnsi"/>
        </w:rPr>
        <w:t>mi</w:t>
      </w:r>
      <w:r w:rsidRPr="00F520C7">
        <w:rPr>
          <w:rFonts w:cstheme="minorHAnsi"/>
        </w:rPr>
        <w:t xml:space="preserve"> spełnianie kryteriów kwalifikowalności do zatrudnienia na</w:t>
      </w:r>
      <w:r w:rsidR="008376D5">
        <w:rPr>
          <w:rFonts w:cstheme="minorHAnsi"/>
        </w:rPr>
        <w:t> </w:t>
      </w:r>
      <w:r w:rsidRPr="00F520C7">
        <w:rPr>
          <w:rFonts w:cstheme="minorHAnsi"/>
        </w:rPr>
        <w:t>nowo</w:t>
      </w:r>
      <w:r w:rsidR="000A0C5F">
        <w:rPr>
          <w:rFonts w:cstheme="minorHAnsi"/>
        </w:rPr>
        <w:t xml:space="preserve"> </w:t>
      </w:r>
      <w:r w:rsidRPr="00F520C7">
        <w:rPr>
          <w:rFonts w:cstheme="minorHAnsi"/>
        </w:rPr>
        <w:t>utworzonym miejscu pracy (tj. zaświadczeni</w:t>
      </w:r>
      <w:r w:rsidR="00762CCC">
        <w:rPr>
          <w:rFonts w:cstheme="minorHAnsi"/>
        </w:rPr>
        <w:t>e</w:t>
      </w:r>
      <w:r w:rsidRPr="00F520C7">
        <w:rPr>
          <w:rFonts w:cstheme="minorHAnsi"/>
        </w:rPr>
        <w:t xml:space="preserve"> z</w:t>
      </w:r>
      <w:r w:rsidR="00FB546B">
        <w:rPr>
          <w:rFonts w:cstheme="minorHAnsi"/>
        </w:rPr>
        <w:t> </w:t>
      </w:r>
      <w:r w:rsidRPr="00F520C7">
        <w:rPr>
          <w:rFonts w:cstheme="minorHAnsi"/>
        </w:rPr>
        <w:t>ZUS/zaświadczenie z PUP, orzeczenie o</w:t>
      </w:r>
      <w:r w:rsidR="00CB1D17">
        <w:rPr>
          <w:rFonts w:cstheme="minorHAnsi"/>
        </w:rPr>
        <w:t> </w:t>
      </w:r>
      <w:r w:rsidRPr="00F520C7">
        <w:rPr>
          <w:rFonts w:cstheme="minorHAnsi"/>
        </w:rPr>
        <w:t>niepełnosprawności, inne dokumenty poświadczające kwalifikowalność itp.). Nie jest możliwe przyznanie wsparcia finansowego na</w:t>
      </w:r>
      <w:r w:rsidR="00323CDC">
        <w:rPr>
          <w:rFonts w:cstheme="minorHAnsi"/>
        </w:rPr>
        <w:t> </w:t>
      </w:r>
      <w:r w:rsidRPr="00F520C7">
        <w:rPr>
          <w:rFonts w:cstheme="minorHAnsi"/>
        </w:rPr>
        <w:t xml:space="preserve">utworzenie miejsca pracy dla osób, które wykonują pracę na podstawie umowy o pracę, spółdzielczej umowy o pracę lub umowy </w:t>
      </w:r>
      <w:r w:rsidRPr="00F520C7">
        <w:rPr>
          <w:rFonts w:cstheme="minorHAnsi"/>
        </w:rPr>
        <w:lastRenderedPageBreak/>
        <w:t>cywilnoprawnej, lub prowadzą działalność gospodarczą w momencie podejmowania zatrudnienia w PS.</w:t>
      </w:r>
      <w:r w:rsidR="002F0607">
        <w:rPr>
          <w:rFonts w:cstheme="minorHAnsi"/>
        </w:rPr>
        <w:t xml:space="preserve"> Spełnianie przez te osoby przesłanek wskazanych w § 1 pkt 10 musi zostać potwierdzone przez </w:t>
      </w:r>
      <w:r w:rsidR="00A530DE">
        <w:rPr>
          <w:rFonts w:cstheme="minorHAnsi"/>
        </w:rPr>
        <w:t xml:space="preserve">Podmiot objęty </w:t>
      </w:r>
      <w:r w:rsidR="002F0607">
        <w:rPr>
          <w:rFonts w:cstheme="minorHAnsi"/>
        </w:rPr>
        <w:t>wsparci</w:t>
      </w:r>
      <w:r w:rsidR="000B2926">
        <w:rPr>
          <w:rFonts w:cstheme="minorHAnsi"/>
        </w:rPr>
        <w:t>em</w:t>
      </w:r>
      <w:r w:rsidR="002F0607">
        <w:rPr>
          <w:rFonts w:cstheme="minorHAnsi"/>
        </w:rPr>
        <w:t xml:space="preserve"> na dzień podpisania </w:t>
      </w:r>
      <w:r w:rsidR="00CD0431">
        <w:rPr>
          <w:rFonts w:cstheme="minorHAnsi"/>
        </w:rPr>
        <w:t>U</w:t>
      </w:r>
      <w:r w:rsidR="002F0607">
        <w:rPr>
          <w:rFonts w:cstheme="minorHAnsi"/>
        </w:rPr>
        <w:t>mowy o udzielenie wsparcia na</w:t>
      </w:r>
      <w:r w:rsidR="008376D5">
        <w:rPr>
          <w:rFonts w:cstheme="minorHAnsi"/>
        </w:rPr>
        <w:t> </w:t>
      </w:r>
      <w:r w:rsidR="002F0607">
        <w:rPr>
          <w:rFonts w:cstheme="minorHAnsi"/>
        </w:rPr>
        <w:t>utworzenie i utrzymanie miejsc pracy.</w:t>
      </w:r>
      <w:r w:rsidR="00401424">
        <w:rPr>
          <w:rFonts w:cstheme="minorHAnsi"/>
        </w:rPr>
        <w:t xml:space="preserve"> </w:t>
      </w:r>
      <w:r w:rsidR="00401424" w:rsidRPr="00D4060A">
        <w:rPr>
          <w:rFonts w:cstheme="minorHAnsi"/>
        </w:rPr>
        <w:t>W uzasadnionych przypadkach możliwe jest odstąpienie od weryfikacji przesłanek wskazanych w § 1 pkt 10  na etapie składania wniosku i podpisywania umowy na utworzenie i utrzymanie miejsc pracy.</w:t>
      </w:r>
      <w:r w:rsidR="009F5BFA">
        <w:rPr>
          <w:rFonts w:cstheme="minorHAnsi"/>
        </w:rPr>
        <w:t xml:space="preserve"> – w takim wypadku weryfikacja </w:t>
      </w:r>
      <w:r w:rsidR="009F5BFA" w:rsidRPr="00D4060A">
        <w:rPr>
          <w:rFonts w:cstheme="minorHAnsi"/>
        </w:rPr>
        <w:t xml:space="preserve"> przesłanek wskazanych w § 1 pkt 10  </w:t>
      </w:r>
      <w:r w:rsidR="009F5BFA">
        <w:rPr>
          <w:rFonts w:cstheme="minorHAnsi"/>
        </w:rPr>
        <w:t xml:space="preserve">następować będzie najpóźniej dzień przed zawarciem umowy o pracę na nowo utworzonym miejscu pracy. </w:t>
      </w:r>
    </w:p>
    <w:p w14:paraId="1449E21B" w14:textId="77777777" w:rsidR="002F0186" w:rsidRPr="00F520C7" w:rsidRDefault="00CB1D17" w:rsidP="00530C0D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rPr>
          <w:rFonts w:cstheme="minorHAnsi"/>
          <w:color w:val="000000"/>
          <w:spacing w:val="-4"/>
        </w:rPr>
      </w:pPr>
      <w:r>
        <w:rPr>
          <w:rFonts w:cstheme="minorHAnsi"/>
        </w:rPr>
        <w:t>Wnioskodawca</w:t>
      </w:r>
      <w:r w:rsidR="00572224">
        <w:rPr>
          <w:rFonts w:cstheme="minorHAnsi"/>
        </w:rPr>
        <w:t xml:space="preserve"> wyznacza w </w:t>
      </w:r>
      <w:r w:rsidR="00762CCC">
        <w:rPr>
          <w:rFonts w:cstheme="minorHAnsi"/>
        </w:rPr>
        <w:t>b</w:t>
      </w:r>
      <w:r w:rsidR="00572224">
        <w:rPr>
          <w:rFonts w:cstheme="minorHAnsi"/>
        </w:rPr>
        <w:t xml:space="preserve">iznesplanie osobę </w:t>
      </w:r>
      <w:r w:rsidR="007024E3" w:rsidRPr="00F520C7">
        <w:rPr>
          <w:rFonts w:cstheme="minorHAnsi"/>
        </w:rPr>
        <w:t>odpowiedzialną za kontakt z</w:t>
      </w:r>
      <w:r w:rsidR="00762CCC">
        <w:rPr>
          <w:rFonts w:cstheme="minorHAnsi"/>
        </w:rPr>
        <w:t> </w:t>
      </w:r>
      <w:r w:rsidR="007024E3" w:rsidRPr="00F520C7">
        <w:rPr>
          <w:rFonts w:cstheme="minorHAnsi"/>
        </w:rPr>
        <w:t>Realizatorem w</w:t>
      </w:r>
      <w:r w:rsidR="008376D5">
        <w:rPr>
          <w:rFonts w:cstheme="minorHAnsi"/>
        </w:rPr>
        <w:t> </w:t>
      </w:r>
      <w:r w:rsidR="007024E3" w:rsidRPr="00F520C7">
        <w:rPr>
          <w:rFonts w:cstheme="minorHAnsi"/>
        </w:rPr>
        <w:t>sprawach związanych z udzielaniem wsparcia finansowego, do</w:t>
      </w:r>
      <w:r>
        <w:rPr>
          <w:rFonts w:cstheme="minorHAnsi"/>
        </w:rPr>
        <w:t> </w:t>
      </w:r>
      <w:r w:rsidR="00E12F54" w:rsidRPr="00F520C7">
        <w:rPr>
          <w:rFonts w:cstheme="minorHAnsi"/>
        </w:rPr>
        <w:t>które</w:t>
      </w:r>
      <w:r w:rsidR="00E12F54">
        <w:rPr>
          <w:rFonts w:cstheme="minorHAnsi"/>
        </w:rPr>
        <w:t>j</w:t>
      </w:r>
      <w:r w:rsidR="00E12F54" w:rsidRPr="00F520C7">
        <w:rPr>
          <w:rFonts w:cstheme="minorHAnsi"/>
        </w:rPr>
        <w:t xml:space="preserve"> </w:t>
      </w:r>
      <w:r w:rsidR="007024E3" w:rsidRPr="00F520C7">
        <w:rPr>
          <w:rFonts w:cstheme="minorHAnsi"/>
        </w:rPr>
        <w:t xml:space="preserve">będzie kierowana korespondencja związana z procesem udzielania wsparcia finansowego. Ewentualna zmiana osoby odpowiedzialnej za kontakt z Realizatorem następuje w drodze </w:t>
      </w:r>
      <w:r w:rsidR="00781E70">
        <w:rPr>
          <w:rFonts w:cstheme="minorHAnsi"/>
        </w:rPr>
        <w:t>e-mailowej lub</w:t>
      </w:r>
      <w:r w:rsidR="008376D5">
        <w:rPr>
          <w:rFonts w:cstheme="minorHAnsi"/>
        </w:rPr>
        <w:t> </w:t>
      </w:r>
      <w:r w:rsidR="002F0607">
        <w:rPr>
          <w:rFonts w:cstheme="minorHAnsi"/>
        </w:rPr>
        <w:t>w</w:t>
      </w:r>
      <w:r w:rsidR="008376D5">
        <w:rPr>
          <w:rFonts w:cstheme="minorHAnsi"/>
        </w:rPr>
        <w:t> </w:t>
      </w:r>
      <w:r w:rsidR="002F0607">
        <w:rPr>
          <w:rFonts w:cstheme="minorHAnsi"/>
        </w:rPr>
        <w:t>formie papierowej poprzez przesłanie stosownej informacji na adres do</w:t>
      </w:r>
      <w:r>
        <w:rPr>
          <w:rFonts w:cstheme="minorHAnsi"/>
        </w:rPr>
        <w:t> </w:t>
      </w:r>
      <w:r w:rsidR="002F0607">
        <w:rPr>
          <w:rFonts w:cstheme="minorHAnsi"/>
        </w:rPr>
        <w:t>korespondencji wskazany przez Realizatora lub złożenie wersji papierowej informacji o zmianie tej osoby w</w:t>
      </w:r>
      <w:r w:rsidR="008376D5">
        <w:rPr>
          <w:rFonts w:cstheme="minorHAnsi"/>
        </w:rPr>
        <w:t> </w:t>
      </w:r>
      <w:r w:rsidR="002F0607">
        <w:rPr>
          <w:rFonts w:cstheme="minorHAnsi"/>
        </w:rPr>
        <w:t>biurze Realizatora.</w:t>
      </w:r>
    </w:p>
    <w:p w14:paraId="7173F215" w14:textId="77777777" w:rsidR="002F0186" w:rsidRPr="00F520C7" w:rsidRDefault="007024E3" w:rsidP="00530C0D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rPr>
          <w:rFonts w:cstheme="minorHAnsi"/>
          <w:color w:val="000000"/>
          <w:spacing w:val="-4"/>
        </w:rPr>
      </w:pPr>
      <w:r w:rsidRPr="00F520C7">
        <w:rPr>
          <w:rFonts w:cstheme="minorHAnsi"/>
        </w:rPr>
        <w:t>Komunikacja odbywa się w formie pisemnej i/lub e-mailowej i/lub elektronicznej</w:t>
      </w:r>
      <w:r w:rsidR="00781E70">
        <w:rPr>
          <w:rFonts w:cstheme="minorHAnsi"/>
        </w:rPr>
        <w:t xml:space="preserve"> zgodnie z</w:t>
      </w:r>
      <w:r w:rsidR="00323CDC">
        <w:rPr>
          <w:rFonts w:cstheme="minorHAnsi"/>
        </w:rPr>
        <w:t> </w:t>
      </w:r>
      <w:r w:rsidR="00781E70">
        <w:rPr>
          <w:rFonts w:cstheme="minorHAnsi"/>
        </w:rPr>
        <w:t>art. 77 Kodeksu Cywilnego</w:t>
      </w:r>
      <w:r w:rsidR="00323CDC">
        <w:rPr>
          <w:rFonts w:cstheme="minorHAnsi"/>
        </w:rPr>
        <w:t>.</w:t>
      </w:r>
    </w:p>
    <w:p w14:paraId="081B0C63" w14:textId="77777777" w:rsidR="009C5439" w:rsidRPr="00D4060A" w:rsidRDefault="00F41821" w:rsidP="00530C0D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rPr>
          <w:rFonts w:cstheme="minorHAnsi"/>
          <w:color w:val="000000"/>
          <w:spacing w:val="-4"/>
        </w:rPr>
      </w:pPr>
      <w:r>
        <w:rPr>
          <w:rFonts w:cstheme="minorHAnsi"/>
        </w:rPr>
        <w:t>Podmiot objęty wsparciem</w:t>
      </w:r>
      <w:r w:rsidR="00FB6E9D" w:rsidRPr="00F520C7">
        <w:rPr>
          <w:rFonts w:cstheme="minorHAnsi"/>
        </w:rPr>
        <w:t xml:space="preserve"> zobowiązany jest do współpracy i udostępniania wszelkich dokumentów i</w:t>
      </w:r>
      <w:r w:rsidR="00762CCC">
        <w:rPr>
          <w:rFonts w:cstheme="minorHAnsi"/>
        </w:rPr>
        <w:t> </w:t>
      </w:r>
      <w:r w:rsidR="00FB6E9D" w:rsidRPr="00F520C7">
        <w:rPr>
          <w:rFonts w:cstheme="minorHAnsi"/>
        </w:rPr>
        <w:t>informacji Realizatorowi w celu monitorowania statusu oraz sytuacji PS (w tym w</w:t>
      </w:r>
      <w:r w:rsidR="00762CCC">
        <w:rPr>
          <w:rFonts w:cstheme="minorHAnsi"/>
        </w:rPr>
        <w:t> </w:t>
      </w:r>
      <w:r w:rsidR="00FB6E9D" w:rsidRPr="00F520C7">
        <w:rPr>
          <w:rFonts w:cstheme="minorHAnsi"/>
        </w:rPr>
        <w:t>szczególności sytuacj</w:t>
      </w:r>
      <w:r w:rsidR="002E7FFE">
        <w:rPr>
          <w:rFonts w:cstheme="minorHAnsi"/>
        </w:rPr>
        <w:t>i</w:t>
      </w:r>
      <w:r w:rsidR="00FB6E9D" w:rsidRPr="00F520C7">
        <w:rPr>
          <w:rFonts w:cstheme="minorHAnsi"/>
        </w:rPr>
        <w:t xml:space="preserve"> finansow</w:t>
      </w:r>
      <w:r w:rsidR="002E7FFE">
        <w:rPr>
          <w:rFonts w:cstheme="minorHAnsi"/>
        </w:rPr>
        <w:t>ej</w:t>
      </w:r>
      <w:r w:rsidR="00FB6E9D" w:rsidRPr="00F520C7">
        <w:rPr>
          <w:rFonts w:cstheme="minorHAnsi"/>
        </w:rPr>
        <w:t xml:space="preserve"> oraz trwałoś</w:t>
      </w:r>
      <w:r w:rsidR="002E7FFE">
        <w:rPr>
          <w:rFonts w:cstheme="minorHAnsi"/>
        </w:rPr>
        <w:t>ci</w:t>
      </w:r>
      <w:r w:rsidR="00FB6E9D" w:rsidRPr="00F520C7">
        <w:rPr>
          <w:rFonts w:cstheme="minorHAnsi"/>
        </w:rPr>
        <w:t xml:space="preserve"> i poziom</w:t>
      </w:r>
      <w:r w:rsidR="002E7FFE">
        <w:rPr>
          <w:rFonts w:cstheme="minorHAnsi"/>
        </w:rPr>
        <w:t>u</w:t>
      </w:r>
      <w:r w:rsidR="00FB6E9D" w:rsidRPr="00F520C7">
        <w:rPr>
          <w:rFonts w:cstheme="minorHAnsi"/>
        </w:rPr>
        <w:t xml:space="preserve"> zatrudnienia w PS) zgodnie z</w:t>
      </w:r>
      <w:r w:rsidR="00762CCC">
        <w:rPr>
          <w:rFonts w:cstheme="minorHAnsi"/>
        </w:rPr>
        <w:t> </w:t>
      </w:r>
      <w:r w:rsidR="00FB6E9D" w:rsidRPr="00F520C7">
        <w:rPr>
          <w:rFonts w:cstheme="minorHAnsi"/>
        </w:rPr>
        <w:t xml:space="preserve">celem niniejszego działania, niniejszym Regulaminem, Krajowym Programem Rozwoju </w:t>
      </w:r>
      <w:r w:rsidR="00BD3855">
        <w:rPr>
          <w:rFonts w:cstheme="minorHAnsi"/>
        </w:rPr>
        <w:t xml:space="preserve">Ekonomii Społecznej, Wytycznymi, </w:t>
      </w:r>
      <w:r w:rsidR="00FB6E9D" w:rsidRPr="00F520C7">
        <w:rPr>
          <w:rFonts w:cstheme="minorHAnsi"/>
        </w:rPr>
        <w:t>Standardami Ośrodków Wsparcia Ekonomii Społeczne</w:t>
      </w:r>
      <w:r w:rsidR="002F0186" w:rsidRPr="00F520C7">
        <w:rPr>
          <w:rFonts w:cstheme="minorHAnsi"/>
        </w:rPr>
        <w:t>j</w:t>
      </w:r>
      <w:r w:rsidR="005E5502">
        <w:rPr>
          <w:rFonts w:cstheme="minorHAnsi"/>
        </w:rPr>
        <w:t xml:space="preserve"> oraz Ustawą o ekonomii społecznej</w:t>
      </w:r>
      <w:r w:rsidR="002F0186" w:rsidRPr="00F520C7">
        <w:rPr>
          <w:rFonts w:cstheme="minorHAnsi"/>
        </w:rPr>
        <w:t>.</w:t>
      </w:r>
    </w:p>
    <w:p w14:paraId="10B6F614" w14:textId="77777777" w:rsidR="0019571E" w:rsidRPr="00D4060A" w:rsidRDefault="0019571E" w:rsidP="00530C0D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rPr>
          <w:rFonts w:cstheme="minorHAnsi"/>
          <w:color w:val="000000"/>
          <w:spacing w:val="-4"/>
        </w:rPr>
      </w:pPr>
      <w:r>
        <w:rPr>
          <w:rFonts w:cstheme="minorHAnsi"/>
        </w:rPr>
        <w:t>Nie może wystąpić podwójne finansowanie działań finansowanych z EFS+ ze środkami przeznaczonymi na wsparcie ekonomii społecznej w ramach KPO</w:t>
      </w:r>
      <w:r w:rsidR="00BB6E3A">
        <w:rPr>
          <w:rFonts w:cstheme="minorHAnsi"/>
        </w:rPr>
        <w:t xml:space="preserve"> lub FERS</w:t>
      </w:r>
      <w:r>
        <w:rPr>
          <w:rFonts w:cstheme="minorHAnsi"/>
        </w:rPr>
        <w:t>.</w:t>
      </w:r>
    </w:p>
    <w:p w14:paraId="560B1503" w14:textId="77777777" w:rsidR="0019571E" w:rsidRPr="00D4060A" w:rsidRDefault="0019571E" w:rsidP="0019571E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rPr>
          <w:rFonts w:cstheme="minorHAnsi"/>
          <w:color w:val="000000"/>
          <w:spacing w:val="-4"/>
        </w:rPr>
      </w:pPr>
      <w:r w:rsidRPr="00D4060A">
        <w:rPr>
          <w:rFonts w:cstheme="minorHAnsi"/>
        </w:rPr>
        <w:t xml:space="preserve">Podwójne finansowanie, o którym mowa w pkt </w:t>
      </w:r>
      <w:r w:rsidR="006C7B7F">
        <w:rPr>
          <w:rFonts w:cstheme="minorHAnsi"/>
        </w:rPr>
        <w:t>8</w:t>
      </w:r>
      <w:r w:rsidRPr="00D4060A">
        <w:rPr>
          <w:rFonts w:cstheme="minorHAnsi"/>
        </w:rPr>
        <w:t>, nie wystąpi</w:t>
      </w:r>
      <w:r w:rsidR="006C7B7F">
        <w:rPr>
          <w:rFonts w:cstheme="minorHAnsi"/>
        </w:rPr>
        <w:t>,</w:t>
      </w:r>
      <w:r w:rsidRPr="00D4060A">
        <w:rPr>
          <w:rFonts w:cstheme="minorHAnsi"/>
        </w:rPr>
        <w:t xml:space="preserve"> jeżeli:</w:t>
      </w:r>
    </w:p>
    <w:p w14:paraId="0231F354" w14:textId="77777777" w:rsidR="0019571E" w:rsidRPr="00D4060A" w:rsidRDefault="0019571E" w:rsidP="00D4060A">
      <w:pPr>
        <w:pStyle w:val="Akapitzlist"/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D4060A">
        <w:rPr>
          <w:rFonts w:cstheme="minorHAnsi"/>
        </w:rPr>
        <w:t xml:space="preserve">a) PES nie wnioskował ani nie otrzymał środków w ramach KPO </w:t>
      </w:r>
      <w:r w:rsidR="00BB6E3A">
        <w:rPr>
          <w:rFonts w:cstheme="minorHAnsi"/>
        </w:rPr>
        <w:t xml:space="preserve">lub FERS </w:t>
      </w:r>
      <w:r w:rsidRPr="00D4060A">
        <w:rPr>
          <w:rFonts w:cstheme="minorHAnsi"/>
        </w:rPr>
        <w:t>– na</w:t>
      </w:r>
      <w:r w:rsidR="00486088">
        <w:rPr>
          <w:rFonts w:cstheme="minorHAnsi"/>
        </w:rPr>
        <w:t xml:space="preserve"> </w:t>
      </w:r>
      <w:r w:rsidRPr="00D4060A">
        <w:rPr>
          <w:rFonts w:cstheme="minorHAnsi"/>
        </w:rPr>
        <w:t>potwierdzenie czego PES składa oświadczenie, że nie wnioskuje ani nie</w:t>
      </w:r>
      <w:r w:rsidR="00486088">
        <w:rPr>
          <w:rFonts w:cstheme="minorHAnsi"/>
        </w:rPr>
        <w:t xml:space="preserve"> </w:t>
      </w:r>
      <w:r w:rsidRPr="00D4060A">
        <w:rPr>
          <w:rFonts w:cstheme="minorHAnsi"/>
        </w:rPr>
        <w:t>otrzymał środków KPO</w:t>
      </w:r>
      <w:r w:rsidR="00BB6E3A">
        <w:rPr>
          <w:rFonts w:cstheme="minorHAnsi"/>
        </w:rPr>
        <w:t xml:space="preserve"> lub FERS</w:t>
      </w:r>
      <w:r w:rsidRPr="00D4060A">
        <w:rPr>
          <w:rFonts w:cstheme="minorHAnsi"/>
        </w:rPr>
        <w:t>;</w:t>
      </w:r>
    </w:p>
    <w:p w14:paraId="51508BD2" w14:textId="77777777" w:rsidR="0019571E" w:rsidRPr="00D4060A" w:rsidRDefault="0019571E" w:rsidP="00D4060A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rPr>
          <w:rFonts w:cstheme="minorHAnsi"/>
        </w:rPr>
      </w:pPr>
      <w:r w:rsidRPr="00D4060A">
        <w:rPr>
          <w:rFonts w:cstheme="minorHAnsi"/>
        </w:rPr>
        <w:t>b) PES otrzymał wcześniej środki w ramach KPO lub złożył wniosek o środki w ramach KPO</w:t>
      </w:r>
      <w:r w:rsidR="00BB6E3A">
        <w:rPr>
          <w:rFonts w:cstheme="minorHAnsi"/>
        </w:rPr>
        <w:t xml:space="preserve"> lub FERS</w:t>
      </w:r>
      <w:r w:rsidRPr="00D4060A">
        <w:rPr>
          <w:rFonts w:cstheme="minorHAnsi"/>
        </w:rPr>
        <w:t>, ale</w:t>
      </w:r>
      <w:r w:rsidR="00BB6E3A">
        <w:rPr>
          <w:rFonts w:cstheme="minorHAnsi"/>
        </w:rPr>
        <w:t xml:space="preserve"> </w:t>
      </w:r>
      <w:r w:rsidR="00BB6E3A" w:rsidRPr="00D4060A">
        <w:rPr>
          <w:rFonts w:cstheme="minorHAnsi"/>
        </w:rPr>
        <w:t>wnioskuje do OWES o wsparcie finansowe bezzwrotne ze środków EFS+</w:t>
      </w:r>
      <w:r w:rsidRPr="00D4060A">
        <w:rPr>
          <w:rFonts w:cstheme="minorHAnsi"/>
        </w:rPr>
        <w:t>:</w:t>
      </w:r>
    </w:p>
    <w:p w14:paraId="1A10DAE0" w14:textId="77777777" w:rsidR="0019571E" w:rsidRDefault="0019571E" w:rsidP="009B55BF">
      <w:pPr>
        <w:autoSpaceDE w:val="0"/>
        <w:autoSpaceDN w:val="0"/>
        <w:adjustRightInd w:val="0"/>
        <w:spacing w:after="0" w:line="276" w:lineRule="auto"/>
        <w:ind w:left="709" w:firstLine="425"/>
        <w:rPr>
          <w:rFonts w:cstheme="minorHAnsi"/>
        </w:rPr>
      </w:pPr>
      <w:r w:rsidRPr="00D4060A">
        <w:rPr>
          <w:rFonts w:cstheme="minorHAnsi"/>
        </w:rPr>
        <w:t>i) po upływie 6 miesięcy od dnia zatwierdzenia wniosku o środki w ramach</w:t>
      </w:r>
      <w:r w:rsidR="006C7B7F">
        <w:rPr>
          <w:rFonts w:cstheme="minorHAnsi"/>
        </w:rPr>
        <w:t xml:space="preserve"> </w:t>
      </w:r>
      <w:r w:rsidRPr="00D4060A">
        <w:rPr>
          <w:rFonts w:cstheme="minorHAnsi"/>
        </w:rPr>
        <w:t>KPO, a wsparcie w ramach KPO zostało rozliczone przez ministra</w:t>
      </w:r>
      <w:r w:rsidR="006C7B7F">
        <w:rPr>
          <w:rFonts w:cstheme="minorHAnsi"/>
        </w:rPr>
        <w:t xml:space="preserve"> </w:t>
      </w:r>
      <w:r w:rsidRPr="00D4060A">
        <w:rPr>
          <w:rFonts w:cstheme="minorHAnsi"/>
        </w:rPr>
        <w:t>właściwego do spraw zabezpieczenia społecznego – na potwierdzenie</w:t>
      </w:r>
      <w:r w:rsidR="006C7B7F">
        <w:rPr>
          <w:rFonts w:cstheme="minorHAnsi"/>
        </w:rPr>
        <w:t xml:space="preserve"> </w:t>
      </w:r>
      <w:r w:rsidRPr="00D4060A">
        <w:rPr>
          <w:rFonts w:cstheme="minorHAnsi"/>
        </w:rPr>
        <w:t>czego PES składa zatwierdzone przez ministra wniosek o środki KPO oraz</w:t>
      </w:r>
      <w:r w:rsidR="00BB6E3A">
        <w:rPr>
          <w:rFonts w:cstheme="minorHAnsi"/>
        </w:rPr>
        <w:t xml:space="preserve"> </w:t>
      </w:r>
      <w:r w:rsidRPr="00D4060A">
        <w:rPr>
          <w:rFonts w:cstheme="minorHAnsi"/>
        </w:rPr>
        <w:t>rozliczenie wsparcia z KPO lub</w:t>
      </w:r>
    </w:p>
    <w:p w14:paraId="13A976DB" w14:textId="77777777" w:rsidR="00BB6E3A" w:rsidRDefault="0019571E" w:rsidP="009B55BF">
      <w:pPr>
        <w:autoSpaceDE w:val="0"/>
        <w:autoSpaceDN w:val="0"/>
        <w:adjustRightInd w:val="0"/>
        <w:spacing w:after="0" w:line="276" w:lineRule="auto"/>
        <w:ind w:left="709" w:firstLine="425"/>
        <w:rPr>
          <w:rFonts w:cstheme="minorHAnsi"/>
        </w:rPr>
      </w:pPr>
      <w:r w:rsidRPr="00D4060A">
        <w:rPr>
          <w:rFonts w:cstheme="minorHAnsi"/>
        </w:rPr>
        <w:t>ii) przed</w:t>
      </w:r>
      <w:r w:rsidR="00486088">
        <w:rPr>
          <w:rFonts w:cstheme="minorHAnsi"/>
        </w:rPr>
        <w:t xml:space="preserve"> </w:t>
      </w:r>
      <w:r w:rsidRPr="00D4060A">
        <w:rPr>
          <w:rFonts w:cstheme="minorHAnsi"/>
        </w:rPr>
        <w:t>upływem 6 miesięcy od dnia zatwierdzenia wniosku o środki</w:t>
      </w:r>
      <w:r w:rsidR="006C7B7F">
        <w:rPr>
          <w:rFonts w:cstheme="minorHAnsi"/>
        </w:rPr>
        <w:t xml:space="preserve"> </w:t>
      </w:r>
      <w:r w:rsidRPr="00D4060A">
        <w:rPr>
          <w:rFonts w:cstheme="minorHAnsi"/>
        </w:rPr>
        <w:t>w ramach KPO, lecz zlecony przez PES (na jego koszt) audyt zewnętrzny</w:t>
      </w:r>
      <w:r w:rsidR="006C7B7F">
        <w:rPr>
          <w:rFonts w:cstheme="minorHAnsi"/>
        </w:rPr>
        <w:t xml:space="preserve"> </w:t>
      </w:r>
      <w:r w:rsidRPr="00D4060A">
        <w:rPr>
          <w:rFonts w:cstheme="minorHAnsi"/>
        </w:rPr>
        <w:t>potwierdzi brak podwójnego finansowania – na potwierdzenie czego</w:t>
      </w:r>
      <w:r w:rsidR="006C7B7F">
        <w:rPr>
          <w:rFonts w:cstheme="minorHAnsi"/>
        </w:rPr>
        <w:t xml:space="preserve"> </w:t>
      </w:r>
      <w:r w:rsidRPr="00D4060A">
        <w:rPr>
          <w:rFonts w:cstheme="minorHAnsi"/>
        </w:rPr>
        <w:t>przedłoży wyniki audytu zewnętrznego (tj. raport z opinii biegłego</w:t>
      </w:r>
      <w:r w:rsidR="00BB6E3A">
        <w:rPr>
          <w:rFonts w:cstheme="minorHAnsi"/>
        </w:rPr>
        <w:t xml:space="preserve"> </w:t>
      </w:r>
      <w:r w:rsidRPr="00D4060A">
        <w:rPr>
          <w:rFonts w:cstheme="minorHAnsi"/>
        </w:rPr>
        <w:t>rewidenta) w ramach rozliczenia środków KPO i EFS+, pod warunkiem niekwalifikowania wsparcia bezzwrotnego ze środków EFS+</w:t>
      </w:r>
      <w:r w:rsidR="00BB6E3A">
        <w:rPr>
          <w:rFonts w:cstheme="minorHAnsi"/>
        </w:rPr>
        <w:t xml:space="preserve"> lub</w:t>
      </w:r>
    </w:p>
    <w:p w14:paraId="67415ADD" w14:textId="77777777" w:rsidR="00BB6E3A" w:rsidRDefault="00BB6E3A" w:rsidP="009B55BF">
      <w:pPr>
        <w:autoSpaceDE w:val="0"/>
        <w:autoSpaceDN w:val="0"/>
        <w:adjustRightInd w:val="0"/>
        <w:spacing w:after="0" w:line="276" w:lineRule="auto"/>
        <w:ind w:left="709" w:firstLine="425"/>
        <w:rPr>
          <w:rFonts w:cstheme="minorHAnsi"/>
        </w:rPr>
      </w:pPr>
      <w:r>
        <w:rPr>
          <w:rFonts w:cstheme="minorHAnsi"/>
        </w:rPr>
        <w:t>iii) po upływie 6 miesięcy od dnia zawarcia umowy pożyczki FERS lub</w:t>
      </w:r>
    </w:p>
    <w:p w14:paraId="5147D00A" w14:textId="77777777" w:rsidR="0019571E" w:rsidRDefault="00BB6E3A" w:rsidP="009B55BF">
      <w:pPr>
        <w:autoSpaceDE w:val="0"/>
        <w:autoSpaceDN w:val="0"/>
        <w:adjustRightInd w:val="0"/>
        <w:spacing w:after="0" w:line="276" w:lineRule="auto"/>
        <w:ind w:left="709" w:firstLine="425"/>
        <w:rPr>
          <w:rFonts w:cstheme="minorHAnsi"/>
        </w:rPr>
      </w:pPr>
      <w:r>
        <w:rPr>
          <w:rFonts w:cstheme="minorHAnsi"/>
        </w:rPr>
        <w:lastRenderedPageBreak/>
        <w:t xml:space="preserve">iv) w zakresie innym niż w ramach FERS, na potwierdzenie czego PES składa oświadczenie o braku podwójnego finansowania oraz załącza umowę pożyczki FERS lub inny dokument określający cel lub zakres inwestycji zatwierdzony przez właściwego pośrednika finansowego. </w:t>
      </w:r>
    </w:p>
    <w:p w14:paraId="4B04DDDC" w14:textId="77777777" w:rsidR="00BB6E3A" w:rsidRDefault="009F5BFA" w:rsidP="00BB6E3A">
      <w:r>
        <w:t xml:space="preserve">Realizator dokonuje weryfikacji dokumentów, o których mowa powyżej, w szczególności prawdziwości składanych przez PES/PS oświadczeń </w:t>
      </w:r>
      <w:r w:rsidR="00BB6E3A">
        <w:t>w oparciu o listę beneficjentów KPO prowadzoną przez ministra właściwego do spraw zabezpieczenia społecznego i udostępnioną na stronie internetowej urzędu obsługującego tego ministra lub w oparciu o informacje o udzielonych pożyczkach w ramach FERS opracowaną przez pośredników finansowych i udostępnioną na stronie internetowej Banku Gospodarstwa Krajowego lub w oparciu o informacje dostępne w Systemie Udostępniania Danych o Pomocy Publicznej (SUDOP).</w:t>
      </w:r>
    </w:p>
    <w:p w14:paraId="14C00CAD" w14:textId="77777777" w:rsidR="009F5BFA" w:rsidRPr="0019571E" w:rsidRDefault="009F5BFA" w:rsidP="00BB6E3A">
      <w:pPr>
        <w:rPr>
          <w:rFonts w:cstheme="minorHAnsi"/>
          <w:color w:val="000000"/>
          <w:spacing w:val="-4"/>
        </w:rPr>
      </w:pPr>
    </w:p>
    <w:p w14:paraId="26B314D4" w14:textId="77777777" w:rsidR="0019571E" w:rsidRPr="00D4060A" w:rsidRDefault="0019571E" w:rsidP="00D4060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ind w:left="709"/>
        <w:rPr>
          <w:rFonts w:cstheme="minorHAnsi"/>
          <w:color w:val="000000"/>
          <w:spacing w:val="-4"/>
        </w:rPr>
      </w:pPr>
    </w:p>
    <w:p w14:paraId="3F32C389" w14:textId="77777777" w:rsidR="00031CC6" w:rsidRPr="00F520C7" w:rsidRDefault="00F86E5C" w:rsidP="00530C0D">
      <w:pPr>
        <w:pStyle w:val="Nagwek1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3" w:name="_Toc141267870"/>
      <w:r w:rsidRPr="00F520C7">
        <w:rPr>
          <w:rFonts w:asciiTheme="minorHAnsi" w:hAnsiTheme="minorHAnsi" w:cstheme="minorHAnsi"/>
          <w:b/>
          <w:color w:val="auto"/>
          <w:sz w:val="22"/>
          <w:szCs w:val="22"/>
        </w:rPr>
        <w:t>§ 4</w:t>
      </w:r>
      <w:r w:rsidR="00D03E1B" w:rsidRPr="00F520C7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="005E72AE" w:rsidRPr="00F520C7">
        <w:rPr>
          <w:rFonts w:asciiTheme="minorHAnsi" w:hAnsiTheme="minorHAnsi" w:cstheme="minorHAnsi"/>
          <w:b/>
          <w:color w:val="auto"/>
          <w:sz w:val="22"/>
          <w:szCs w:val="22"/>
        </w:rPr>
        <w:t>Wsparcie finansowe na ut</w:t>
      </w:r>
      <w:r w:rsidR="002C7C6B">
        <w:rPr>
          <w:rFonts w:asciiTheme="minorHAnsi" w:hAnsiTheme="minorHAnsi" w:cstheme="minorHAnsi"/>
          <w:b/>
          <w:color w:val="auto"/>
          <w:sz w:val="22"/>
          <w:szCs w:val="22"/>
        </w:rPr>
        <w:t>worzenie</w:t>
      </w:r>
      <w:r w:rsidR="005E72AE" w:rsidRPr="00F520C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miejsca pracy w formie stawki jednostkowej – zasady ogólne</w:t>
      </w:r>
      <w:bookmarkEnd w:id="3"/>
      <w:r w:rsidR="00A93F4C">
        <w:rPr>
          <w:rFonts w:asciiTheme="minorHAnsi" w:hAnsiTheme="minorHAnsi" w:cstheme="minorHAnsi"/>
          <w:b/>
          <w:color w:val="auto"/>
          <w:sz w:val="22"/>
          <w:szCs w:val="22"/>
        </w:rPr>
        <w:br/>
      </w:r>
    </w:p>
    <w:p w14:paraId="1984334B" w14:textId="77777777" w:rsidR="00031CC6" w:rsidRPr="00F520C7" w:rsidRDefault="00031CC6" w:rsidP="00530C0D">
      <w:pPr>
        <w:numPr>
          <w:ilvl w:val="0"/>
          <w:numId w:val="9"/>
        </w:numPr>
        <w:spacing w:before="120" w:after="120" w:line="276" w:lineRule="auto"/>
        <w:ind w:left="426"/>
        <w:contextualSpacing/>
        <w:rPr>
          <w:rFonts w:eastAsia="Times New Roman" w:cstheme="minorHAnsi"/>
          <w:lang w:eastAsia="pl-PL"/>
        </w:rPr>
      </w:pPr>
      <w:r w:rsidRPr="00F520C7">
        <w:rPr>
          <w:rFonts w:eastAsia="Times New Roman" w:cstheme="minorHAnsi"/>
          <w:lang w:eastAsia="pl-PL"/>
        </w:rPr>
        <w:t>Wsparcie finansowe</w:t>
      </w:r>
      <w:r w:rsidRPr="00F520C7">
        <w:rPr>
          <w:rFonts w:eastAsia="Times New Roman" w:cstheme="minorHAnsi"/>
        </w:rPr>
        <w:t xml:space="preserve"> jest </w:t>
      </w:r>
      <w:r w:rsidRPr="00F520C7">
        <w:rPr>
          <w:rFonts w:eastAsia="Times New Roman" w:cstheme="minorHAnsi"/>
          <w:lang w:eastAsia="pl-PL"/>
        </w:rPr>
        <w:t>przeznaczane</w:t>
      </w:r>
      <w:r w:rsidRPr="00F520C7">
        <w:rPr>
          <w:rFonts w:eastAsia="Times New Roman" w:cstheme="minorHAnsi"/>
        </w:rPr>
        <w:t xml:space="preserve"> na pokrycie wydatków niezbędnych do rozpoczęcia</w:t>
      </w:r>
      <w:r w:rsidR="00B62506">
        <w:rPr>
          <w:rFonts w:eastAsia="Times New Roman" w:cstheme="minorHAnsi"/>
        </w:rPr>
        <w:t xml:space="preserve"> i</w:t>
      </w:r>
      <w:r w:rsidR="009F5BFA">
        <w:rPr>
          <w:rFonts w:eastAsia="Times New Roman" w:cstheme="minorHAnsi"/>
        </w:rPr>
        <w:t xml:space="preserve"> </w:t>
      </w:r>
      <w:r w:rsidRPr="00F520C7">
        <w:rPr>
          <w:rFonts w:eastAsia="Times New Roman" w:cstheme="minorHAnsi"/>
        </w:rPr>
        <w:t>prowadzenia działalności w ramach</w:t>
      </w:r>
      <w:r w:rsidRPr="00F520C7">
        <w:rPr>
          <w:rFonts w:eastAsia="Times New Roman" w:cstheme="minorHAnsi"/>
          <w:lang w:eastAsia="pl-PL"/>
        </w:rPr>
        <w:t>:</w:t>
      </w:r>
    </w:p>
    <w:p w14:paraId="7FB07386" w14:textId="77777777" w:rsidR="00031CC6" w:rsidRPr="00F520C7" w:rsidRDefault="00031CC6" w:rsidP="00530C0D">
      <w:pPr>
        <w:numPr>
          <w:ilvl w:val="0"/>
          <w:numId w:val="10"/>
        </w:numPr>
        <w:tabs>
          <w:tab w:val="left" w:pos="426"/>
        </w:tabs>
        <w:spacing w:before="120" w:after="120" w:line="276" w:lineRule="auto"/>
        <w:contextualSpacing/>
        <w:jc w:val="both"/>
        <w:rPr>
          <w:rFonts w:eastAsia="Calibri" w:cstheme="minorHAnsi"/>
          <w:lang w:eastAsia="pl-PL"/>
        </w:rPr>
      </w:pPr>
      <w:r w:rsidRPr="00F520C7">
        <w:rPr>
          <w:rFonts w:eastAsia="Calibri" w:cstheme="minorHAnsi"/>
          <w:lang w:eastAsia="pl-PL"/>
        </w:rPr>
        <w:t xml:space="preserve">przedsiębiorstwa społecznego w związku </w:t>
      </w:r>
      <w:r w:rsidR="00A93F4C">
        <w:rPr>
          <w:rFonts w:eastAsia="Calibri" w:cstheme="minorHAnsi"/>
          <w:lang w:eastAsia="pl-PL"/>
        </w:rPr>
        <w:t>z utworzeniem miejsc pracy</w:t>
      </w:r>
      <w:r w:rsidR="002C7C6B">
        <w:rPr>
          <w:rFonts w:eastAsia="Calibri" w:cstheme="minorHAnsi"/>
          <w:lang w:eastAsia="pl-PL"/>
        </w:rPr>
        <w:t xml:space="preserve"> </w:t>
      </w:r>
      <w:r w:rsidR="002E7FFE">
        <w:rPr>
          <w:rFonts w:eastAsia="Calibri" w:cstheme="minorHAnsi"/>
          <w:lang w:eastAsia="pl-PL"/>
        </w:rPr>
        <w:t xml:space="preserve">dla osób </w:t>
      </w:r>
      <w:r w:rsidR="002C7C6B">
        <w:rPr>
          <w:rFonts w:eastAsia="Calibri" w:cstheme="minorHAnsi"/>
          <w:lang w:eastAsia="pl-PL"/>
        </w:rPr>
        <w:t xml:space="preserve">wskazanych w </w:t>
      </w:r>
      <w:r w:rsidR="002C7C6B">
        <w:rPr>
          <w:rFonts w:ascii="Times New Roman" w:eastAsia="Calibri" w:hAnsi="Times New Roman" w:cs="Times New Roman"/>
          <w:lang w:eastAsia="pl-PL"/>
        </w:rPr>
        <w:t>§</w:t>
      </w:r>
      <w:r w:rsidR="002C7C6B">
        <w:rPr>
          <w:rFonts w:eastAsia="Calibri" w:cstheme="minorHAnsi"/>
          <w:lang w:eastAsia="pl-PL"/>
        </w:rPr>
        <w:t xml:space="preserve"> 1 pkt 10 Regulaminu</w:t>
      </w:r>
      <w:r w:rsidR="00A93F4C">
        <w:rPr>
          <w:rFonts w:eastAsia="Calibri" w:cstheme="minorHAnsi"/>
          <w:lang w:eastAsia="pl-PL"/>
        </w:rPr>
        <w:t>,</w:t>
      </w:r>
    </w:p>
    <w:p w14:paraId="2F4CCD1F" w14:textId="77777777" w:rsidR="00031CC6" w:rsidRPr="00F520C7" w:rsidRDefault="002C7C6B" w:rsidP="00530C0D">
      <w:pPr>
        <w:numPr>
          <w:ilvl w:val="0"/>
          <w:numId w:val="10"/>
        </w:numPr>
        <w:tabs>
          <w:tab w:val="left" w:pos="426"/>
        </w:tabs>
        <w:spacing w:before="120" w:after="120" w:line="276" w:lineRule="auto"/>
        <w:contextualSpacing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podmiotu ekonomii społecznej</w:t>
      </w:r>
      <w:r w:rsidR="00031CC6" w:rsidRPr="00F520C7">
        <w:rPr>
          <w:rFonts w:eastAsia="Calibri" w:cstheme="minorHAnsi"/>
          <w:lang w:eastAsia="pl-PL"/>
        </w:rPr>
        <w:t xml:space="preserve"> w związku z przekształceniem podmiotu w</w:t>
      </w:r>
      <w:r w:rsidR="008A66F9">
        <w:rPr>
          <w:rFonts w:eastAsia="Calibri" w:cstheme="minorHAnsi"/>
          <w:lang w:eastAsia="pl-PL"/>
        </w:rPr>
        <w:t> </w:t>
      </w:r>
      <w:r w:rsidR="00031CC6" w:rsidRPr="00F520C7">
        <w:rPr>
          <w:rFonts w:eastAsia="Calibri" w:cstheme="minorHAnsi"/>
          <w:lang w:eastAsia="pl-PL"/>
        </w:rPr>
        <w:t>przedsiębiorstwo społeczne i utworzeniem miejsc pracy</w:t>
      </w:r>
      <w:r>
        <w:rPr>
          <w:rFonts w:eastAsia="Calibri" w:cstheme="minorHAnsi"/>
          <w:lang w:eastAsia="pl-PL"/>
        </w:rPr>
        <w:t xml:space="preserve"> </w:t>
      </w:r>
      <w:r w:rsidR="002E7FFE">
        <w:rPr>
          <w:rFonts w:eastAsia="Calibri" w:cstheme="minorHAnsi"/>
          <w:lang w:eastAsia="pl-PL"/>
        </w:rPr>
        <w:t xml:space="preserve">dla osób </w:t>
      </w:r>
      <w:r>
        <w:rPr>
          <w:rFonts w:eastAsia="Calibri" w:cstheme="minorHAnsi"/>
          <w:lang w:eastAsia="pl-PL"/>
        </w:rPr>
        <w:t xml:space="preserve">wskazanych w </w:t>
      </w:r>
      <w:r>
        <w:rPr>
          <w:rFonts w:ascii="Times New Roman" w:eastAsia="Calibri" w:hAnsi="Times New Roman" w:cs="Times New Roman"/>
          <w:lang w:eastAsia="pl-PL"/>
        </w:rPr>
        <w:t>§</w:t>
      </w:r>
      <w:r>
        <w:rPr>
          <w:rFonts w:eastAsia="Calibri" w:cstheme="minorHAnsi"/>
          <w:lang w:eastAsia="pl-PL"/>
        </w:rPr>
        <w:t xml:space="preserve"> 1 pkt 10 Regulaminu.</w:t>
      </w:r>
    </w:p>
    <w:p w14:paraId="3065F867" w14:textId="77777777" w:rsidR="00031CC6" w:rsidRPr="00F520C7" w:rsidRDefault="00031CC6" w:rsidP="00530C0D">
      <w:pPr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6"/>
        <w:contextualSpacing/>
        <w:rPr>
          <w:rFonts w:eastAsia="Calibri" w:cstheme="minorHAnsi"/>
          <w:lang w:eastAsia="pl-PL"/>
        </w:rPr>
      </w:pPr>
      <w:r w:rsidRPr="00F520C7">
        <w:rPr>
          <w:rFonts w:eastAsia="Calibri" w:cstheme="minorHAnsi"/>
          <w:lang w:eastAsia="pl-PL"/>
        </w:rPr>
        <w:t xml:space="preserve">Realizator informuje </w:t>
      </w:r>
      <w:r w:rsidR="006104AE">
        <w:rPr>
          <w:rFonts w:eastAsia="Calibri" w:cstheme="minorHAnsi"/>
          <w:lang w:eastAsia="pl-PL"/>
        </w:rPr>
        <w:t>podmioty kwalifikujące się do objęcia wsparciem</w:t>
      </w:r>
      <w:r w:rsidRPr="00F520C7">
        <w:rPr>
          <w:rFonts w:eastAsia="Calibri" w:cstheme="minorHAnsi"/>
          <w:lang w:eastAsia="pl-PL"/>
        </w:rPr>
        <w:t xml:space="preserve"> o planowanym terminie składania </w:t>
      </w:r>
      <w:r w:rsidR="00FC7957">
        <w:rPr>
          <w:rFonts w:eastAsia="Calibri" w:cstheme="minorHAnsi"/>
          <w:lang w:eastAsia="pl-PL"/>
        </w:rPr>
        <w:t>W</w:t>
      </w:r>
      <w:r w:rsidRPr="00F520C7">
        <w:rPr>
          <w:rFonts w:eastAsia="Calibri" w:cstheme="minorHAnsi"/>
          <w:lang w:eastAsia="pl-PL"/>
        </w:rPr>
        <w:t>niosków o</w:t>
      </w:r>
      <w:r w:rsidR="008A66F9">
        <w:rPr>
          <w:rFonts w:eastAsia="Calibri" w:cstheme="minorHAnsi"/>
          <w:lang w:eastAsia="pl-PL"/>
        </w:rPr>
        <w:t> </w:t>
      </w:r>
      <w:r w:rsidRPr="00F520C7">
        <w:rPr>
          <w:rFonts w:eastAsia="Calibri" w:cstheme="minorHAnsi"/>
          <w:lang w:eastAsia="pl-PL"/>
        </w:rPr>
        <w:t xml:space="preserve">udzielenie wsparcia finansowego </w:t>
      </w:r>
      <w:r w:rsidR="00FC7957">
        <w:rPr>
          <w:rFonts w:eastAsia="Calibri" w:cstheme="minorHAnsi"/>
          <w:lang w:eastAsia="pl-PL"/>
        </w:rPr>
        <w:t xml:space="preserve">na utworzenie i utrzymanie miejsca pracy w PS </w:t>
      </w:r>
      <w:r w:rsidRPr="00F520C7">
        <w:rPr>
          <w:rFonts w:eastAsia="Calibri" w:cstheme="minorHAnsi"/>
          <w:lang w:eastAsia="pl-PL"/>
        </w:rPr>
        <w:t>poprzez zamieszczenie informacji na stronie internetowej projektu.</w:t>
      </w:r>
    </w:p>
    <w:p w14:paraId="52F74E99" w14:textId="77777777" w:rsidR="00031CC6" w:rsidRPr="00F520C7" w:rsidRDefault="00031CC6" w:rsidP="00530C0D">
      <w:pPr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6"/>
        <w:contextualSpacing/>
        <w:rPr>
          <w:rFonts w:eastAsia="Calibri" w:cstheme="minorHAnsi"/>
          <w:lang w:eastAsia="pl-PL"/>
        </w:rPr>
      </w:pPr>
      <w:r w:rsidRPr="00F520C7">
        <w:rPr>
          <w:rFonts w:eastAsia="Calibri" w:cstheme="minorHAnsi"/>
          <w:lang w:eastAsia="pl-PL"/>
        </w:rPr>
        <w:t>Ogłoszenie zawiera m.in. termin rozpoczęcia i zakończenia naboru, który nie może być krótszy niż 10 dni</w:t>
      </w:r>
      <w:r w:rsidR="004B7D27">
        <w:rPr>
          <w:rFonts w:eastAsia="Calibri" w:cstheme="minorHAnsi"/>
          <w:lang w:eastAsia="pl-PL"/>
        </w:rPr>
        <w:t xml:space="preserve"> kalendarzowych od dnia publikacji ogłoszenia</w:t>
      </w:r>
      <w:r w:rsidRPr="00F520C7">
        <w:rPr>
          <w:rFonts w:eastAsia="Calibri" w:cstheme="minorHAnsi"/>
          <w:lang w:eastAsia="pl-PL"/>
        </w:rPr>
        <w:t xml:space="preserve">, miejsce przyjmowania dokumentów oraz formę składania </w:t>
      </w:r>
      <w:r w:rsidR="00881B02">
        <w:rPr>
          <w:rFonts w:eastAsia="Calibri" w:cstheme="minorHAnsi"/>
          <w:lang w:eastAsia="pl-PL"/>
        </w:rPr>
        <w:t>w</w:t>
      </w:r>
      <w:r w:rsidRPr="00F520C7">
        <w:rPr>
          <w:rFonts w:eastAsia="Calibri" w:cstheme="minorHAnsi"/>
          <w:lang w:eastAsia="pl-PL"/>
        </w:rPr>
        <w:t>niosków.</w:t>
      </w:r>
    </w:p>
    <w:p w14:paraId="748F32D9" w14:textId="77777777" w:rsidR="005F092A" w:rsidRPr="00F520C7" w:rsidRDefault="00031CC6" w:rsidP="00530C0D">
      <w:pPr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6"/>
        <w:contextualSpacing/>
        <w:rPr>
          <w:rFonts w:eastAsia="Calibri" w:cstheme="minorHAnsi"/>
          <w:lang w:eastAsia="pl-PL"/>
        </w:rPr>
      </w:pPr>
      <w:r w:rsidRPr="00F520C7">
        <w:rPr>
          <w:rFonts w:eastAsia="Calibri" w:cstheme="minorHAnsi"/>
          <w:lang w:eastAsia="pl-PL"/>
        </w:rPr>
        <w:t>Stawka jednostkowa na utrzymanie miejsca pracy w PS jest kwalifikowalna tylko łącznie ze</w:t>
      </w:r>
      <w:r w:rsidR="008A66F9">
        <w:rPr>
          <w:rFonts w:eastAsia="Calibri" w:cstheme="minorHAnsi"/>
          <w:lang w:eastAsia="pl-PL"/>
        </w:rPr>
        <w:t> </w:t>
      </w:r>
      <w:r w:rsidRPr="00F520C7">
        <w:rPr>
          <w:rFonts w:eastAsia="Calibri" w:cstheme="minorHAnsi"/>
          <w:lang w:eastAsia="pl-PL"/>
        </w:rPr>
        <w:t>sta</w:t>
      </w:r>
      <w:r w:rsidR="0093600D">
        <w:rPr>
          <w:rFonts w:eastAsia="Calibri" w:cstheme="minorHAnsi"/>
          <w:lang w:eastAsia="pl-PL"/>
        </w:rPr>
        <w:t>wką na utworzenie miejsca pracy.</w:t>
      </w:r>
    </w:p>
    <w:p w14:paraId="349EA4EC" w14:textId="77777777" w:rsidR="005F092A" w:rsidRPr="00F520C7" w:rsidRDefault="00031CC6" w:rsidP="00530C0D">
      <w:pPr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6"/>
        <w:contextualSpacing/>
        <w:rPr>
          <w:rFonts w:eastAsia="Calibri" w:cstheme="minorHAnsi"/>
          <w:lang w:eastAsia="pl-PL"/>
        </w:rPr>
      </w:pPr>
      <w:r w:rsidRPr="00F520C7">
        <w:rPr>
          <w:rFonts w:eastAsia="Calibri" w:cstheme="minorHAnsi"/>
          <w:lang w:eastAsia="pl-PL"/>
        </w:rPr>
        <w:t>Stawki jednostkowe na utworzenie i utrzymanie miejsca pracy w PS podlegają indeksacji</w:t>
      </w:r>
      <w:r w:rsidR="004F4D12" w:rsidRPr="00F520C7">
        <w:rPr>
          <w:rFonts w:eastAsia="Calibri" w:cstheme="minorHAnsi"/>
          <w:lang w:eastAsia="pl-PL"/>
        </w:rPr>
        <w:t xml:space="preserve"> zgodnie </w:t>
      </w:r>
      <w:r w:rsidR="0093600D">
        <w:rPr>
          <w:rFonts w:eastAsia="Calibri" w:cstheme="minorHAnsi"/>
          <w:lang w:eastAsia="pl-PL"/>
        </w:rPr>
        <w:t xml:space="preserve">z </w:t>
      </w:r>
      <w:r w:rsidR="004F4D12" w:rsidRPr="00F520C7">
        <w:rPr>
          <w:rFonts w:eastAsia="Calibri" w:cstheme="minorHAnsi"/>
          <w:lang w:eastAsia="pl-PL"/>
        </w:rPr>
        <w:t xml:space="preserve">Wytycznymi według punktu 16 </w:t>
      </w:r>
      <w:r w:rsidR="00316583">
        <w:rPr>
          <w:rFonts w:eastAsia="Calibri" w:cstheme="minorHAnsi"/>
          <w:lang w:eastAsia="pl-PL"/>
        </w:rPr>
        <w:t xml:space="preserve"> i 17 </w:t>
      </w:r>
      <w:r w:rsidR="004F4D12" w:rsidRPr="00F520C7">
        <w:rPr>
          <w:rFonts w:eastAsia="Calibri" w:cstheme="minorHAnsi"/>
          <w:lang w:eastAsia="pl-PL"/>
        </w:rPr>
        <w:t>Sekcja 4.4.1. Stawki jednostkowe na utworzenie i</w:t>
      </w:r>
      <w:r w:rsidR="00733DF2">
        <w:rPr>
          <w:rFonts w:eastAsia="Calibri" w:cstheme="minorHAnsi"/>
          <w:lang w:eastAsia="pl-PL"/>
        </w:rPr>
        <w:t> </w:t>
      </w:r>
      <w:r w:rsidR="004F4D12" w:rsidRPr="00F520C7">
        <w:rPr>
          <w:rFonts w:eastAsia="Calibri" w:cstheme="minorHAnsi"/>
          <w:lang w:eastAsia="pl-PL"/>
        </w:rPr>
        <w:t>utrzymanie miejsca pracy w PS</w:t>
      </w:r>
      <w:r w:rsidR="0093600D">
        <w:rPr>
          <w:rFonts w:eastAsia="Calibri" w:cstheme="minorHAnsi"/>
          <w:lang w:eastAsia="pl-PL"/>
        </w:rPr>
        <w:t>.</w:t>
      </w:r>
    </w:p>
    <w:p w14:paraId="4529AF66" w14:textId="77777777" w:rsidR="008E47C9" w:rsidRDefault="00316583" w:rsidP="00530C0D">
      <w:pPr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6"/>
        <w:contextualSpacing/>
        <w:rPr>
          <w:rFonts w:eastAsia="Times New Roman" w:cstheme="minorHAnsi"/>
          <w:lang w:eastAsia="pl-PL"/>
        </w:rPr>
      </w:pPr>
      <w:r w:rsidRPr="005F6945">
        <w:rPr>
          <w:rStyle w:val="cf01"/>
          <w:rFonts w:asciiTheme="minorHAnsi" w:hAnsiTheme="minorHAnsi" w:cstheme="minorHAnsi"/>
          <w:sz w:val="22"/>
          <w:szCs w:val="22"/>
        </w:rPr>
        <w:t>Aktualne stawki jednostkowe na utworzenie i utrzymanie miejsca pracy w PS będą podane wraz z ogłoszeniem o naborze wniosków na stronie internetowej Realizatora i będą obowiązywać wyłącznie w przypadku umów o wsparcie finansowe zawartych w ramach danego naboru.</w:t>
      </w:r>
    </w:p>
    <w:p w14:paraId="6B3AC8B3" w14:textId="77777777" w:rsidR="00031CC6" w:rsidRPr="00F520C7" w:rsidRDefault="00031CC6" w:rsidP="00530C0D">
      <w:pPr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6"/>
        <w:contextualSpacing/>
        <w:rPr>
          <w:rFonts w:eastAsia="Calibri" w:cstheme="minorHAnsi"/>
          <w:lang w:eastAsia="pl-PL"/>
        </w:rPr>
      </w:pPr>
      <w:r w:rsidRPr="00F520C7">
        <w:rPr>
          <w:rFonts w:eastAsia="Times New Roman" w:cstheme="minorHAnsi"/>
          <w:lang w:eastAsia="pl-PL"/>
        </w:rPr>
        <w:lastRenderedPageBreak/>
        <w:t>Jedno PS może uzyskać wsparcie finansowe na utworzenie i utrzymanie maksymalnie dziesięciu miejsc pracy</w:t>
      </w:r>
      <w:r w:rsidR="00402121">
        <w:rPr>
          <w:rStyle w:val="Odwoanieprzypisudolnego"/>
          <w:rFonts w:eastAsia="Times New Roman" w:cstheme="minorHAnsi"/>
          <w:lang w:eastAsia="pl-PL"/>
        </w:rPr>
        <w:footnoteReference w:id="2"/>
      </w:r>
      <w:r w:rsidRPr="00F520C7">
        <w:rPr>
          <w:rFonts w:eastAsia="Times New Roman" w:cstheme="minorHAnsi"/>
          <w:lang w:eastAsia="pl-PL"/>
        </w:rPr>
        <w:t xml:space="preserve"> jako:</w:t>
      </w:r>
    </w:p>
    <w:p w14:paraId="49326367" w14:textId="77777777" w:rsidR="00031CC6" w:rsidRPr="00F520C7" w:rsidRDefault="00031CC6" w:rsidP="00530C0D">
      <w:pPr>
        <w:numPr>
          <w:ilvl w:val="1"/>
          <w:numId w:val="9"/>
        </w:numPr>
        <w:spacing w:before="120" w:after="120" w:line="276" w:lineRule="auto"/>
        <w:contextualSpacing/>
        <w:rPr>
          <w:rFonts w:eastAsia="Times New Roman" w:cstheme="minorHAnsi"/>
          <w:lang w:eastAsia="pl-PL"/>
        </w:rPr>
      </w:pPr>
      <w:r w:rsidRPr="00F520C7">
        <w:rPr>
          <w:rFonts w:eastAsia="Times New Roman" w:cstheme="minorHAnsi"/>
          <w:lang w:eastAsia="pl-PL"/>
        </w:rPr>
        <w:t>nowo</w:t>
      </w:r>
      <w:r w:rsidR="000A0C5F">
        <w:rPr>
          <w:rFonts w:eastAsia="Times New Roman" w:cstheme="minorHAnsi"/>
          <w:lang w:eastAsia="pl-PL"/>
        </w:rPr>
        <w:t xml:space="preserve"> </w:t>
      </w:r>
      <w:r w:rsidRPr="00F520C7">
        <w:rPr>
          <w:rFonts w:eastAsia="Times New Roman" w:cstheme="minorHAnsi"/>
          <w:lang w:eastAsia="pl-PL"/>
        </w:rPr>
        <w:t>tworzone PS lub PES przekształcany w PS,</w:t>
      </w:r>
    </w:p>
    <w:p w14:paraId="2D1C414F" w14:textId="77777777" w:rsidR="00031CC6" w:rsidRPr="00F520C7" w:rsidRDefault="003E7523" w:rsidP="00530C0D">
      <w:pPr>
        <w:numPr>
          <w:ilvl w:val="1"/>
          <w:numId w:val="9"/>
        </w:numPr>
        <w:spacing w:before="120" w:after="120" w:line="276" w:lineRule="auto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istniejące </w:t>
      </w:r>
      <w:r w:rsidR="00031CC6" w:rsidRPr="00F520C7">
        <w:rPr>
          <w:rFonts w:eastAsia="Times New Roman" w:cstheme="minorHAnsi"/>
          <w:lang w:eastAsia="pl-PL"/>
        </w:rPr>
        <w:t>PS niekorzystające ze wsparcia finansowego na utworzenie i utrzymanie miejsc pracy,</w:t>
      </w:r>
    </w:p>
    <w:p w14:paraId="300233D7" w14:textId="77777777" w:rsidR="00031CC6" w:rsidRPr="00F520C7" w:rsidRDefault="003E7523" w:rsidP="00530C0D">
      <w:pPr>
        <w:numPr>
          <w:ilvl w:val="1"/>
          <w:numId w:val="9"/>
        </w:numPr>
        <w:spacing w:before="120" w:after="120" w:line="276" w:lineRule="auto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istniejące </w:t>
      </w:r>
      <w:r w:rsidR="00031CC6" w:rsidRPr="00F520C7">
        <w:rPr>
          <w:rFonts w:eastAsia="Times New Roman" w:cstheme="minorHAnsi"/>
          <w:lang w:eastAsia="pl-PL"/>
        </w:rPr>
        <w:t>PS korzystające ze wsparcia finansowego na utworzenie i utrzymanie miejsc</w:t>
      </w:r>
      <w:r w:rsidR="008A66F9">
        <w:rPr>
          <w:rFonts w:eastAsia="Times New Roman" w:cstheme="minorHAnsi"/>
          <w:lang w:eastAsia="pl-PL"/>
        </w:rPr>
        <w:t>a</w:t>
      </w:r>
      <w:r w:rsidR="00031CC6" w:rsidRPr="00F520C7">
        <w:rPr>
          <w:rFonts w:eastAsia="Times New Roman" w:cstheme="minorHAnsi"/>
          <w:lang w:eastAsia="pl-PL"/>
        </w:rPr>
        <w:t xml:space="preserve"> pracy, po upływie okresu trwałości dla wszystkich stworzonych wcześniej miejsc pracy</w:t>
      </w:r>
      <w:r w:rsidR="00501D77">
        <w:rPr>
          <w:rFonts w:eastAsia="Times New Roman" w:cstheme="minorHAnsi"/>
          <w:lang w:eastAsia="pl-PL"/>
        </w:rPr>
        <w:t>.</w:t>
      </w:r>
    </w:p>
    <w:p w14:paraId="5F8B8529" w14:textId="77777777" w:rsidR="009F5A75" w:rsidRPr="003E0150" w:rsidRDefault="00031CC6" w:rsidP="00530C0D">
      <w:pPr>
        <w:numPr>
          <w:ilvl w:val="0"/>
          <w:numId w:val="9"/>
        </w:numPr>
        <w:spacing w:before="120" w:after="120" w:line="276" w:lineRule="auto"/>
        <w:contextualSpacing/>
        <w:rPr>
          <w:rFonts w:eastAsia="Times New Roman" w:cstheme="minorHAnsi"/>
          <w:lang w:eastAsia="pl-PL"/>
        </w:rPr>
      </w:pPr>
      <w:r w:rsidRPr="003E0150">
        <w:rPr>
          <w:rFonts w:eastAsia="Times New Roman" w:cstheme="minorHAnsi"/>
          <w:lang w:eastAsia="pl-PL"/>
        </w:rPr>
        <w:t>Stawka jednostkowa na utworzenie miejsca pracy w PS obejmuje środki finansowe przyznane PS na utworzenie przez nie miejsca pracy dla osoby, która dzięki temu poprawi swój status na</w:t>
      </w:r>
      <w:r w:rsidR="008376D5" w:rsidRPr="003E0150">
        <w:rPr>
          <w:rFonts w:eastAsia="Times New Roman" w:cstheme="minorHAnsi"/>
          <w:lang w:eastAsia="pl-PL"/>
        </w:rPr>
        <w:t> </w:t>
      </w:r>
      <w:r w:rsidRPr="003E0150">
        <w:rPr>
          <w:rFonts w:eastAsia="Times New Roman" w:cstheme="minorHAnsi"/>
          <w:lang w:eastAsia="pl-PL"/>
        </w:rPr>
        <w:t>rynku pracy. W ra</w:t>
      </w:r>
      <w:r w:rsidR="009F5A75" w:rsidRPr="003E0150">
        <w:rPr>
          <w:rFonts w:eastAsia="Times New Roman" w:cstheme="minorHAnsi"/>
          <w:lang w:eastAsia="pl-PL"/>
        </w:rPr>
        <w:t>mach wsparcia pokrywane są m.in.:</w:t>
      </w:r>
    </w:p>
    <w:p w14:paraId="06806FBB" w14:textId="77777777" w:rsidR="008E47C9" w:rsidRPr="003E0150" w:rsidRDefault="00031CC6" w:rsidP="00530C0D">
      <w:pPr>
        <w:pStyle w:val="Akapitzlist"/>
        <w:numPr>
          <w:ilvl w:val="1"/>
          <w:numId w:val="9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3E0150">
        <w:rPr>
          <w:rFonts w:eastAsia="Times New Roman" w:cstheme="minorHAnsi"/>
          <w:lang w:eastAsia="pl-PL"/>
        </w:rPr>
        <w:t xml:space="preserve">koszty składników majątku trwałego, </w:t>
      </w:r>
      <w:r w:rsidR="004B7D27" w:rsidRPr="003E0150">
        <w:rPr>
          <w:rFonts w:eastAsia="Times New Roman" w:cstheme="minorHAnsi"/>
          <w:lang w:eastAsia="pl-PL"/>
        </w:rPr>
        <w:t xml:space="preserve">ich </w:t>
      </w:r>
      <w:r w:rsidRPr="003E0150">
        <w:rPr>
          <w:rFonts w:eastAsia="Times New Roman" w:cstheme="minorHAnsi"/>
          <w:lang w:eastAsia="pl-PL"/>
        </w:rPr>
        <w:t>instalacji i uruchomienia oraz ubezpieczenia i</w:t>
      </w:r>
      <w:r w:rsidR="00FC7957" w:rsidRPr="003E0150">
        <w:rPr>
          <w:rFonts w:eastAsia="Times New Roman" w:cstheme="minorHAnsi"/>
          <w:lang w:eastAsia="pl-PL"/>
        </w:rPr>
        <w:t> </w:t>
      </w:r>
      <w:r w:rsidRPr="003E0150">
        <w:rPr>
          <w:rFonts w:eastAsia="Times New Roman" w:cstheme="minorHAnsi"/>
          <w:lang w:eastAsia="pl-PL"/>
        </w:rPr>
        <w:t>ochrony w okresie 12 miesięcy finansowania miejsca pracy,</w:t>
      </w:r>
    </w:p>
    <w:p w14:paraId="084B19C0" w14:textId="77777777" w:rsidR="008E47C9" w:rsidRPr="003E0150" w:rsidRDefault="00031CC6" w:rsidP="00530C0D">
      <w:pPr>
        <w:pStyle w:val="Akapitzlist"/>
        <w:numPr>
          <w:ilvl w:val="1"/>
          <w:numId w:val="9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3E0150">
        <w:rPr>
          <w:rFonts w:eastAsia="Times New Roman" w:cstheme="minorHAnsi"/>
          <w:lang w:eastAsia="pl-PL"/>
        </w:rPr>
        <w:t xml:space="preserve">wyposażenia miejsca pracy wraz z kosztami </w:t>
      </w:r>
      <w:r w:rsidR="004B7D27" w:rsidRPr="003E0150">
        <w:rPr>
          <w:rFonts w:eastAsia="Times New Roman" w:cstheme="minorHAnsi"/>
          <w:lang w:eastAsia="pl-PL"/>
        </w:rPr>
        <w:t xml:space="preserve">jego </w:t>
      </w:r>
      <w:r w:rsidRPr="003E0150">
        <w:rPr>
          <w:rFonts w:eastAsia="Times New Roman" w:cstheme="minorHAnsi"/>
          <w:lang w:eastAsia="pl-PL"/>
        </w:rPr>
        <w:t>dostawy, instalacji i uruchomienia, dostosowania</w:t>
      </w:r>
      <w:r w:rsidR="0093600D" w:rsidRPr="003E0150">
        <w:rPr>
          <w:rFonts w:eastAsia="Times New Roman" w:cstheme="minorHAnsi"/>
          <w:lang w:eastAsia="pl-PL"/>
        </w:rPr>
        <w:t xml:space="preserve"> lub adaptacji (</w:t>
      </w:r>
      <w:r w:rsidR="004B7D27" w:rsidRPr="003E0150">
        <w:rPr>
          <w:rFonts w:eastAsia="Times New Roman" w:cstheme="minorHAnsi"/>
          <w:lang w:eastAsia="pl-PL"/>
        </w:rPr>
        <w:t xml:space="preserve">w tym </w:t>
      </w:r>
      <w:r w:rsidR="0093600D" w:rsidRPr="003E0150">
        <w:rPr>
          <w:rFonts w:eastAsia="Times New Roman" w:cstheme="minorHAnsi"/>
          <w:lang w:eastAsia="pl-PL"/>
        </w:rPr>
        <w:t>prace remontowo</w:t>
      </w:r>
      <w:r w:rsidR="00C07F3E" w:rsidRPr="003E0150">
        <w:rPr>
          <w:rFonts w:eastAsia="Times New Roman" w:cstheme="minorHAnsi"/>
          <w:lang w:eastAsia="pl-PL"/>
        </w:rPr>
        <w:t>-</w:t>
      </w:r>
      <w:r w:rsidRPr="003E0150">
        <w:rPr>
          <w:rFonts w:eastAsia="Times New Roman" w:cstheme="minorHAnsi"/>
          <w:lang w:eastAsia="pl-PL"/>
        </w:rPr>
        <w:t>wykończeniowe budynków i</w:t>
      </w:r>
      <w:r w:rsidR="00FC7957" w:rsidRPr="003E0150">
        <w:rPr>
          <w:rFonts w:eastAsia="Times New Roman" w:cstheme="minorHAnsi"/>
          <w:lang w:eastAsia="pl-PL"/>
        </w:rPr>
        <w:t> </w:t>
      </w:r>
      <w:r w:rsidRPr="003E0150">
        <w:rPr>
          <w:rFonts w:eastAsia="Times New Roman" w:cstheme="minorHAnsi"/>
          <w:lang w:eastAsia="pl-PL"/>
        </w:rPr>
        <w:t>pomieszczeń),</w:t>
      </w:r>
    </w:p>
    <w:p w14:paraId="442792CC" w14:textId="77777777" w:rsidR="008E47C9" w:rsidRPr="003E0150" w:rsidRDefault="00031CC6" w:rsidP="00530C0D">
      <w:pPr>
        <w:pStyle w:val="Akapitzlist"/>
        <w:numPr>
          <w:ilvl w:val="1"/>
          <w:numId w:val="9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3E0150">
        <w:rPr>
          <w:rFonts w:eastAsia="Times New Roman" w:cstheme="minorHAnsi"/>
          <w:lang w:eastAsia="pl-PL"/>
        </w:rPr>
        <w:t>aktywów obrotowych i środków produkcji,</w:t>
      </w:r>
    </w:p>
    <w:p w14:paraId="3D3770DB" w14:textId="77777777" w:rsidR="008E47C9" w:rsidRPr="003E0150" w:rsidRDefault="00031CC6" w:rsidP="00530C0D">
      <w:pPr>
        <w:pStyle w:val="Akapitzlist"/>
        <w:numPr>
          <w:ilvl w:val="1"/>
          <w:numId w:val="9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3E0150">
        <w:rPr>
          <w:rFonts w:eastAsia="Times New Roman" w:cstheme="minorHAnsi"/>
          <w:lang w:eastAsia="pl-PL"/>
        </w:rPr>
        <w:t>zakupu wartości niematerialnych i prawnych,</w:t>
      </w:r>
    </w:p>
    <w:p w14:paraId="12F145BF" w14:textId="77777777" w:rsidR="009F5A75" w:rsidRPr="003E0150" w:rsidRDefault="00031CC6" w:rsidP="00530C0D">
      <w:pPr>
        <w:pStyle w:val="Akapitzlist"/>
        <w:numPr>
          <w:ilvl w:val="1"/>
          <w:numId w:val="9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3E0150">
        <w:rPr>
          <w:rFonts w:eastAsia="Times New Roman" w:cstheme="minorHAnsi"/>
          <w:lang w:eastAsia="pl-PL"/>
        </w:rPr>
        <w:t>opłat związanych z uruchomieniem leasingu oraz kredytu inwestycyjnego</w:t>
      </w:r>
      <w:r w:rsidR="00FC7957" w:rsidRPr="003E0150">
        <w:rPr>
          <w:rFonts w:eastAsia="Times New Roman" w:cstheme="minorHAnsi"/>
          <w:lang w:eastAsia="pl-PL"/>
        </w:rPr>
        <w:t>,</w:t>
      </w:r>
    </w:p>
    <w:p w14:paraId="4D0D6F1A" w14:textId="77777777" w:rsidR="00031CC6" w:rsidRPr="00013F5C" w:rsidRDefault="00031CC6" w:rsidP="00530C0D">
      <w:pPr>
        <w:pStyle w:val="Akapitzlist"/>
        <w:numPr>
          <w:ilvl w:val="1"/>
          <w:numId w:val="9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013F5C">
        <w:rPr>
          <w:rFonts w:eastAsia="Times New Roman" w:cstheme="minorHAnsi"/>
          <w:bCs/>
        </w:rPr>
        <w:t>środków transportu, pod warunkiem, że:</w:t>
      </w:r>
    </w:p>
    <w:p w14:paraId="176C1390" w14:textId="77777777" w:rsidR="00031CC6" w:rsidRPr="003E0150" w:rsidRDefault="00031CC6" w:rsidP="00530C0D">
      <w:pPr>
        <w:numPr>
          <w:ilvl w:val="0"/>
          <w:numId w:val="8"/>
        </w:numPr>
        <w:tabs>
          <w:tab w:val="left" w:pos="-6379"/>
        </w:tabs>
        <w:autoSpaceDE w:val="0"/>
        <w:autoSpaceDN w:val="0"/>
        <w:adjustRightInd w:val="0"/>
        <w:spacing w:before="120" w:after="120" w:line="276" w:lineRule="auto"/>
        <w:ind w:left="1491" w:hanging="357"/>
        <w:contextualSpacing/>
        <w:rPr>
          <w:rFonts w:eastAsia="Times New Roman" w:cstheme="minorHAnsi"/>
          <w:bCs/>
        </w:rPr>
      </w:pPr>
      <w:r w:rsidRPr="003E0150">
        <w:rPr>
          <w:rFonts w:eastAsia="Times New Roman" w:cstheme="minorHAnsi"/>
          <w:bCs/>
        </w:rPr>
        <w:t xml:space="preserve">stanowią one niezbędny element projektu i będą wykorzystywane jedynie do celu określonego w </w:t>
      </w:r>
      <w:r w:rsidR="00F0078B" w:rsidRPr="003E0150">
        <w:rPr>
          <w:rFonts w:eastAsia="Times New Roman" w:cstheme="minorHAnsi"/>
          <w:bCs/>
        </w:rPr>
        <w:t>b</w:t>
      </w:r>
      <w:r w:rsidRPr="003E0150">
        <w:rPr>
          <w:rFonts w:eastAsia="Times New Roman" w:cstheme="minorHAnsi"/>
          <w:bCs/>
        </w:rPr>
        <w:t>iznesplanie,</w:t>
      </w:r>
    </w:p>
    <w:p w14:paraId="283729FF" w14:textId="77777777" w:rsidR="009F5A75" w:rsidRPr="00791DE4" w:rsidRDefault="00031CC6" w:rsidP="00791DE4">
      <w:pPr>
        <w:numPr>
          <w:ilvl w:val="0"/>
          <w:numId w:val="8"/>
        </w:numPr>
        <w:tabs>
          <w:tab w:val="left" w:pos="-6379"/>
        </w:tabs>
        <w:autoSpaceDE w:val="0"/>
        <w:autoSpaceDN w:val="0"/>
        <w:adjustRightInd w:val="0"/>
        <w:spacing w:before="120" w:after="120" w:line="276" w:lineRule="auto"/>
        <w:ind w:left="1491" w:hanging="357"/>
        <w:contextualSpacing/>
        <w:rPr>
          <w:rFonts w:eastAsia="Times New Roman" w:cstheme="minorHAnsi"/>
          <w:bCs/>
        </w:rPr>
      </w:pPr>
      <w:r w:rsidRPr="003E0150">
        <w:rPr>
          <w:rFonts w:eastAsia="Times New Roman" w:cstheme="minorHAnsi"/>
          <w:bCs/>
        </w:rPr>
        <w:t>nie będą służyły wykonywaniu działalności gospodarczej w zakres</w:t>
      </w:r>
      <w:r w:rsidR="00EE2CC7">
        <w:rPr>
          <w:rFonts w:eastAsia="Times New Roman" w:cstheme="minorHAnsi"/>
          <w:bCs/>
        </w:rPr>
        <w:t>ie drogowego transportu towarów.</w:t>
      </w:r>
    </w:p>
    <w:p w14:paraId="6752D554" w14:textId="77777777" w:rsidR="00BE09A9" w:rsidRPr="00D4060A" w:rsidRDefault="00F41821" w:rsidP="00D4060A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before="120" w:after="120" w:line="276" w:lineRule="auto"/>
        <w:rPr>
          <w:rFonts w:eastAsia="Times New Roman" w:cstheme="minorHAnsi"/>
          <w:lang w:eastAsia="pl-PL"/>
        </w:rPr>
      </w:pPr>
      <w:r w:rsidRPr="00D4060A">
        <w:rPr>
          <w:rFonts w:eastAsia="Times New Roman" w:cstheme="minorHAnsi"/>
          <w:lang w:eastAsia="pl-PL"/>
        </w:rPr>
        <w:t>Podmiot objęty wsparciem</w:t>
      </w:r>
      <w:r w:rsidR="00BE09A9" w:rsidRPr="00D4060A">
        <w:rPr>
          <w:rFonts w:eastAsia="Times New Roman" w:cstheme="minorHAnsi"/>
          <w:lang w:eastAsia="pl-PL"/>
        </w:rPr>
        <w:t xml:space="preserve"> </w:t>
      </w:r>
      <w:r w:rsidR="00BE238D" w:rsidRPr="00D4060A">
        <w:rPr>
          <w:rFonts w:eastAsia="Times New Roman" w:cstheme="minorHAnsi"/>
          <w:lang w:eastAsia="pl-PL"/>
        </w:rPr>
        <w:t xml:space="preserve">zobowiązany jest do </w:t>
      </w:r>
      <w:r w:rsidR="007B4F0C" w:rsidRPr="00D4060A">
        <w:rPr>
          <w:rFonts w:eastAsia="Times New Roman" w:cstheme="minorHAnsi"/>
          <w:lang w:eastAsia="pl-PL"/>
        </w:rPr>
        <w:t>prowadzenia działalności zgodnie z</w:t>
      </w:r>
      <w:r w:rsidR="00257B3A" w:rsidRPr="00D4060A">
        <w:rPr>
          <w:rFonts w:eastAsia="Times New Roman" w:cstheme="minorHAnsi"/>
          <w:lang w:eastAsia="pl-PL"/>
        </w:rPr>
        <w:t xml:space="preserve"> aktualnie</w:t>
      </w:r>
      <w:r w:rsidR="007B4F0C" w:rsidRPr="00D4060A">
        <w:rPr>
          <w:rFonts w:eastAsia="Times New Roman" w:cstheme="minorHAnsi"/>
          <w:lang w:eastAsia="pl-PL"/>
        </w:rPr>
        <w:t xml:space="preserve"> obowiązującymi przepisami prawa</w:t>
      </w:r>
      <w:r w:rsidR="003959A9" w:rsidRPr="00D4060A">
        <w:rPr>
          <w:rFonts w:eastAsia="Times New Roman" w:cstheme="minorHAnsi"/>
          <w:lang w:eastAsia="pl-PL"/>
        </w:rPr>
        <w:t>, w szczególności zgodnie z:</w:t>
      </w:r>
    </w:p>
    <w:p w14:paraId="6FCEF278" w14:textId="77777777" w:rsidR="003959A9" w:rsidRPr="00F520C7" w:rsidRDefault="003959A9" w:rsidP="00D4060A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76" w:lineRule="auto"/>
        <w:contextualSpacing/>
        <w:rPr>
          <w:rFonts w:eastAsia="Times New Roman" w:cstheme="minorHAnsi"/>
          <w:lang w:eastAsia="pl-PL"/>
        </w:rPr>
      </w:pPr>
      <w:r w:rsidRPr="00F520C7">
        <w:rPr>
          <w:rFonts w:eastAsia="Times New Roman" w:cstheme="minorHAnsi"/>
          <w:lang w:eastAsia="pl-PL"/>
        </w:rPr>
        <w:t>ustawą z dnia 29 września 1994 r. o rachunkowości,</w:t>
      </w:r>
    </w:p>
    <w:p w14:paraId="7138E891" w14:textId="77777777" w:rsidR="003959A9" w:rsidRPr="00F520C7" w:rsidRDefault="003959A9" w:rsidP="00D4060A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76" w:lineRule="auto"/>
        <w:contextualSpacing/>
        <w:rPr>
          <w:rFonts w:eastAsia="Times New Roman" w:cstheme="minorHAnsi"/>
          <w:lang w:eastAsia="pl-PL"/>
        </w:rPr>
      </w:pPr>
      <w:r w:rsidRPr="00F520C7">
        <w:rPr>
          <w:rFonts w:eastAsia="Times New Roman" w:cstheme="minorHAnsi"/>
          <w:lang w:eastAsia="pl-PL"/>
        </w:rPr>
        <w:t>ustawą z dnia 1 marca 2018 r. o przeciwdziałaniu praniu pieniędzy oraz finansowaniu terroryzmu,</w:t>
      </w:r>
    </w:p>
    <w:p w14:paraId="2F3EEFFF" w14:textId="77777777" w:rsidR="003959A9" w:rsidRPr="00F520C7" w:rsidRDefault="003959A9" w:rsidP="00D4060A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76" w:lineRule="auto"/>
        <w:contextualSpacing/>
        <w:rPr>
          <w:rFonts w:eastAsia="Times New Roman" w:cstheme="minorHAnsi"/>
          <w:lang w:eastAsia="pl-PL"/>
        </w:rPr>
      </w:pPr>
      <w:r w:rsidRPr="00F520C7">
        <w:rPr>
          <w:rFonts w:eastAsia="Times New Roman" w:cstheme="minorHAnsi"/>
          <w:lang w:eastAsia="pl-PL"/>
        </w:rPr>
        <w:t>ustawą z dnia 11 marca 2004 r. o podatku od towarów i usług,</w:t>
      </w:r>
    </w:p>
    <w:p w14:paraId="1C89E414" w14:textId="77777777" w:rsidR="003959A9" w:rsidRPr="00F520C7" w:rsidRDefault="005E4CE3" w:rsidP="00D4060A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276" w:lineRule="auto"/>
        <w:contextualSpacing/>
        <w:rPr>
          <w:rFonts w:eastAsia="Times New Roman" w:cstheme="minorHAnsi"/>
          <w:lang w:eastAsia="pl-PL"/>
        </w:rPr>
      </w:pPr>
      <w:r w:rsidRPr="001330CB">
        <w:rPr>
          <w:rStyle w:val="cf01"/>
          <w:rFonts w:asciiTheme="minorHAnsi" w:hAnsiTheme="minorHAnsi" w:cstheme="minorHAnsi"/>
          <w:sz w:val="22"/>
          <w:szCs w:val="22"/>
        </w:rPr>
        <w:t>ustaw</w:t>
      </w:r>
      <w:r w:rsidR="005F64A6">
        <w:rPr>
          <w:rStyle w:val="cf01"/>
          <w:rFonts w:asciiTheme="minorHAnsi" w:hAnsiTheme="minorHAnsi" w:cstheme="minorHAnsi"/>
          <w:sz w:val="22"/>
          <w:szCs w:val="22"/>
        </w:rPr>
        <w:t>ą</w:t>
      </w:r>
      <w:r w:rsidRPr="001330CB">
        <w:rPr>
          <w:rStyle w:val="cf01"/>
          <w:rFonts w:asciiTheme="minorHAnsi" w:hAnsiTheme="minorHAnsi" w:cstheme="minorHAnsi"/>
          <w:sz w:val="22"/>
          <w:szCs w:val="22"/>
        </w:rPr>
        <w:t xml:space="preserve"> z dnia 6 marca 2018 r. Prawo przedsiębiorców</w:t>
      </w:r>
      <w:r>
        <w:rPr>
          <w:rStyle w:val="cf01"/>
          <w:rFonts w:asciiTheme="minorHAnsi" w:hAnsiTheme="minorHAnsi" w:cstheme="minorHAnsi"/>
          <w:sz w:val="22"/>
          <w:szCs w:val="22"/>
        </w:rPr>
        <w:t>.</w:t>
      </w:r>
    </w:p>
    <w:p w14:paraId="70FF8FF4" w14:textId="77777777" w:rsidR="00031CC6" w:rsidRPr="00D4060A" w:rsidRDefault="008F3EBA" w:rsidP="00D4060A">
      <w:pPr>
        <w:pStyle w:val="Akapitzlist"/>
        <w:numPr>
          <w:ilvl w:val="0"/>
          <w:numId w:val="69"/>
        </w:numPr>
        <w:spacing w:before="120" w:after="120" w:line="276" w:lineRule="auto"/>
        <w:rPr>
          <w:rFonts w:eastAsia="Calibri" w:cstheme="minorHAnsi"/>
          <w:lang w:eastAsia="pl-PL"/>
        </w:rPr>
      </w:pPr>
      <w:r w:rsidRPr="00D4060A">
        <w:rPr>
          <w:rFonts w:eastAsia="Calibri" w:cstheme="minorHAnsi"/>
          <w:lang w:eastAsia="pl-PL"/>
        </w:rPr>
        <w:t>Wsparcie finansowe wypłacane</w:t>
      </w:r>
      <w:r w:rsidR="00031CC6" w:rsidRPr="00D4060A">
        <w:rPr>
          <w:rFonts w:eastAsia="Calibri" w:cstheme="minorHAnsi"/>
          <w:lang w:eastAsia="pl-PL"/>
        </w:rPr>
        <w:t xml:space="preserve"> jest wyłącznie przedsiębiorstwu społecznemu bądź podmiotowi ekonomii społecznej, który przekształci się zgodnie z zapisami niniejszego </w:t>
      </w:r>
      <w:r w:rsidR="00FC7957" w:rsidRPr="00D4060A">
        <w:rPr>
          <w:rFonts w:eastAsia="Calibri" w:cstheme="minorHAnsi"/>
          <w:lang w:eastAsia="pl-PL"/>
        </w:rPr>
        <w:t>R</w:t>
      </w:r>
      <w:r w:rsidR="00031CC6" w:rsidRPr="00D4060A">
        <w:rPr>
          <w:rFonts w:eastAsia="Calibri" w:cstheme="minorHAnsi"/>
          <w:lang w:eastAsia="pl-PL"/>
        </w:rPr>
        <w:t xml:space="preserve">egulaminu w przedsiębiorstwo społeczne, na podstawie </w:t>
      </w:r>
      <w:r w:rsidR="00031CC6" w:rsidRPr="00D4060A">
        <w:rPr>
          <w:rFonts w:eastAsia="Calibri" w:cstheme="minorHAnsi"/>
          <w:b/>
          <w:lang w:eastAsia="pl-PL"/>
        </w:rPr>
        <w:t>Umowy o udzielenie wsparcia finansowego</w:t>
      </w:r>
      <w:r w:rsidR="00FC7957" w:rsidRPr="00D4060A">
        <w:rPr>
          <w:rFonts w:eastAsia="Calibri" w:cstheme="minorHAnsi"/>
          <w:b/>
          <w:lang w:eastAsia="pl-PL"/>
        </w:rPr>
        <w:t xml:space="preserve"> na utworzenie i utrzymanie miejsca pracy</w:t>
      </w:r>
      <w:r w:rsidR="00031CC6" w:rsidRPr="00D4060A">
        <w:rPr>
          <w:rFonts w:eastAsia="Calibri" w:cstheme="minorHAnsi"/>
          <w:lang w:eastAsia="pl-PL"/>
        </w:rPr>
        <w:t xml:space="preserve">, której wzór stanowi </w:t>
      </w:r>
      <w:r w:rsidR="00FC7957" w:rsidRPr="00D4060A">
        <w:rPr>
          <w:rFonts w:eastAsia="Calibri" w:cstheme="minorHAnsi"/>
          <w:b/>
          <w:iCs/>
          <w:lang w:eastAsia="pl-PL"/>
        </w:rPr>
        <w:t>z</w:t>
      </w:r>
      <w:r w:rsidR="00031CC6" w:rsidRPr="00D4060A">
        <w:rPr>
          <w:rFonts w:eastAsia="Calibri" w:cstheme="minorHAnsi"/>
          <w:b/>
          <w:iCs/>
          <w:lang w:eastAsia="pl-PL"/>
        </w:rPr>
        <w:t xml:space="preserve">ałącznik nr </w:t>
      </w:r>
      <w:r w:rsidR="008D24EC" w:rsidRPr="00D4060A">
        <w:rPr>
          <w:rFonts w:eastAsia="Calibri" w:cstheme="minorHAnsi"/>
          <w:b/>
          <w:iCs/>
          <w:lang w:eastAsia="pl-PL"/>
        </w:rPr>
        <w:t>3</w:t>
      </w:r>
      <w:r w:rsidR="00031CC6" w:rsidRPr="00D4060A">
        <w:rPr>
          <w:rFonts w:eastAsia="Calibri" w:cstheme="minorHAnsi"/>
          <w:b/>
          <w:iCs/>
          <w:lang w:eastAsia="pl-PL"/>
        </w:rPr>
        <w:t xml:space="preserve"> do Regulaminu.</w:t>
      </w:r>
    </w:p>
    <w:p w14:paraId="174288CA" w14:textId="77777777" w:rsidR="00ED295F" w:rsidRDefault="00031CC6" w:rsidP="00D4060A">
      <w:pPr>
        <w:numPr>
          <w:ilvl w:val="0"/>
          <w:numId w:val="69"/>
        </w:numPr>
        <w:tabs>
          <w:tab w:val="left" w:pos="426"/>
        </w:tabs>
        <w:spacing w:before="120" w:after="120" w:line="276" w:lineRule="auto"/>
        <w:contextualSpacing/>
        <w:rPr>
          <w:rFonts w:eastAsia="Calibri" w:cstheme="minorHAnsi"/>
          <w:lang w:eastAsia="pl-PL"/>
        </w:rPr>
      </w:pPr>
      <w:r w:rsidRPr="00F520C7">
        <w:rPr>
          <w:rFonts w:eastAsia="Calibri" w:cstheme="minorHAnsi"/>
          <w:lang w:eastAsia="pl-PL"/>
        </w:rPr>
        <w:t>Realizator sprawuje nadzór nad funkcjonowaniem PS</w:t>
      </w:r>
      <w:r w:rsidR="00267948">
        <w:rPr>
          <w:rFonts w:eastAsia="Calibri" w:cstheme="minorHAnsi"/>
          <w:lang w:eastAsia="pl-PL"/>
        </w:rPr>
        <w:t>, które otrzymały wsparcie na</w:t>
      </w:r>
      <w:r w:rsidR="00CB1D17">
        <w:rPr>
          <w:rFonts w:eastAsia="Calibri" w:cstheme="minorHAnsi"/>
          <w:lang w:eastAsia="pl-PL"/>
        </w:rPr>
        <w:t> </w:t>
      </w:r>
      <w:r w:rsidR="00267948">
        <w:rPr>
          <w:rFonts w:eastAsia="Calibri" w:cstheme="minorHAnsi"/>
          <w:lang w:eastAsia="pl-PL"/>
        </w:rPr>
        <w:t>utworzenie i utrzymanie miejsc pracy w ramach Projektu</w:t>
      </w:r>
      <w:r w:rsidRPr="00F520C7">
        <w:rPr>
          <w:rFonts w:eastAsia="Calibri" w:cstheme="minorHAnsi"/>
          <w:lang w:eastAsia="pl-PL"/>
        </w:rPr>
        <w:t xml:space="preserve">, w tym weryfikuje, czy PS są </w:t>
      </w:r>
      <w:r w:rsidRPr="00F520C7">
        <w:rPr>
          <w:rFonts w:eastAsia="Calibri" w:cstheme="minorHAnsi"/>
          <w:lang w:eastAsia="pl-PL"/>
        </w:rPr>
        <w:lastRenderedPageBreak/>
        <w:t xml:space="preserve">prowadzone zgodnie z </w:t>
      </w:r>
      <w:r w:rsidR="00FC7957">
        <w:rPr>
          <w:rFonts w:eastAsia="Calibri" w:cstheme="minorHAnsi"/>
          <w:lang w:eastAsia="pl-PL"/>
        </w:rPr>
        <w:t>R</w:t>
      </w:r>
      <w:r w:rsidRPr="00F520C7">
        <w:rPr>
          <w:rFonts w:eastAsia="Calibri" w:cstheme="minorHAnsi"/>
          <w:lang w:eastAsia="pl-PL"/>
        </w:rPr>
        <w:t>egulaminem udzielania wsparcia finansowego na utworzenie i</w:t>
      </w:r>
      <w:r w:rsidR="00FC7957">
        <w:rPr>
          <w:rFonts w:eastAsia="Calibri" w:cstheme="minorHAnsi"/>
          <w:lang w:eastAsia="pl-PL"/>
        </w:rPr>
        <w:t> </w:t>
      </w:r>
      <w:r w:rsidRPr="00F520C7">
        <w:rPr>
          <w:rFonts w:eastAsia="Calibri" w:cstheme="minorHAnsi"/>
          <w:lang w:eastAsia="pl-PL"/>
        </w:rPr>
        <w:t>utrzymanie miejsca pracy</w:t>
      </w:r>
      <w:r w:rsidR="00FC7957">
        <w:rPr>
          <w:rFonts w:eastAsia="Calibri" w:cstheme="minorHAnsi"/>
          <w:lang w:eastAsia="pl-PL"/>
        </w:rPr>
        <w:t xml:space="preserve"> w PS</w:t>
      </w:r>
      <w:r w:rsidRPr="00F520C7">
        <w:rPr>
          <w:rFonts w:eastAsia="Calibri" w:cstheme="minorHAnsi"/>
          <w:lang w:eastAsia="pl-PL"/>
        </w:rPr>
        <w:t xml:space="preserve">, </w:t>
      </w:r>
      <w:r w:rsidR="00FC7957">
        <w:rPr>
          <w:rFonts w:eastAsia="Calibri" w:cstheme="minorHAnsi"/>
          <w:lang w:eastAsia="pl-PL"/>
        </w:rPr>
        <w:t>U</w:t>
      </w:r>
      <w:r w:rsidRPr="00F520C7">
        <w:rPr>
          <w:rFonts w:eastAsia="Calibri" w:cstheme="minorHAnsi"/>
          <w:lang w:eastAsia="pl-PL"/>
        </w:rPr>
        <w:t xml:space="preserve">mową o udzielenie wsparcia </w:t>
      </w:r>
      <w:r w:rsidR="00FC7957">
        <w:rPr>
          <w:rFonts w:eastAsia="Calibri" w:cstheme="minorHAnsi"/>
          <w:lang w:eastAsia="pl-PL"/>
        </w:rPr>
        <w:t>finansowego na utworzenie i</w:t>
      </w:r>
      <w:r w:rsidR="00195D3A">
        <w:rPr>
          <w:rFonts w:eastAsia="Calibri" w:cstheme="minorHAnsi"/>
          <w:lang w:eastAsia="pl-PL"/>
        </w:rPr>
        <w:t> </w:t>
      </w:r>
      <w:r w:rsidR="00FC7957">
        <w:rPr>
          <w:rFonts w:eastAsia="Calibri" w:cstheme="minorHAnsi"/>
          <w:lang w:eastAsia="pl-PL"/>
        </w:rPr>
        <w:t xml:space="preserve">utrzymanie miejsca pracy </w:t>
      </w:r>
      <w:r w:rsidRPr="00F520C7">
        <w:rPr>
          <w:rFonts w:eastAsia="Calibri" w:cstheme="minorHAnsi"/>
          <w:lang w:eastAsia="pl-PL"/>
        </w:rPr>
        <w:t xml:space="preserve">oraz </w:t>
      </w:r>
      <w:r w:rsidR="00267948">
        <w:rPr>
          <w:rFonts w:eastAsia="Calibri" w:cstheme="minorHAnsi"/>
          <w:lang w:eastAsia="pl-PL"/>
        </w:rPr>
        <w:t>W</w:t>
      </w:r>
      <w:r w:rsidR="00267948" w:rsidRPr="00F520C7">
        <w:rPr>
          <w:rFonts w:eastAsia="Calibri" w:cstheme="minorHAnsi"/>
          <w:lang w:eastAsia="pl-PL"/>
        </w:rPr>
        <w:t>ytycznymi</w:t>
      </w:r>
      <w:r w:rsidRPr="00F520C7">
        <w:rPr>
          <w:rFonts w:eastAsia="Calibri" w:cstheme="minorHAnsi"/>
          <w:lang w:eastAsia="pl-PL"/>
        </w:rPr>
        <w:t>.</w:t>
      </w:r>
    </w:p>
    <w:p w14:paraId="6E867EAD" w14:textId="77777777" w:rsidR="009C5439" w:rsidRDefault="005E00F0" w:rsidP="00D4060A">
      <w:pPr>
        <w:numPr>
          <w:ilvl w:val="0"/>
          <w:numId w:val="69"/>
        </w:numPr>
        <w:tabs>
          <w:tab w:val="left" w:pos="426"/>
        </w:tabs>
        <w:spacing w:before="120" w:after="120" w:line="276" w:lineRule="auto"/>
        <w:contextualSpacing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Osoby, zatrudniane na miejscach pracy utworzonych w ramach stawki jednostkowej na</w:t>
      </w:r>
      <w:r w:rsidR="00195D3A">
        <w:rPr>
          <w:rFonts w:eastAsia="Calibri" w:cstheme="minorHAnsi"/>
          <w:lang w:eastAsia="pl-PL"/>
        </w:rPr>
        <w:t> </w:t>
      </w:r>
      <w:r>
        <w:rPr>
          <w:rFonts w:eastAsia="Calibri" w:cstheme="minorHAnsi"/>
          <w:lang w:eastAsia="pl-PL"/>
        </w:rPr>
        <w:t xml:space="preserve">utworzenie i utrzymanie miejsca pracy, nie mogą pracować w danym PS lub PES przekształcanym w PS (na podstawie umowy o pracę lub umów cywilnoprawnych) w </w:t>
      </w:r>
      <w:r w:rsidR="001109B4">
        <w:rPr>
          <w:rFonts w:eastAsia="Calibri" w:cstheme="minorHAnsi"/>
          <w:lang w:eastAsia="pl-PL"/>
        </w:rPr>
        <w:t xml:space="preserve">okresie </w:t>
      </w:r>
      <w:r>
        <w:rPr>
          <w:rFonts w:eastAsia="Calibri" w:cstheme="minorHAnsi"/>
          <w:lang w:eastAsia="pl-PL"/>
        </w:rPr>
        <w:t>12 miesięcy poprzedzających złożenie Wniosku o udzielenie wsparcia finansowego na</w:t>
      </w:r>
      <w:r w:rsidR="00195D3A">
        <w:rPr>
          <w:rFonts w:eastAsia="Calibri" w:cstheme="minorHAnsi"/>
          <w:lang w:eastAsia="pl-PL"/>
        </w:rPr>
        <w:t> </w:t>
      </w:r>
      <w:r>
        <w:rPr>
          <w:rFonts w:eastAsia="Calibri" w:cstheme="minorHAnsi"/>
          <w:lang w:eastAsia="pl-PL"/>
        </w:rPr>
        <w:t>utworzenie i utrzymanie miejsca pracy w PS</w:t>
      </w:r>
      <w:r>
        <w:rPr>
          <w:rStyle w:val="Odwoanieprzypisudolnego"/>
          <w:rFonts w:eastAsia="Calibri" w:cstheme="minorHAnsi"/>
          <w:lang w:eastAsia="pl-PL"/>
        </w:rPr>
        <w:footnoteReference w:id="3"/>
      </w:r>
      <w:r>
        <w:rPr>
          <w:rFonts w:eastAsia="Calibri" w:cstheme="minorHAnsi"/>
          <w:lang w:eastAsia="pl-PL"/>
        </w:rPr>
        <w:t>.</w:t>
      </w:r>
    </w:p>
    <w:p w14:paraId="38B6B61F" w14:textId="77777777" w:rsidR="009C5439" w:rsidRDefault="00ED295F" w:rsidP="00530C0D">
      <w:pPr>
        <w:pStyle w:val="Nagwek1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4" w:name="_Toc141267871"/>
      <w:r w:rsidRPr="00F520C7">
        <w:rPr>
          <w:rFonts w:asciiTheme="minorHAnsi" w:hAnsiTheme="minorHAnsi" w:cstheme="minorHAnsi"/>
          <w:b/>
          <w:color w:val="auto"/>
          <w:sz w:val="22"/>
          <w:szCs w:val="22"/>
        </w:rPr>
        <w:t>§ 5</w:t>
      </w:r>
      <w:r w:rsidR="00D03E1B" w:rsidRPr="00F520C7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Pr="00F520C7">
        <w:rPr>
          <w:rFonts w:asciiTheme="minorHAnsi" w:hAnsiTheme="minorHAnsi" w:cstheme="minorHAnsi"/>
          <w:b/>
          <w:color w:val="auto"/>
          <w:sz w:val="22"/>
          <w:szCs w:val="22"/>
        </w:rPr>
        <w:t xml:space="preserve">Wsparcie finansowe na </w:t>
      </w:r>
      <w:r w:rsidR="008B0BC0">
        <w:rPr>
          <w:rFonts w:asciiTheme="minorHAnsi" w:hAnsiTheme="minorHAnsi" w:cstheme="minorHAnsi"/>
          <w:b/>
          <w:color w:val="auto"/>
          <w:sz w:val="22"/>
          <w:szCs w:val="22"/>
        </w:rPr>
        <w:t>u</w:t>
      </w:r>
      <w:r w:rsidRPr="00F520C7">
        <w:rPr>
          <w:rFonts w:asciiTheme="minorHAnsi" w:hAnsiTheme="minorHAnsi" w:cstheme="minorHAnsi"/>
          <w:b/>
          <w:color w:val="auto"/>
          <w:sz w:val="22"/>
          <w:szCs w:val="22"/>
        </w:rPr>
        <w:t xml:space="preserve">tworzenie i utrzymanie </w:t>
      </w:r>
      <w:r w:rsidR="008B0BC0">
        <w:rPr>
          <w:rFonts w:asciiTheme="minorHAnsi" w:hAnsiTheme="minorHAnsi" w:cstheme="minorHAnsi"/>
          <w:b/>
          <w:color w:val="auto"/>
          <w:sz w:val="22"/>
          <w:szCs w:val="22"/>
        </w:rPr>
        <w:t>now</w:t>
      </w:r>
      <w:r w:rsidR="0014688D">
        <w:rPr>
          <w:rFonts w:asciiTheme="minorHAnsi" w:hAnsiTheme="minorHAnsi" w:cstheme="minorHAnsi"/>
          <w:b/>
          <w:color w:val="auto"/>
          <w:sz w:val="22"/>
          <w:szCs w:val="22"/>
        </w:rPr>
        <w:t>ego</w:t>
      </w:r>
      <w:r w:rsidR="008B0BC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F520C7">
        <w:rPr>
          <w:rFonts w:asciiTheme="minorHAnsi" w:hAnsiTheme="minorHAnsi" w:cstheme="minorHAnsi"/>
          <w:b/>
          <w:color w:val="auto"/>
          <w:sz w:val="22"/>
          <w:szCs w:val="22"/>
        </w:rPr>
        <w:t>miejsc</w:t>
      </w:r>
      <w:r w:rsidR="0014688D">
        <w:rPr>
          <w:rFonts w:asciiTheme="minorHAnsi" w:hAnsiTheme="minorHAnsi" w:cstheme="minorHAnsi"/>
          <w:b/>
          <w:color w:val="auto"/>
          <w:sz w:val="22"/>
          <w:szCs w:val="22"/>
        </w:rPr>
        <w:t>a</w:t>
      </w:r>
      <w:r w:rsidRPr="00F520C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pracy w </w:t>
      </w:r>
      <w:r w:rsidR="00456B05">
        <w:rPr>
          <w:rFonts w:asciiTheme="minorHAnsi" w:hAnsiTheme="minorHAnsi" w:cstheme="minorHAnsi"/>
          <w:b/>
          <w:color w:val="auto"/>
          <w:sz w:val="22"/>
          <w:szCs w:val="22"/>
        </w:rPr>
        <w:t>p</w:t>
      </w:r>
      <w:r w:rsidRPr="00F520C7">
        <w:rPr>
          <w:rFonts w:asciiTheme="minorHAnsi" w:hAnsiTheme="minorHAnsi" w:cstheme="minorHAnsi"/>
          <w:b/>
          <w:color w:val="auto"/>
          <w:sz w:val="22"/>
          <w:szCs w:val="22"/>
        </w:rPr>
        <w:t>rzedsiębiorstw</w:t>
      </w:r>
      <w:r w:rsidR="0014688D">
        <w:rPr>
          <w:rFonts w:asciiTheme="minorHAnsi" w:hAnsiTheme="minorHAnsi" w:cstheme="minorHAnsi"/>
          <w:b/>
          <w:color w:val="auto"/>
          <w:sz w:val="22"/>
          <w:szCs w:val="22"/>
        </w:rPr>
        <w:t>ie</w:t>
      </w:r>
      <w:r w:rsidRPr="00F520C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456B05">
        <w:rPr>
          <w:rFonts w:asciiTheme="minorHAnsi" w:hAnsiTheme="minorHAnsi" w:cstheme="minorHAnsi"/>
          <w:b/>
          <w:color w:val="auto"/>
          <w:sz w:val="22"/>
          <w:szCs w:val="22"/>
        </w:rPr>
        <w:t>s</w:t>
      </w:r>
      <w:r w:rsidRPr="00F520C7">
        <w:rPr>
          <w:rFonts w:asciiTheme="minorHAnsi" w:hAnsiTheme="minorHAnsi" w:cstheme="minorHAnsi"/>
          <w:b/>
          <w:color w:val="auto"/>
          <w:sz w:val="22"/>
          <w:szCs w:val="22"/>
        </w:rPr>
        <w:t>połeczny</w:t>
      </w:r>
      <w:r w:rsidR="0014688D">
        <w:rPr>
          <w:rFonts w:asciiTheme="minorHAnsi" w:hAnsiTheme="minorHAnsi" w:cstheme="minorHAnsi"/>
          <w:b/>
          <w:color w:val="auto"/>
          <w:sz w:val="22"/>
          <w:szCs w:val="22"/>
        </w:rPr>
        <w:t>m</w:t>
      </w:r>
      <w:r w:rsidRPr="00F520C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– zasady udzielania, wypłacania i rozliczania. Zabezpieczenie prawidłowej realizacji Umowy</w:t>
      </w:r>
      <w:bookmarkEnd w:id="4"/>
    </w:p>
    <w:p w14:paraId="5475A617" w14:textId="77777777" w:rsidR="000B7284" w:rsidRPr="00D4060A" w:rsidRDefault="000B7284" w:rsidP="00D86091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BB130D">
        <w:rPr>
          <w:rFonts w:cs="Calibri"/>
        </w:rPr>
        <w:t>Po zakończeniu bloku wsparcia szkoleniowo-doradczego uczestnicy projektu</w:t>
      </w:r>
      <w:r w:rsidR="00F809B0">
        <w:rPr>
          <w:rFonts w:cs="Calibri"/>
        </w:rPr>
        <w:t>,</w:t>
      </w:r>
      <w:r w:rsidRPr="00BB130D">
        <w:rPr>
          <w:rFonts w:cs="Calibri"/>
        </w:rPr>
        <w:t xml:space="preserve"> tj. grupa inicjatywna, przedsiębiorstwo społeczne bądź podmiot ekonomii społecznej przekształcany w przedsiębiorstwo społeczne, w związku z utworzeniem i utrzymaniem miejsca pracy dla</w:t>
      </w:r>
      <w:r w:rsidR="00456B05" w:rsidRPr="007D5E7A">
        <w:rPr>
          <w:rFonts w:cs="Calibri"/>
        </w:rPr>
        <w:t> </w:t>
      </w:r>
      <w:r w:rsidRPr="00463952">
        <w:rPr>
          <w:rFonts w:cs="Calibri"/>
        </w:rPr>
        <w:t xml:space="preserve">osób </w:t>
      </w:r>
      <w:r w:rsidRPr="00463952">
        <w:rPr>
          <w:rFonts w:cstheme="minorHAnsi"/>
        </w:rPr>
        <w:t>wskazanych § 1 pkt</w:t>
      </w:r>
      <w:r w:rsidR="00C95782" w:rsidRPr="00463952">
        <w:rPr>
          <w:rFonts w:cstheme="minorHAnsi"/>
        </w:rPr>
        <w:t xml:space="preserve"> 10</w:t>
      </w:r>
      <w:r w:rsidRPr="00463952">
        <w:rPr>
          <w:rFonts w:cstheme="minorHAnsi"/>
        </w:rPr>
        <w:t xml:space="preserve"> Regulaminu</w:t>
      </w:r>
      <w:r w:rsidR="00C95782" w:rsidRPr="00463952">
        <w:rPr>
          <w:rFonts w:cs="Calibri"/>
        </w:rPr>
        <w:t>,</w:t>
      </w:r>
      <w:r w:rsidRPr="00463952">
        <w:rPr>
          <w:rFonts w:cs="Calibri"/>
        </w:rPr>
        <w:t xml:space="preserve"> </w:t>
      </w:r>
      <w:r w:rsidR="005D75D6" w:rsidRPr="00D4060A">
        <w:rPr>
          <w:rFonts w:cs="Calibri"/>
        </w:rPr>
        <w:t>są uprawnieni</w:t>
      </w:r>
      <w:r w:rsidR="004E2F59" w:rsidRPr="00D4060A">
        <w:rPr>
          <w:rFonts w:cs="Calibri"/>
        </w:rPr>
        <w:t xml:space="preserve"> do złożenia</w:t>
      </w:r>
      <w:r w:rsidRPr="00BB130D">
        <w:rPr>
          <w:rFonts w:cs="Calibri"/>
        </w:rPr>
        <w:t xml:space="preserve"> </w:t>
      </w:r>
      <w:r w:rsidR="00456B05" w:rsidRPr="00BB130D">
        <w:rPr>
          <w:rFonts w:cs="Calibri"/>
        </w:rPr>
        <w:t>W</w:t>
      </w:r>
      <w:r w:rsidR="004E2F59" w:rsidRPr="007D5E7A">
        <w:rPr>
          <w:rFonts w:cs="Calibri"/>
        </w:rPr>
        <w:t>niosku</w:t>
      </w:r>
      <w:r w:rsidRPr="00463952">
        <w:rPr>
          <w:rFonts w:cs="Calibri"/>
        </w:rPr>
        <w:t xml:space="preserve"> o udzielenie wsparcia finansowego na utworzenie i utrzymanie nowego miejsca pracy w PS</w:t>
      </w:r>
      <w:r w:rsidR="008D24EC" w:rsidRPr="00463952">
        <w:rPr>
          <w:rFonts w:cs="Calibri"/>
        </w:rPr>
        <w:t xml:space="preserve"> (</w:t>
      </w:r>
      <w:r w:rsidR="00520698" w:rsidRPr="00463952">
        <w:rPr>
          <w:rFonts w:cs="Calibri"/>
        </w:rPr>
        <w:t xml:space="preserve">zgodnie ze wzorem stanowiącym </w:t>
      </w:r>
      <w:r w:rsidR="00456B05" w:rsidRPr="00463952">
        <w:rPr>
          <w:rFonts w:cs="Calibri"/>
        </w:rPr>
        <w:t>z</w:t>
      </w:r>
      <w:r w:rsidR="008D24EC" w:rsidRPr="00463952">
        <w:rPr>
          <w:rFonts w:cs="Calibri"/>
        </w:rPr>
        <w:t>ałącznik nr 1 do</w:t>
      </w:r>
      <w:r w:rsidR="00456B05" w:rsidRPr="00463952">
        <w:rPr>
          <w:rFonts w:cs="Calibri"/>
        </w:rPr>
        <w:t> </w:t>
      </w:r>
      <w:r w:rsidR="008D24EC" w:rsidRPr="00463952">
        <w:rPr>
          <w:rFonts w:cs="Calibri"/>
        </w:rPr>
        <w:t>Regulaminu)</w:t>
      </w:r>
      <w:r w:rsidRPr="00463952">
        <w:rPr>
          <w:rFonts w:cs="Calibri"/>
        </w:rPr>
        <w:t xml:space="preserve"> wraz </w:t>
      </w:r>
      <w:r w:rsidR="008D24EC" w:rsidRPr="00463952">
        <w:rPr>
          <w:rFonts w:cs="Calibri"/>
        </w:rPr>
        <w:t>z biznesplanem (</w:t>
      </w:r>
      <w:r w:rsidR="00520698" w:rsidRPr="00BB130D">
        <w:rPr>
          <w:rFonts w:cs="Calibri"/>
        </w:rPr>
        <w:t xml:space="preserve">zgodnie ze wzorem stanowiącym </w:t>
      </w:r>
      <w:r w:rsidR="00456B05" w:rsidRPr="00BB130D">
        <w:rPr>
          <w:rFonts w:cs="Calibri"/>
        </w:rPr>
        <w:t>z</w:t>
      </w:r>
      <w:r w:rsidR="008D24EC" w:rsidRPr="00BB130D">
        <w:rPr>
          <w:rFonts w:cs="Calibri"/>
        </w:rPr>
        <w:t xml:space="preserve">ałącznik nr 2 do Regulaminu) </w:t>
      </w:r>
      <w:r w:rsidRPr="00BB130D">
        <w:rPr>
          <w:rFonts w:cs="Calibri"/>
        </w:rPr>
        <w:t xml:space="preserve">z </w:t>
      </w:r>
      <w:r w:rsidR="00C95782" w:rsidRPr="00BB130D">
        <w:rPr>
          <w:rFonts w:cs="Calibri"/>
        </w:rPr>
        <w:t>wymaganymi załącznikami</w:t>
      </w:r>
      <w:r w:rsidRPr="00BB130D">
        <w:rPr>
          <w:rFonts w:cs="Calibri"/>
        </w:rPr>
        <w:t xml:space="preserve">, zgodnie z zasadami przedstawionymi poniżej, w wyznaczonym przez OWES terminie, podanym do wiadomości zgodnie z § 4 </w:t>
      </w:r>
      <w:r w:rsidR="008D24EC" w:rsidRPr="00BB130D">
        <w:rPr>
          <w:rFonts w:cs="Calibri"/>
        </w:rPr>
        <w:t>pkt</w:t>
      </w:r>
      <w:r w:rsidR="00C95782" w:rsidRPr="00BB130D">
        <w:rPr>
          <w:rFonts w:cs="Calibri"/>
        </w:rPr>
        <w:t xml:space="preserve"> 3</w:t>
      </w:r>
      <w:r w:rsidR="008D24EC" w:rsidRPr="00BB130D">
        <w:rPr>
          <w:rFonts w:cs="Calibri"/>
        </w:rPr>
        <w:t>.</w:t>
      </w:r>
      <w:r w:rsidR="00D86091" w:rsidRPr="00BB130D">
        <w:rPr>
          <w:rFonts w:cs="Calibri"/>
        </w:rPr>
        <w:t xml:space="preserve"> </w:t>
      </w:r>
      <w:r w:rsidR="00D86091" w:rsidRPr="00D4060A">
        <w:rPr>
          <w:rFonts w:cs="Calibri"/>
        </w:rPr>
        <w:t>Realizator może warunkowo wyrazić zgodę na złożenie Wniosku o udzielenie wsparcia finansowego na utworzenie i utrzymanie miejsca pracy w PS przez uczestników projektu przed dniem ukończenia bloku wsparcia szkoleniowo-doradczego.</w:t>
      </w:r>
    </w:p>
    <w:p w14:paraId="4071B099" w14:textId="77777777" w:rsidR="00BB537B" w:rsidRPr="00BB537B" w:rsidRDefault="000B7284" w:rsidP="00BB537B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8D24EC">
        <w:rPr>
          <w:rFonts w:cs="Calibri"/>
        </w:rPr>
        <w:t>Wsparcie finansowe na utworzenie i utrzymanie miejsca pracy jest przyznawane na</w:t>
      </w:r>
      <w:r w:rsidR="00456B05">
        <w:rPr>
          <w:rFonts w:cs="Calibri"/>
        </w:rPr>
        <w:t> </w:t>
      </w:r>
      <w:r w:rsidRPr="008D24EC">
        <w:rPr>
          <w:rFonts w:cs="Calibri"/>
        </w:rPr>
        <w:t xml:space="preserve">podstawie </w:t>
      </w:r>
      <w:r w:rsidR="00456B05">
        <w:rPr>
          <w:rFonts w:cs="Calibri"/>
        </w:rPr>
        <w:t>W</w:t>
      </w:r>
      <w:r w:rsidRPr="008D24EC">
        <w:rPr>
          <w:rFonts w:cs="Calibri"/>
        </w:rPr>
        <w:t xml:space="preserve">niosku o </w:t>
      </w:r>
      <w:r w:rsidR="00456B05">
        <w:rPr>
          <w:rFonts w:cs="Calibri"/>
        </w:rPr>
        <w:t xml:space="preserve">udzielenie </w:t>
      </w:r>
      <w:r w:rsidRPr="008D24EC">
        <w:rPr>
          <w:rFonts w:cs="Calibri"/>
        </w:rPr>
        <w:t>wsparci</w:t>
      </w:r>
      <w:r w:rsidR="00456B05">
        <w:rPr>
          <w:rFonts w:cs="Calibri"/>
        </w:rPr>
        <w:t>a</w:t>
      </w:r>
      <w:r w:rsidRPr="008D24EC">
        <w:rPr>
          <w:rFonts w:cs="Calibri"/>
        </w:rPr>
        <w:t xml:space="preserve"> finansowe</w:t>
      </w:r>
      <w:r w:rsidR="00456B05">
        <w:rPr>
          <w:rFonts w:cs="Calibri"/>
        </w:rPr>
        <w:t>go</w:t>
      </w:r>
      <w:r w:rsidRPr="008D24EC">
        <w:rPr>
          <w:rFonts w:cs="Calibri"/>
        </w:rPr>
        <w:t xml:space="preserve"> na ut</w:t>
      </w:r>
      <w:r w:rsidR="00456B05">
        <w:rPr>
          <w:rFonts w:cs="Calibri"/>
        </w:rPr>
        <w:t>wo</w:t>
      </w:r>
      <w:r w:rsidRPr="008D24EC">
        <w:rPr>
          <w:rFonts w:cs="Calibri"/>
        </w:rPr>
        <w:t>rz</w:t>
      </w:r>
      <w:r w:rsidR="00456B05">
        <w:rPr>
          <w:rFonts w:cs="Calibri"/>
        </w:rPr>
        <w:t>e</w:t>
      </w:r>
      <w:r w:rsidRPr="008D24EC">
        <w:rPr>
          <w:rFonts w:cs="Calibri"/>
        </w:rPr>
        <w:t>nie i</w:t>
      </w:r>
      <w:r w:rsidR="00456B05">
        <w:rPr>
          <w:rFonts w:cs="Calibri"/>
        </w:rPr>
        <w:t> </w:t>
      </w:r>
      <w:r w:rsidRPr="008D24EC">
        <w:rPr>
          <w:rFonts w:cs="Calibri"/>
        </w:rPr>
        <w:t xml:space="preserve">utrzymanie nowego miejsca pracy w PS </w:t>
      </w:r>
      <w:r w:rsidR="00520698">
        <w:rPr>
          <w:rFonts w:cs="Calibri"/>
        </w:rPr>
        <w:t>(którego wzór stanowi załącznik nr 1 do</w:t>
      </w:r>
      <w:r w:rsidR="00992EC0">
        <w:rPr>
          <w:rFonts w:cs="Calibri"/>
        </w:rPr>
        <w:t> </w:t>
      </w:r>
      <w:r w:rsidR="00520698">
        <w:rPr>
          <w:rFonts w:cs="Calibri"/>
        </w:rPr>
        <w:t xml:space="preserve">niniejszego Regulaminu) </w:t>
      </w:r>
      <w:r w:rsidRPr="008D24EC">
        <w:rPr>
          <w:rFonts w:cs="Calibri"/>
        </w:rPr>
        <w:t xml:space="preserve">wraz z biznesplanem, którego wzór stanowi załącznik nr </w:t>
      </w:r>
      <w:r w:rsidR="008D24EC" w:rsidRPr="008D24EC">
        <w:rPr>
          <w:rFonts w:cs="Calibri"/>
        </w:rPr>
        <w:t xml:space="preserve">2 </w:t>
      </w:r>
      <w:r w:rsidRPr="008D24EC">
        <w:rPr>
          <w:rFonts w:cs="Calibri"/>
        </w:rPr>
        <w:t>do</w:t>
      </w:r>
      <w:r w:rsidR="00992EC0">
        <w:rPr>
          <w:rFonts w:cs="Calibri"/>
        </w:rPr>
        <w:t> </w:t>
      </w:r>
      <w:r w:rsidRPr="008D24EC">
        <w:rPr>
          <w:rFonts w:cs="Calibri"/>
        </w:rPr>
        <w:t>Regulaminu, wraz</w:t>
      </w:r>
      <w:r w:rsidR="00FB648E">
        <w:rPr>
          <w:rFonts w:cs="Calibri"/>
        </w:rPr>
        <w:t> </w:t>
      </w:r>
      <w:r w:rsidRPr="008D24EC">
        <w:rPr>
          <w:rFonts w:cs="Calibri"/>
        </w:rPr>
        <w:t>z</w:t>
      </w:r>
      <w:r w:rsidR="00FB648E">
        <w:rPr>
          <w:rFonts w:cs="Calibri"/>
        </w:rPr>
        <w:t> </w:t>
      </w:r>
      <w:r w:rsidRPr="008D24EC">
        <w:rPr>
          <w:rFonts w:cs="Calibri"/>
        </w:rPr>
        <w:t>dokumentami zgodnie z poniższym zestawieniem w</w:t>
      </w:r>
      <w:r w:rsidR="00456B05">
        <w:rPr>
          <w:rFonts w:cs="Calibri"/>
        </w:rPr>
        <w:t> </w:t>
      </w:r>
      <w:r w:rsidRPr="008D24EC">
        <w:rPr>
          <w:rFonts w:cs="Calibri"/>
        </w:rPr>
        <w:t>formie tabelarycznej: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6"/>
        <w:gridCol w:w="2606"/>
        <w:gridCol w:w="1362"/>
        <w:gridCol w:w="1362"/>
        <w:gridCol w:w="1658"/>
        <w:gridCol w:w="1618"/>
      </w:tblGrid>
      <w:tr w:rsidR="000B7284" w:rsidRPr="00F520C7" w14:paraId="3F38DAD9" w14:textId="77777777" w:rsidTr="00FB648E">
        <w:trPr>
          <w:cantSplit/>
          <w:tblHeader/>
        </w:trPr>
        <w:tc>
          <w:tcPr>
            <w:tcW w:w="252" w:type="pct"/>
            <w:vMerge w:val="restart"/>
            <w:vAlign w:val="center"/>
          </w:tcPr>
          <w:p w14:paraId="6490BB2A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Lp.</w:t>
            </w:r>
          </w:p>
        </w:tc>
        <w:tc>
          <w:tcPr>
            <w:tcW w:w="1438" w:type="pct"/>
            <w:vMerge w:val="restart"/>
            <w:vAlign w:val="center"/>
          </w:tcPr>
          <w:p w14:paraId="1F693571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Dokument:</w:t>
            </w:r>
          </w:p>
        </w:tc>
        <w:tc>
          <w:tcPr>
            <w:tcW w:w="3311" w:type="pct"/>
            <w:gridSpan w:val="4"/>
          </w:tcPr>
          <w:p w14:paraId="2233FB35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Nowe miejsce pracy w:</w:t>
            </w:r>
          </w:p>
        </w:tc>
      </w:tr>
      <w:tr w:rsidR="000B7284" w:rsidRPr="00F520C7" w14:paraId="210EE474" w14:textId="77777777" w:rsidTr="00FB648E">
        <w:trPr>
          <w:cantSplit/>
          <w:tblHeader/>
        </w:trPr>
        <w:tc>
          <w:tcPr>
            <w:tcW w:w="252" w:type="pct"/>
            <w:vMerge/>
          </w:tcPr>
          <w:p w14:paraId="03309253" w14:textId="77777777" w:rsidR="000B7284" w:rsidRPr="00F520C7" w:rsidRDefault="000B7284" w:rsidP="00530C0D">
            <w:pPr>
              <w:spacing w:line="276" w:lineRule="auto"/>
            </w:pPr>
          </w:p>
        </w:tc>
        <w:tc>
          <w:tcPr>
            <w:tcW w:w="1438" w:type="pct"/>
            <w:vMerge/>
          </w:tcPr>
          <w:p w14:paraId="796A254F" w14:textId="77777777" w:rsidR="000B7284" w:rsidRPr="00F520C7" w:rsidRDefault="000B7284" w:rsidP="00530C0D">
            <w:pPr>
              <w:spacing w:line="276" w:lineRule="auto"/>
            </w:pPr>
          </w:p>
        </w:tc>
        <w:tc>
          <w:tcPr>
            <w:tcW w:w="751" w:type="pct"/>
            <w:vAlign w:val="center"/>
          </w:tcPr>
          <w:p w14:paraId="78263984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nowym PS</w:t>
            </w:r>
            <w:r w:rsidR="008E47C9">
              <w:t xml:space="preserve"> </w:t>
            </w:r>
            <w:r w:rsidRPr="00F520C7">
              <w:t>tworzonym przez osoby fizyczne</w:t>
            </w:r>
          </w:p>
        </w:tc>
        <w:tc>
          <w:tcPr>
            <w:tcW w:w="751" w:type="pct"/>
            <w:vAlign w:val="center"/>
          </w:tcPr>
          <w:p w14:paraId="6D796A6C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nowym PS tworzonym przez osoby prawne</w:t>
            </w:r>
          </w:p>
        </w:tc>
        <w:tc>
          <w:tcPr>
            <w:tcW w:w="915" w:type="pct"/>
            <w:vAlign w:val="center"/>
          </w:tcPr>
          <w:p w14:paraId="65F4999C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przedsiębiorstwie społecznym</w:t>
            </w:r>
          </w:p>
        </w:tc>
        <w:tc>
          <w:tcPr>
            <w:tcW w:w="893" w:type="pct"/>
            <w:vAlign w:val="center"/>
          </w:tcPr>
          <w:p w14:paraId="73B5D08F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podmiocie ekonomii społecznej pod warunkiem przekształcenia w przedsiębiorstwo społeczne</w:t>
            </w:r>
          </w:p>
        </w:tc>
      </w:tr>
      <w:tr w:rsidR="000B7284" w:rsidRPr="00F520C7" w14:paraId="013666FB" w14:textId="77777777" w:rsidTr="00FB648E">
        <w:trPr>
          <w:cantSplit/>
        </w:trPr>
        <w:tc>
          <w:tcPr>
            <w:tcW w:w="252" w:type="pct"/>
          </w:tcPr>
          <w:p w14:paraId="535EFC33" w14:textId="77777777" w:rsidR="000B7284" w:rsidRPr="00F520C7" w:rsidRDefault="000B7284" w:rsidP="00530C0D">
            <w:pPr>
              <w:pStyle w:val="Akapitzlist"/>
              <w:numPr>
                <w:ilvl w:val="0"/>
                <w:numId w:val="52"/>
              </w:numPr>
              <w:spacing w:line="276" w:lineRule="auto"/>
            </w:pPr>
          </w:p>
        </w:tc>
        <w:tc>
          <w:tcPr>
            <w:tcW w:w="1438" w:type="pct"/>
          </w:tcPr>
          <w:p w14:paraId="7DFE03FE" w14:textId="77777777" w:rsidR="000B7284" w:rsidRPr="00F520C7" w:rsidRDefault="008A4C6E" w:rsidP="00530C0D">
            <w:pPr>
              <w:spacing w:line="276" w:lineRule="auto"/>
            </w:pPr>
            <w:r>
              <w:t xml:space="preserve">Przedmiar (zakres) </w:t>
            </w:r>
            <w:r w:rsidR="000B7284" w:rsidRPr="00F520C7">
              <w:t>robót budowlano-remontowych (w przypadku dostosowania lub adaptacji lokalu/budynku)</w:t>
            </w:r>
            <w:r w:rsidR="00FB648E">
              <w:t>.</w:t>
            </w:r>
          </w:p>
        </w:tc>
        <w:tc>
          <w:tcPr>
            <w:tcW w:w="751" w:type="pct"/>
          </w:tcPr>
          <w:p w14:paraId="14EC34D1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44B2EE0C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  <w:tc>
          <w:tcPr>
            <w:tcW w:w="751" w:type="pct"/>
          </w:tcPr>
          <w:p w14:paraId="1F631E13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38857EF8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  <w:tc>
          <w:tcPr>
            <w:tcW w:w="915" w:type="pct"/>
          </w:tcPr>
          <w:p w14:paraId="7464AF2E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55A175AA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  <w:tc>
          <w:tcPr>
            <w:tcW w:w="893" w:type="pct"/>
          </w:tcPr>
          <w:p w14:paraId="2E2BE1A3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647BECC0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</w:tr>
      <w:tr w:rsidR="000B7284" w:rsidRPr="00F520C7" w14:paraId="1379B156" w14:textId="77777777" w:rsidTr="00FB648E">
        <w:trPr>
          <w:cantSplit/>
        </w:trPr>
        <w:tc>
          <w:tcPr>
            <w:tcW w:w="252" w:type="pct"/>
          </w:tcPr>
          <w:p w14:paraId="1F196DDF" w14:textId="77777777" w:rsidR="000B7284" w:rsidRPr="00F520C7" w:rsidRDefault="000B7284" w:rsidP="00530C0D">
            <w:pPr>
              <w:pStyle w:val="Akapitzlist"/>
              <w:numPr>
                <w:ilvl w:val="0"/>
                <w:numId w:val="52"/>
              </w:numPr>
              <w:spacing w:line="276" w:lineRule="auto"/>
            </w:pPr>
          </w:p>
        </w:tc>
        <w:tc>
          <w:tcPr>
            <w:tcW w:w="1438" w:type="pct"/>
          </w:tcPr>
          <w:p w14:paraId="2D98D0D1" w14:textId="77777777" w:rsidR="000B7284" w:rsidRPr="00F520C7" w:rsidRDefault="000B7284" w:rsidP="00530C0D">
            <w:pPr>
              <w:spacing w:line="276" w:lineRule="auto"/>
            </w:pPr>
            <w:r w:rsidRPr="00F520C7">
              <w:rPr>
                <w:rFonts w:cs="Calibri"/>
              </w:rPr>
              <w:t>Dokument potwierdzający własność obiektu, np. odpis aktu notarialnego, postanowienie sądu o przyznaniu własności, jeżeli adres, w którym będą tworzone miejsca pracy</w:t>
            </w:r>
            <w:r w:rsidR="00476C3C">
              <w:rPr>
                <w:rFonts w:cs="Calibri"/>
              </w:rPr>
              <w:t>,</w:t>
            </w:r>
            <w:r w:rsidRPr="00F520C7">
              <w:rPr>
                <w:rFonts w:cs="Calibri"/>
              </w:rPr>
              <w:t xml:space="preserve"> jest inny niż wynikający z dokumentów rejestrowych; zawiadomienie o nadaniu numeru porządkowego działki lub budynku, jeżeli nie wynika z załączonego dokumentu</w:t>
            </w:r>
            <w:r w:rsidR="00476C3C">
              <w:rPr>
                <w:rFonts w:cs="Calibri"/>
              </w:rPr>
              <w:t>,</w:t>
            </w:r>
            <w:r w:rsidRPr="00F520C7">
              <w:rPr>
                <w:rFonts w:cs="Calibri"/>
              </w:rPr>
              <w:t xml:space="preserve"> oraz podanie numeru księgi wieczystej – w sytuacji, gdy dana nieruchomość posiada założoną księgę wieczystą. Z dokumentów jednoznacznie musi wynikać pełny adres, w którym będą tworzone miejsca pracy</w:t>
            </w:r>
            <w:r w:rsidR="00FB648E">
              <w:rPr>
                <w:rFonts w:cs="Calibri"/>
              </w:rPr>
              <w:t>.</w:t>
            </w:r>
          </w:p>
        </w:tc>
        <w:tc>
          <w:tcPr>
            <w:tcW w:w="751" w:type="pct"/>
          </w:tcPr>
          <w:p w14:paraId="5A8FA7DF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5427F236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  <w:tc>
          <w:tcPr>
            <w:tcW w:w="751" w:type="pct"/>
          </w:tcPr>
          <w:p w14:paraId="1B83DBD5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2C954888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  <w:tc>
          <w:tcPr>
            <w:tcW w:w="915" w:type="pct"/>
          </w:tcPr>
          <w:p w14:paraId="760C4E30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51207DE6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  <w:tc>
          <w:tcPr>
            <w:tcW w:w="893" w:type="pct"/>
          </w:tcPr>
          <w:p w14:paraId="668AC123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74203AB9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</w:tr>
      <w:tr w:rsidR="000B7284" w:rsidRPr="00F520C7" w14:paraId="2DDFAEA0" w14:textId="77777777" w:rsidTr="00FB648E">
        <w:trPr>
          <w:cantSplit/>
        </w:trPr>
        <w:tc>
          <w:tcPr>
            <w:tcW w:w="252" w:type="pct"/>
          </w:tcPr>
          <w:p w14:paraId="3E94F9E6" w14:textId="77777777" w:rsidR="000B7284" w:rsidRPr="00F520C7" w:rsidRDefault="000B7284" w:rsidP="00530C0D">
            <w:pPr>
              <w:pStyle w:val="Akapitzlist"/>
              <w:numPr>
                <w:ilvl w:val="0"/>
                <w:numId w:val="52"/>
              </w:numPr>
              <w:spacing w:line="276" w:lineRule="auto"/>
            </w:pPr>
          </w:p>
        </w:tc>
        <w:tc>
          <w:tcPr>
            <w:tcW w:w="1438" w:type="pct"/>
          </w:tcPr>
          <w:p w14:paraId="7443B53B" w14:textId="77777777" w:rsidR="000B7284" w:rsidRPr="00F520C7" w:rsidRDefault="002A6A1E" w:rsidP="00530C0D">
            <w:pPr>
              <w:spacing w:line="276" w:lineRule="auto"/>
            </w:pPr>
            <w:r w:rsidRPr="00B23A11">
              <w:rPr>
                <w:rFonts w:cs="Calibri"/>
              </w:rPr>
              <w:t xml:space="preserve">Umowa </w:t>
            </w:r>
            <w:r w:rsidR="000B7284" w:rsidRPr="00B23A11">
              <w:rPr>
                <w:rFonts w:cs="Calibri"/>
              </w:rPr>
              <w:t>dzierżawy, użyczenia</w:t>
            </w:r>
            <w:r w:rsidR="00FB648E" w:rsidRPr="00B23A11">
              <w:rPr>
                <w:rFonts w:cs="Calibri"/>
              </w:rPr>
              <w:t xml:space="preserve"> lub umowa </w:t>
            </w:r>
            <w:r w:rsidR="000B7284" w:rsidRPr="00B23A11">
              <w:rPr>
                <w:rFonts w:cs="Calibri"/>
              </w:rPr>
              <w:t>najmu obiektu</w:t>
            </w:r>
            <w:r w:rsidR="00FB648E" w:rsidRPr="00B23A11">
              <w:rPr>
                <w:rFonts w:cs="Calibri"/>
              </w:rPr>
              <w:t>,</w:t>
            </w:r>
            <w:r w:rsidR="008A4C6E" w:rsidRPr="00B23A11">
              <w:rPr>
                <w:rFonts w:cs="Calibri"/>
              </w:rPr>
              <w:t xml:space="preserve"> lub inny dokument potwierdzający tytuł prawny obiektu</w:t>
            </w:r>
            <w:r w:rsidR="000B7284" w:rsidRPr="00B23A11">
              <w:rPr>
                <w:rFonts w:cs="Calibri"/>
              </w:rPr>
              <w:t xml:space="preserve">, w którym będzie tworzone miejsce pracy objęte wsparciem finansowym. Musi wskazywać dokładny adres obiektu i być zawarta na okres nie krótszy niż 3 lata od daty złożenia </w:t>
            </w:r>
            <w:r w:rsidR="00881B02" w:rsidRPr="00B23A11">
              <w:rPr>
                <w:rFonts w:cs="Calibri"/>
              </w:rPr>
              <w:t>W</w:t>
            </w:r>
            <w:r w:rsidR="000B7284" w:rsidRPr="00B23A11">
              <w:rPr>
                <w:rFonts w:cs="Calibri"/>
              </w:rPr>
              <w:t>niosku o wsparcie finansowe na utworzenie i utrzymanie nowego miejsca pracy w PS</w:t>
            </w:r>
            <w:r w:rsidR="00FB648E" w:rsidRPr="00B23A11">
              <w:rPr>
                <w:rFonts w:cs="Calibri"/>
              </w:rPr>
              <w:t>.</w:t>
            </w:r>
          </w:p>
        </w:tc>
        <w:tc>
          <w:tcPr>
            <w:tcW w:w="751" w:type="pct"/>
          </w:tcPr>
          <w:p w14:paraId="648C9FFA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01E22A4B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  <w:tc>
          <w:tcPr>
            <w:tcW w:w="751" w:type="pct"/>
          </w:tcPr>
          <w:p w14:paraId="5C7D2502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4801AC8C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  <w:tc>
          <w:tcPr>
            <w:tcW w:w="915" w:type="pct"/>
          </w:tcPr>
          <w:p w14:paraId="03455A25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169FE468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  <w:tc>
          <w:tcPr>
            <w:tcW w:w="893" w:type="pct"/>
          </w:tcPr>
          <w:p w14:paraId="0F0A2EA5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14AC37A7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</w:tr>
      <w:tr w:rsidR="000B7284" w:rsidRPr="00F520C7" w14:paraId="09405A01" w14:textId="77777777" w:rsidTr="00FB648E">
        <w:trPr>
          <w:cantSplit/>
        </w:trPr>
        <w:tc>
          <w:tcPr>
            <w:tcW w:w="252" w:type="pct"/>
          </w:tcPr>
          <w:p w14:paraId="793B095D" w14:textId="77777777" w:rsidR="000B7284" w:rsidRPr="00F520C7" w:rsidRDefault="000B7284" w:rsidP="00530C0D">
            <w:pPr>
              <w:pStyle w:val="Akapitzlist"/>
              <w:numPr>
                <w:ilvl w:val="0"/>
                <w:numId w:val="52"/>
              </w:numPr>
              <w:spacing w:line="276" w:lineRule="auto"/>
            </w:pPr>
          </w:p>
        </w:tc>
        <w:tc>
          <w:tcPr>
            <w:tcW w:w="1438" w:type="pct"/>
          </w:tcPr>
          <w:p w14:paraId="68E31B6F" w14:textId="77777777" w:rsidR="000B7284" w:rsidRPr="00F520C7" w:rsidRDefault="000B7284" w:rsidP="00530C0D">
            <w:pPr>
              <w:spacing w:line="276" w:lineRule="auto"/>
            </w:pPr>
            <w:r w:rsidRPr="00F520C7">
              <w:rPr>
                <w:rFonts w:cs="Calibri"/>
              </w:rPr>
              <w:t>Dokumenty weryfikujące status osób, które zostaną zatrudnione na nowych miejscach pracy i potwierdzające spełnienie przesła</w:t>
            </w:r>
            <w:r w:rsidR="00C95782" w:rsidRPr="00F520C7">
              <w:rPr>
                <w:rFonts w:cs="Calibri"/>
              </w:rPr>
              <w:t xml:space="preserve">nek, o których mowa </w:t>
            </w:r>
            <w:r w:rsidR="002C2DE9">
              <w:rPr>
                <w:rFonts w:cs="Calibri"/>
              </w:rPr>
              <w:t>w</w:t>
            </w:r>
            <w:r w:rsidR="002C2DE9" w:rsidRPr="00F520C7">
              <w:rPr>
                <w:rFonts w:cs="Calibri"/>
              </w:rPr>
              <w:t xml:space="preserve"> </w:t>
            </w:r>
            <w:r w:rsidR="00C95782" w:rsidRPr="00F520C7">
              <w:rPr>
                <w:rFonts w:cs="Calibri"/>
              </w:rPr>
              <w:t>§ 1 pkt 10</w:t>
            </w:r>
            <w:r w:rsidR="008E47C9">
              <w:rPr>
                <w:rFonts w:cs="Calibri"/>
              </w:rPr>
              <w:t xml:space="preserve"> </w:t>
            </w:r>
            <w:r w:rsidRPr="00F520C7">
              <w:rPr>
                <w:rFonts w:cs="Calibri"/>
              </w:rPr>
              <w:t xml:space="preserve">Regulaminu wraz z </w:t>
            </w:r>
            <w:r w:rsidR="002C2DE9">
              <w:rPr>
                <w:rFonts w:cs="Calibri"/>
              </w:rPr>
              <w:t>oświadczeniami</w:t>
            </w:r>
            <w:r w:rsidRPr="00F520C7">
              <w:rPr>
                <w:rFonts w:cs="Calibri"/>
              </w:rPr>
              <w:t xml:space="preserve"> </w:t>
            </w:r>
            <w:r w:rsidR="002C2DE9">
              <w:rPr>
                <w:rFonts w:cs="Calibri"/>
              </w:rPr>
              <w:t xml:space="preserve">tych </w:t>
            </w:r>
            <w:r w:rsidRPr="00F520C7">
              <w:rPr>
                <w:rFonts w:cs="Calibri"/>
              </w:rPr>
              <w:t xml:space="preserve">osób </w:t>
            </w:r>
            <w:r w:rsidR="002C2DE9" w:rsidRPr="00F520C7">
              <w:rPr>
                <w:rFonts w:cs="Calibri"/>
              </w:rPr>
              <w:t>dotyczący</w:t>
            </w:r>
            <w:r w:rsidR="002C2DE9">
              <w:rPr>
                <w:rFonts w:cs="Calibri"/>
              </w:rPr>
              <w:t xml:space="preserve">mi </w:t>
            </w:r>
            <w:r w:rsidRPr="00F520C7">
              <w:rPr>
                <w:rFonts w:cs="Calibri"/>
              </w:rPr>
              <w:t>przetwarzania danych osobowych</w:t>
            </w:r>
            <w:r w:rsidR="00246D46">
              <w:rPr>
                <w:rFonts w:cs="Calibri"/>
              </w:rPr>
              <w:t xml:space="preserve"> </w:t>
            </w:r>
            <w:r w:rsidR="0086313B" w:rsidRPr="00FB648E">
              <w:rPr>
                <w:rFonts w:cs="Calibri"/>
              </w:rPr>
              <w:t>(</w:t>
            </w:r>
            <w:r w:rsidR="002A6A1E">
              <w:rPr>
                <w:rFonts w:cs="Calibri"/>
              </w:rPr>
              <w:t xml:space="preserve">zgodnie ze wzorem stanowiącym załącznik </w:t>
            </w:r>
            <w:r w:rsidR="0086313B" w:rsidRPr="00FB648E">
              <w:rPr>
                <w:rFonts w:cs="Calibri"/>
              </w:rPr>
              <w:t>nr 1</w:t>
            </w:r>
            <w:r w:rsidR="00BF6C93">
              <w:rPr>
                <w:rFonts w:cs="Calibri"/>
              </w:rPr>
              <w:t>4</w:t>
            </w:r>
            <w:r w:rsidR="0086313B" w:rsidRPr="00FB648E">
              <w:rPr>
                <w:rFonts w:cs="Calibri"/>
              </w:rPr>
              <w:t xml:space="preserve"> do Regulaminu)</w:t>
            </w:r>
            <w:r w:rsidR="00FB648E">
              <w:rPr>
                <w:rFonts w:cs="Calibri"/>
              </w:rPr>
              <w:t>.</w:t>
            </w:r>
          </w:p>
        </w:tc>
        <w:tc>
          <w:tcPr>
            <w:tcW w:w="751" w:type="pct"/>
          </w:tcPr>
          <w:p w14:paraId="6BA06BD4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0455A38C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  <w:tc>
          <w:tcPr>
            <w:tcW w:w="751" w:type="pct"/>
          </w:tcPr>
          <w:p w14:paraId="646FEB54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34A3DB92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  <w:tc>
          <w:tcPr>
            <w:tcW w:w="915" w:type="pct"/>
          </w:tcPr>
          <w:p w14:paraId="0D2B32A7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4D42F680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  <w:tc>
          <w:tcPr>
            <w:tcW w:w="893" w:type="pct"/>
          </w:tcPr>
          <w:p w14:paraId="1CF7716E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5BC75623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</w:tr>
      <w:tr w:rsidR="000B7284" w:rsidRPr="00F520C7" w14:paraId="779D865B" w14:textId="77777777" w:rsidTr="00FB648E">
        <w:trPr>
          <w:cantSplit/>
        </w:trPr>
        <w:tc>
          <w:tcPr>
            <w:tcW w:w="252" w:type="pct"/>
          </w:tcPr>
          <w:p w14:paraId="04C99150" w14:textId="77777777" w:rsidR="000B7284" w:rsidRPr="00F520C7" w:rsidRDefault="000B7284" w:rsidP="00530C0D">
            <w:pPr>
              <w:pStyle w:val="Akapitzlist"/>
              <w:numPr>
                <w:ilvl w:val="0"/>
                <w:numId w:val="52"/>
              </w:numPr>
              <w:spacing w:line="276" w:lineRule="auto"/>
            </w:pPr>
          </w:p>
        </w:tc>
        <w:tc>
          <w:tcPr>
            <w:tcW w:w="1438" w:type="pct"/>
          </w:tcPr>
          <w:p w14:paraId="43D85F56" w14:textId="77777777" w:rsidR="000B7284" w:rsidRPr="00F520C7" w:rsidRDefault="000B7284" w:rsidP="009B55BF">
            <w:pPr>
              <w:spacing w:line="276" w:lineRule="auto"/>
            </w:pPr>
            <w:r w:rsidRPr="005D69B4">
              <w:rPr>
                <w:rFonts w:cs="Calibri"/>
              </w:rPr>
              <w:t>Potwierdzenie ukończenia wsparcia szkoleniowo</w:t>
            </w:r>
            <w:r w:rsidR="00D66E12" w:rsidRPr="005D69B4">
              <w:rPr>
                <w:rFonts w:cs="Calibri"/>
              </w:rPr>
              <w:t>-</w:t>
            </w:r>
            <w:r w:rsidRPr="005D69B4">
              <w:rPr>
                <w:rFonts w:cs="Calibri"/>
              </w:rPr>
              <w:t>doradczego</w:t>
            </w:r>
            <w:r w:rsidR="005D69B4">
              <w:rPr>
                <w:rFonts w:cs="Calibri"/>
              </w:rPr>
              <w:t xml:space="preserve"> zgodnie z zapisami Regulaminu. </w:t>
            </w:r>
          </w:p>
        </w:tc>
        <w:tc>
          <w:tcPr>
            <w:tcW w:w="751" w:type="pct"/>
          </w:tcPr>
          <w:p w14:paraId="5ECE45B3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2A54CD9A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  <w:tc>
          <w:tcPr>
            <w:tcW w:w="751" w:type="pct"/>
          </w:tcPr>
          <w:p w14:paraId="1260642A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16EF6338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  <w:tc>
          <w:tcPr>
            <w:tcW w:w="915" w:type="pct"/>
          </w:tcPr>
          <w:p w14:paraId="78BE2B84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32984E6E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  <w:tc>
          <w:tcPr>
            <w:tcW w:w="893" w:type="pct"/>
          </w:tcPr>
          <w:p w14:paraId="1805A5F5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2BBC733C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</w:tr>
      <w:tr w:rsidR="000B7284" w:rsidRPr="00F520C7" w14:paraId="39201DCF" w14:textId="77777777" w:rsidTr="00FB648E">
        <w:trPr>
          <w:cantSplit/>
        </w:trPr>
        <w:tc>
          <w:tcPr>
            <w:tcW w:w="252" w:type="pct"/>
          </w:tcPr>
          <w:p w14:paraId="71384EC9" w14:textId="77777777" w:rsidR="000B7284" w:rsidRPr="00F520C7" w:rsidRDefault="000B7284" w:rsidP="00530C0D">
            <w:pPr>
              <w:pStyle w:val="Akapitzlist"/>
              <w:numPr>
                <w:ilvl w:val="0"/>
                <w:numId w:val="52"/>
              </w:numPr>
              <w:spacing w:line="276" w:lineRule="auto"/>
            </w:pPr>
          </w:p>
        </w:tc>
        <w:tc>
          <w:tcPr>
            <w:tcW w:w="1438" w:type="pct"/>
          </w:tcPr>
          <w:p w14:paraId="18336D6F" w14:textId="77777777" w:rsidR="000B7284" w:rsidRPr="00F520C7" w:rsidRDefault="000B7284" w:rsidP="00530C0D">
            <w:pPr>
              <w:spacing w:line="276" w:lineRule="auto"/>
            </w:pPr>
            <w:r w:rsidRPr="00F520C7">
              <w:t>Dodatkowe dokumenty i/lub wyjaśnienia związane z planowaną działalnością (w szczególności w zakresie zagadnień związanych z lokalem, zezwoleniami i koncesjami na prowadzenie działalności)</w:t>
            </w:r>
            <w:r w:rsidR="00FB648E">
              <w:t>.</w:t>
            </w:r>
          </w:p>
        </w:tc>
        <w:tc>
          <w:tcPr>
            <w:tcW w:w="751" w:type="pct"/>
          </w:tcPr>
          <w:p w14:paraId="07F9EAE8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19B586DF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  <w:tc>
          <w:tcPr>
            <w:tcW w:w="751" w:type="pct"/>
          </w:tcPr>
          <w:p w14:paraId="6403E284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0415C310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  <w:tc>
          <w:tcPr>
            <w:tcW w:w="915" w:type="pct"/>
          </w:tcPr>
          <w:p w14:paraId="51E8FFDF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72ACFDA7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  <w:tc>
          <w:tcPr>
            <w:tcW w:w="893" w:type="pct"/>
          </w:tcPr>
          <w:p w14:paraId="718BE23B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1E72E74C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</w:tr>
      <w:tr w:rsidR="000B7284" w:rsidRPr="00F520C7" w14:paraId="0BC10A06" w14:textId="77777777" w:rsidTr="00FB648E">
        <w:trPr>
          <w:cantSplit/>
        </w:trPr>
        <w:tc>
          <w:tcPr>
            <w:tcW w:w="252" w:type="pct"/>
          </w:tcPr>
          <w:p w14:paraId="202467D1" w14:textId="77777777" w:rsidR="000B7284" w:rsidRPr="00F520C7" w:rsidRDefault="000B7284" w:rsidP="00530C0D">
            <w:pPr>
              <w:pStyle w:val="Akapitzlist"/>
              <w:numPr>
                <w:ilvl w:val="0"/>
                <w:numId w:val="52"/>
              </w:numPr>
              <w:spacing w:line="276" w:lineRule="auto"/>
            </w:pPr>
          </w:p>
        </w:tc>
        <w:tc>
          <w:tcPr>
            <w:tcW w:w="1438" w:type="pct"/>
          </w:tcPr>
          <w:p w14:paraId="2FAF79B2" w14:textId="77777777" w:rsidR="000B7284" w:rsidRPr="00F520C7" w:rsidRDefault="000B7284" w:rsidP="00530C0D">
            <w:pPr>
              <w:spacing w:line="276" w:lineRule="auto"/>
            </w:pPr>
            <w:r w:rsidRPr="00F520C7">
              <w:rPr>
                <w:rFonts w:cs="Calibri"/>
              </w:rPr>
              <w:t>Formularz informacji przedstawionych przy ubieganiu się o pomoc de minimis, które</w:t>
            </w:r>
            <w:r w:rsidR="002C2DE9">
              <w:rPr>
                <w:rFonts w:cs="Calibri"/>
              </w:rPr>
              <w:t>go</w:t>
            </w:r>
            <w:r w:rsidRPr="00F520C7">
              <w:rPr>
                <w:rFonts w:cs="Calibri"/>
              </w:rPr>
              <w:t xml:space="preserve"> wzór stanowi </w:t>
            </w:r>
            <w:r w:rsidR="0086313B" w:rsidRPr="00FB648E">
              <w:rPr>
                <w:rFonts w:cs="Calibri"/>
              </w:rPr>
              <w:t>załącznik nr 4 do Regulaminu</w:t>
            </w:r>
            <w:r w:rsidR="00FB648E">
              <w:rPr>
                <w:rFonts w:cs="Calibri"/>
              </w:rPr>
              <w:t>.</w:t>
            </w:r>
          </w:p>
        </w:tc>
        <w:tc>
          <w:tcPr>
            <w:tcW w:w="751" w:type="pct"/>
          </w:tcPr>
          <w:p w14:paraId="79DC610D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16842331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  <w:tc>
          <w:tcPr>
            <w:tcW w:w="751" w:type="pct"/>
          </w:tcPr>
          <w:p w14:paraId="6646BED4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4313B56A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  <w:tc>
          <w:tcPr>
            <w:tcW w:w="915" w:type="pct"/>
          </w:tcPr>
          <w:p w14:paraId="66237AA6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7A2515A8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  <w:tc>
          <w:tcPr>
            <w:tcW w:w="893" w:type="pct"/>
          </w:tcPr>
          <w:p w14:paraId="7BBCC8B0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Obowiązkowy</w:t>
            </w:r>
          </w:p>
          <w:p w14:paraId="146BEF1E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</w:tr>
      <w:tr w:rsidR="000B7284" w:rsidRPr="00F520C7" w14:paraId="1F3A1F84" w14:textId="77777777" w:rsidTr="00FB648E">
        <w:trPr>
          <w:cantSplit/>
        </w:trPr>
        <w:tc>
          <w:tcPr>
            <w:tcW w:w="252" w:type="pct"/>
          </w:tcPr>
          <w:p w14:paraId="07AA3D88" w14:textId="77777777" w:rsidR="000B7284" w:rsidRPr="00F520C7" w:rsidRDefault="000B7284" w:rsidP="00530C0D">
            <w:pPr>
              <w:pStyle w:val="Akapitzlist"/>
              <w:numPr>
                <w:ilvl w:val="0"/>
                <w:numId w:val="52"/>
              </w:numPr>
              <w:spacing w:line="276" w:lineRule="auto"/>
            </w:pPr>
          </w:p>
        </w:tc>
        <w:tc>
          <w:tcPr>
            <w:tcW w:w="1438" w:type="pct"/>
          </w:tcPr>
          <w:p w14:paraId="29074A79" w14:textId="77777777" w:rsidR="000B7284" w:rsidRPr="00F520C7" w:rsidRDefault="000B7284" w:rsidP="00530C0D">
            <w:pPr>
              <w:spacing w:line="276" w:lineRule="auto"/>
            </w:pPr>
            <w:r w:rsidRPr="00F520C7">
              <w:t>Opinia OWES</w:t>
            </w:r>
            <w:r w:rsidR="00456B05">
              <w:t xml:space="preserve"> (</w:t>
            </w:r>
            <w:r w:rsidR="002A6A1E">
              <w:t xml:space="preserve">której wzór stanowi </w:t>
            </w:r>
            <w:r w:rsidR="00456B05">
              <w:t>załącznik nr 13 do Regulaminu)</w:t>
            </w:r>
            <w:r w:rsidR="00FB648E">
              <w:t>.</w:t>
            </w:r>
          </w:p>
        </w:tc>
        <w:tc>
          <w:tcPr>
            <w:tcW w:w="751" w:type="pct"/>
          </w:tcPr>
          <w:p w14:paraId="17C0C30D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Dostarcza OWES</w:t>
            </w:r>
          </w:p>
        </w:tc>
        <w:tc>
          <w:tcPr>
            <w:tcW w:w="751" w:type="pct"/>
          </w:tcPr>
          <w:p w14:paraId="59077AF3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Dostarcza OWES</w:t>
            </w:r>
          </w:p>
        </w:tc>
        <w:tc>
          <w:tcPr>
            <w:tcW w:w="915" w:type="pct"/>
          </w:tcPr>
          <w:p w14:paraId="0F04A315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Dostarcza OWES</w:t>
            </w:r>
          </w:p>
        </w:tc>
        <w:tc>
          <w:tcPr>
            <w:tcW w:w="893" w:type="pct"/>
          </w:tcPr>
          <w:p w14:paraId="3FF11832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Dostarcza OWES</w:t>
            </w:r>
          </w:p>
        </w:tc>
      </w:tr>
      <w:tr w:rsidR="000B7284" w:rsidRPr="00F520C7" w14:paraId="174FEA14" w14:textId="77777777" w:rsidTr="00FB648E">
        <w:trPr>
          <w:cantSplit/>
        </w:trPr>
        <w:tc>
          <w:tcPr>
            <w:tcW w:w="252" w:type="pct"/>
          </w:tcPr>
          <w:p w14:paraId="13D7CD45" w14:textId="77777777" w:rsidR="000B7284" w:rsidRPr="00F520C7" w:rsidRDefault="000B7284" w:rsidP="00530C0D">
            <w:pPr>
              <w:pStyle w:val="Akapitzlist"/>
              <w:numPr>
                <w:ilvl w:val="0"/>
                <w:numId w:val="52"/>
              </w:numPr>
              <w:spacing w:line="276" w:lineRule="auto"/>
            </w:pPr>
          </w:p>
        </w:tc>
        <w:tc>
          <w:tcPr>
            <w:tcW w:w="1438" w:type="pct"/>
          </w:tcPr>
          <w:p w14:paraId="58EA7A06" w14:textId="77777777" w:rsidR="000B7284" w:rsidRPr="00FB648E" w:rsidRDefault="000B7284" w:rsidP="00530C0D">
            <w:pPr>
              <w:spacing w:line="276" w:lineRule="auto"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Pełnomocnictwo – w przypadku jeżeli umocowanie do reprezentowania</w:t>
            </w:r>
            <w:r w:rsidR="008E47C9">
              <w:rPr>
                <w:rFonts w:cs="Calibri"/>
              </w:rPr>
              <w:t xml:space="preserve"> </w:t>
            </w:r>
            <w:r w:rsidRPr="00F520C7">
              <w:rPr>
                <w:rFonts w:cs="Calibri"/>
              </w:rPr>
              <w:t>podmiotu ekonomii społecznej nie wynika z dokumentu rejestrowego</w:t>
            </w:r>
            <w:r w:rsidR="00BD655D">
              <w:rPr>
                <w:rFonts w:cs="Calibri"/>
              </w:rPr>
              <w:t xml:space="preserve"> lub w przypadku gdy wnios</w:t>
            </w:r>
            <w:r w:rsidR="00CB1D17">
              <w:rPr>
                <w:rFonts w:cs="Calibri"/>
              </w:rPr>
              <w:t>e</w:t>
            </w:r>
            <w:r w:rsidR="00BD655D">
              <w:rPr>
                <w:rFonts w:cs="Calibri"/>
              </w:rPr>
              <w:t>k w imieniu grupy inicjatywnej składa jeden z jej członków</w:t>
            </w:r>
            <w:r w:rsidRPr="00F520C7">
              <w:rPr>
                <w:rFonts w:cs="Calibri"/>
              </w:rPr>
              <w:t xml:space="preserve"> – dokument podpisany przez osoby upoważnione do reprezentacji PES</w:t>
            </w:r>
            <w:r w:rsidR="00BD655D">
              <w:rPr>
                <w:rFonts w:cs="Calibri"/>
              </w:rPr>
              <w:t>/członków grupy inicjatywnej</w:t>
            </w:r>
            <w:r w:rsidRPr="00F520C7">
              <w:rPr>
                <w:rFonts w:cs="Calibri"/>
              </w:rPr>
              <w:t>, który zawiera informacje o zakresie udzielonego pełnomocnictwa, dane identyfikujące pełnomocnika oraz wskazujące, że jest ono aktualne na dzień złożenia wniosku; podpis musi być złożony w sposób umożliwiający jego weryfikację</w:t>
            </w:r>
            <w:r w:rsidR="00FB648E">
              <w:rPr>
                <w:rFonts w:cs="Calibri"/>
              </w:rPr>
              <w:t>.</w:t>
            </w:r>
          </w:p>
        </w:tc>
        <w:tc>
          <w:tcPr>
            <w:tcW w:w="751" w:type="pct"/>
          </w:tcPr>
          <w:p w14:paraId="36582D98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Obowiązkowe</w:t>
            </w:r>
          </w:p>
          <w:p w14:paraId="6FD9EBE5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  <w:tc>
          <w:tcPr>
            <w:tcW w:w="751" w:type="pct"/>
          </w:tcPr>
          <w:p w14:paraId="163B9B91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Obowiązkowe</w:t>
            </w:r>
          </w:p>
          <w:p w14:paraId="07CBC865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  <w:tc>
          <w:tcPr>
            <w:tcW w:w="915" w:type="pct"/>
          </w:tcPr>
          <w:p w14:paraId="2FD37F71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Obowiązkowe</w:t>
            </w:r>
          </w:p>
          <w:p w14:paraId="5FCCE718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  <w:tc>
          <w:tcPr>
            <w:tcW w:w="893" w:type="pct"/>
          </w:tcPr>
          <w:p w14:paraId="52CA63C7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Obowiązkowe</w:t>
            </w:r>
          </w:p>
          <w:p w14:paraId="39629DE3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(jeżeli dotyczy)</w:t>
            </w:r>
          </w:p>
        </w:tc>
      </w:tr>
      <w:tr w:rsidR="000B7284" w:rsidRPr="00F520C7" w14:paraId="590F3D2F" w14:textId="77777777" w:rsidTr="00FB648E">
        <w:trPr>
          <w:cantSplit/>
        </w:trPr>
        <w:tc>
          <w:tcPr>
            <w:tcW w:w="252" w:type="pct"/>
          </w:tcPr>
          <w:p w14:paraId="6FD3C838" w14:textId="77777777" w:rsidR="000B7284" w:rsidRPr="00F520C7" w:rsidRDefault="000B7284" w:rsidP="00530C0D">
            <w:pPr>
              <w:pStyle w:val="Akapitzlist"/>
              <w:numPr>
                <w:ilvl w:val="0"/>
                <w:numId w:val="52"/>
              </w:numPr>
              <w:spacing w:line="276" w:lineRule="auto"/>
            </w:pPr>
          </w:p>
        </w:tc>
        <w:tc>
          <w:tcPr>
            <w:tcW w:w="1438" w:type="pct"/>
          </w:tcPr>
          <w:p w14:paraId="2AB50D12" w14:textId="77777777" w:rsidR="000B7284" w:rsidRPr="00F520C7" w:rsidRDefault="000B7284" w:rsidP="00530C0D">
            <w:pPr>
              <w:spacing w:line="276" w:lineRule="auto"/>
            </w:pPr>
            <w:r w:rsidRPr="00F520C7">
              <w:t xml:space="preserve">Oświadczenie o pomocy de minimis, którego wzór stanowi </w:t>
            </w:r>
            <w:r w:rsidR="00456B05">
              <w:t>z</w:t>
            </w:r>
            <w:r w:rsidRPr="00F520C7">
              <w:t xml:space="preserve">ałącznik nr </w:t>
            </w:r>
            <w:r w:rsidR="00456B05">
              <w:t>5</w:t>
            </w:r>
            <w:r w:rsidRPr="00F520C7">
              <w:t xml:space="preserve"> do Regulaminu</w:t>
            </w:r>
            <w:r w:rsidR="00FB648E">
              <w:t>.</w:t>
            </w:r>
          </w:p>
        </w:tc>
        <w:tc>
          <w:tcPr>
            <w:tcW w:w="751" w:type="pct"/>
          </w:tcPr>
          <w:p w14:paraId="7EC347C6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Nie dotyczy</w:t>
            </w:r>
          </w:p>
        </w:tc>
        <w:tc>
          <w:tcPr>
            <w:tcW w:w="751" w:type="pct"/>
          </w:tcPr>
          <w:p w14:paraId="24A567C6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Nie dotyczy</w:t>
            </w:r>
          </w:p>
        </w:tc>
        <w:tc>
          <w:tcPr>
            <w:tcW w:w="915" w:type="pct"/>
          </w:tcPr>
          <w:p w14:paraId="788ADFAF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Obowiązkowe</w:t>
            </w:r>
          </w:p>
          <w:p w14:paraId="02B424BB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  <w:tc>
          <w:tcPr>
            <w:tcW w:w="893" w:type="pct"/>
          </w:tcPr>
          <w:p w14:paraId="53F1B9A1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Obowiązkowe</w:t>
            </w:r>
          </w:p>
          <w:p w14:paraId="7B6B28F5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</w:tr>
      <w:tr w:rsidR="000B7284" w:rsidRPr="00F520C7" w14:paraId="5BF018B8" w14:textId="77777777" w:rsidTr="00FB648E">
        <w:trPr>
          <w:cantSplit/>
        </w:trPr>
        <w:tc>
          <w:tcPr>
            <w:tcW w:w="252" w:type="pct"/>
          </w:tcPr>
          <w:p w14:paraId="38AB096B" w14:textId="77777777" w:rsidR="000B7284" w:rsidRPr="00F520C7" w:rsidRDefault="000B7284" w:rsidP="00530C0D">
            <w:pPr>
              <w:pStyle w:val="Akapitzlist"/>
              <w:numPr>
                <w:ilvl w:val="0"/>
                <w:numId w:val="52"/>
              </w:numPr>
              <w:spacing w:line="276" w:lineRule="auto"/>
            </w:pPr>
          </w:p>
        </w:tc>
        <w:tc>
          <w:tcPr>
            <w:tcW w:w="1438" w:type="pct"/>
          </w:tcPr>
          <w:p w14:paraId="14952371" w14:textId="77777777" w:rsidR="000B7284" w:rsidRPr="00F520C7" w:rsidRDefault="000B7284" w:rsidP="00530C0D">
            <w:pPr>
              <w:spacing w:line="276" w:lineRule="auto"/>
            </w:pPr>
            <w:r w:rsidRPr="00F520C7">
              <w:t>Sprawozdanie finansowe za ostatni zamknięty rok obrotowy (Bilans, rachunek zysków i strat wraz z informacją dodatkową). W przypadku, gdy podmiot zgodnie z obowiązującym prawem nie sporządził i nie zatwierdził sprawozdania – dokumentacj</w:t>
            </w:r>
            <w:r w:rsidR="002A6A1E">
              <w:t>a</w:t>
            </w:r>
            <w:r w:rsidRPr="00F520C7">
              <w:t xml:space="preserve"> finansow</w:t>
            </w:r>
            <w:r w:rsidR="002A6A1E">
              <w:t>a</w:t>
            </w:r>
            <w:r w:rsidRPr="00F520C7">
              <w:t xml:space="preserve"> za okres od dnia powstania tego podmiotu</w:t>
            </w:r>
            <w:r w:rsidR="002A6A1E">
              <w:t xml:space="preserve"> do dnia złożenia </w:t>
            </w:r>
            <w:r w:rsidR="009E253A">
              <w:t>W</w:t>
            </w:r>
            <w:r w:rsidR="002A6A1E">
              <w:t>niosku</w:t>
            </w:r>
            <w:r w:rsidRPr="00F520C7">
              <w:t>.</w:t>
            </w:r>
          </w:p>
        </w:tc>
        <w:tc>
          <w:tcPr>
            <w:tcW w:w="751" w:type="pct"/>
          </w:tcPr>
          <w:p w14:paraId="387D6A29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Nie dotyczy</w:t>
            </w:r>
          </w:p>
        </w:tc>
        <w:tc>
          <w:tcPr>
            <w:tcW w:w="751" w:type="pct"/>
          </w:tcPr>
          <w:p w14:paraId="3E5E8501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Nie dotyczy</w:t>
            </w:r>
          </w:p>
        </w:tc>
        <w:tc>
          <w:tcPr>
            <w:tcW w:w="915" w:type="pct"/>
          </w:tcPr>
          <w:p w14:paraId="4B215699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Obowiązkowe</w:t>
            </w:r>
          </w:p>
          <w:p w14:paraId="59040040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  <w:tc>
          <w:tcPr>
            <w:tcW w:w="893" w:type="pct"/>
          </w:tcPr>
          <w:p w14:paraId="098A7AD5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Obowiązkowe</w:t>
            </w:r>
          </w:p>
          <w:p w14:paraId="20970038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</w:tr>
      <w:tr w:rsidR="000B7284" w:rsidRPr="00F520C7" w14:paraId="74523BEB" w14:textId="77777777" w:rsidTr="00FB648E">
        <w:trPr>
          <w:cantSplit/>
        </w:trPr>
        <w:tc>
          <w:tcPr>
            <w:tcW w:w="252" w:type="pct"/>
          </w:tcPr>
          <w:p w14:paraId="24F12369" w14:textId="77777777" w:rsidR="000B7284" w:rsidRPr="00F520C7" w:rsidRDefault="000B7284" w:rsidP="00530C0D">
            <w:pPr>
              <w:pStyle w:val="Akapitzlist"/>
              <w:numPr>
                <w:ilvl w:val="0"/>
                <w:numId w:val="52"/>
              </w:numPr>
              <w:spacing w:line="276" w:lineRule="auto"/>
            </w:pPr>
          </w:p>
        </w:tc>
        <w:tc>
          <w:tcPr>
            <w:tcW w:w="1438" w:type="pct"/>
          </w:tcPr>
          <w:p w14:paraId="51E84172" w14:textId="77777777" w:rsidR="000B7284" w:rsidRPr="00F520C7" w:rsidRDefault="000B7284" w:rsidP="00530C0D">
            <w:pPr>
              <w:spacing w:line="276" w:lineRule="auto"/>
            </w:pPr>
            <w:r w:rsidRPr="00F520C7">
              <w:t xml:space="preserve">Zaświadczenie z właściwego Zakładu Ubezpieczeń Społecznych stwierdzające, że podmiot nie zalega z opłacaniem składek na ubezpieczenia społeczne, zdrowotne i Fundusz Pracy, wystawione na NIP podmiotu i według stanu na dzień nie wcześniejszy niż 3 miesiące przed dniem złożenia </w:t>
            </w:r>
            <w:r w:rsidR="00616692">
              <w:t>Wniosku</w:t>
            </w:r>
            <w:r w:rsidRPr="00F520C7">
              <w:t>.</w:t>
            </w:r>
          </w:p>
        </w:tc>
        <w:tc>
          <w:tcPr>
            <w:tcW w:w="751" w:type="pct"/>
          </w:tcPr>
          <w:p w14:paraId="56238522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Nie dotyczy</w:t>
            </w:r>
          </w:p>
        </w:tc>
        <w:tc>
          <w:tcPr>
            <w:tcW w:w="751" w:type="pct"/>
          </w:tcPr>
          <w:p w14:paraId="2BB75793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Nie dotyczy</w:t>
            </w:r>
          </w:p>
        </w:tc>
        <w:tc>
          <w:tcPr>
            <w:tcW w:w="915" w:type="pct"/>
          </w:tcPr>
          <w:p w14:paraId="33A75D4C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Obowiązkowe</w:t>
            </w:r>
          </w:p>
          <w:p w14:paraId="36B2FD9C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  <w:tc>
          <w:tcPr>
            <w:tcW w:w="893" w:type="pct"/>
          </w:tcPr>
          <w:p w14:paraId="0BB80AB7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Obowiązkowe</w:t>
            </w:r>
          </w:p>
          <w:p w14:paraId="2E7FB512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</w:tr>
      <w:tr w:rsidR="000B7284" w:rsidRPr="00F520C7" w14:paraId="752D4743" w14:textId="77777777" w:rsidTr="00FB648E">
        <w:trPr>
          <w:cantSplit/>
        </w:trPr>
        <w:tc>
          <w:tcPr>
            <w:tcW w:w="252" w:type="pct"/>
          </w:tcPr>
          <w:p w14:paraId="11D1920C" w14:textId="77777777" w:rsidR="000B7284" w:rsidRPr="00F520C7" w:rsidRDefault="000B7284" w:rsidP="00530C0D">
            <w:pPr>
              <w:pStyle w:val="Akapitzlist"/>
              <w:numPr>
                <w:ilvl w:val="0"/>
                <w:numId w:val="52"/>
              </w:numPr>
              <w:spacing w:line="276" w:lineRule="auto"/>
            </w:pPr>
          </w:p>
        </w:tc>
        <w:tc>
          <w:tcPr>
            <w:tcW w:w="1438" w:type="pct"/>
          </w:tcPr>
          <w:p w14:paraId="2FDC8A96" w14:textId="77777777" w:rsidR="000B7284" w:rsidRPr="00F520C7" w:rsidRDefault="000B7284" w:rsidP="00530C0D">
            <w:pPr>
              <w:spacing w:line="276" w:lineRule="auto"/>
            </w:pPr>
            <w:r w:rsidRPr="00F520C7">
              <w:t xml:space="preserve">Zaświadczenie z właściwego Urzędu Skarbowego stwierdzające, że podmiot nie zalega z opłacaniem podatków, wystawione na NIP wnioskodawcy i według stanu na dzień nie wcześniejszy niż 3 miesiące przed dniem złożenia </w:t>
            </w:r>
            <w:r w:rsidR="00616692">
              <w:t>Wniosku</w:t>
            </w:r>
            <w:r w:rsidRPr="00F520C7">
              <w:t>.</w:t>
            </w:r>
          </w:p>
        </w:tc>
        <w:tc>
          <w:tcPr>
            <w:tcW w:w="751" w:type="pct"/>
          </w:tcPr>
          <w:p w14:paraId="3ABD671F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Nie dotyczy</w:t>
            </w:r>
          </w:p>
        </w:tc>
        <w:tc>
          <w:tcPr>
            <w:tcW w:w="751" w:type="pct"/>
          </w:tcPr>
          <w:p w14:paraId="0F29E6CF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Nie dotyczy</w:t>
            </w:r>
          </w:p>
        </w:tc>
        <w:tc>
          <w:tcPr>
            <w:tcW w:w="915" w:type="pct"/>
          </w:tcPr>
          <w:p w14:paraId="55883ECE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Obowiązkowe</w:t>
            </w:r>
          </w:p>
          <w:p w14:paraId="66DE5A19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  <w:tc>
          <w:tcPr>
            <w:tcW w:w="893" w:type="pct"/>
          </w:tcPr>
          <w:p w14:paraId="7B33552F" w14:textId="77777777" w:rsidR="000B7284" w:rsidRPr="00F520C7" w:rsidRDefault="000B7284" w:rsidP="00530C0D">
            <w:pPr>
              <w:spacing w:line="276" w:lineRule="auto"/>
              <w:jc w:val="center"/>
            </w:pPr>
            <w:r w:rsidRPr="00F520C7">
              <w:t>Obowiązkowe</w:t>
            </w:r>
          </w:p>
          <w:p w14:paraId="7B57DFAF" w14:textId="77777777" w:rsidR="000B7284" w:rsidRPr="00F520C7" w:rsidRDefault="000B7284" w:rsidP="00530C0D">
            <w:pPr>
              <w:spacing w:line="276" w:lineRule="auto"/>
              <w:jc w:val="center"/>
            </w:pPr>
          </w:p>
        </w:tc>
      </w:tr>
      <w:tr w:rsidR="00AE4B52" w:rsidRPr="00F520C7" w14:paraId="41B88F33" w14:textId="77777777" w:rsidTr="00FB648E">
        <w:trPr>
          <w:cantSplit/>
        </w:trPr>
        <w:tc>
          <w:tcPr>
            <w:tcW w:w="252" w:type="pct"/>
          </w:tcPr>
          <w:p w14:paraId="6513DDEF" w14:textId="77777777" w:rsidR="00AE4B52" w:rsidRPr="00F520C7" w:rsidRDefault="00AE4B52" w:rsidP="00530C0D">
            <w:pPr>
              <w:pStyle w:val="Akapitzlist"/>
              <w:numPr>
                <w:ilvl w:val="0"/>
                <w:numId w:val="52"/>
              </w:numPr>
              <w:spacing w:line="276" w:lineRule="auto"/>
            </w:pPr>
          </w:p>
        </w:tc>
        <w:tc>
          <w:tcPr>
            <w:tcW w:w="1438" w:type="pct"/>
          </w:tcPr>
          <w:p w14:paraId="4635F8C2" w14:textId="77777777" w:rsidR="00AE4B52" w:rsidRPr="00F520C7" w:rsidRDefault="00AE4B52" w:rsidP="00EE2CC7">
            <w:pPr>
              <w:spacing w:line="276" w:lineRule="auto"/>
            </w:pPr>
            <w:r>
              <w:t xml:space="preserve">Oświadczenie podmiotu </w:t>
            </w:r>
            <w:r w:rsidR="00D7669E">
              <w:t xml:space="preserve">dot. </w:t>
            </w:r>
            <w:r w:rsidR="00BF7A78">
              <w:t xml:space="preserve">sytuacji podmiotu w momencie ubiegania się o wsparcie finansowe/ zawarcia </w:t>
            </w:r>
            <w:r w:rsidR="00CD0431">
              <w:t>U</w:t>
            </w:r>
            <w:r w:rsidR="00BF7A78">
              <w:t>mowy o udzielenie wsparcia</w:t>
            </w:r>
            <w:r w:rsidR="00CD0431">
              <w:t xml:space="preserve"> finansowego</w:t>
            </w:r>
            <w:r w:rsidR="00D00D2B">
              <w:t>,</w:t>
            </w:r>
            <w:r w:rsidR="00BF7A78">
              <w:t xml:space="preserve"> </w:t>
            </w:r>
            <w:r w:rsidR="00D00D2B">
              <w:t>którego</w:t>
            </w:r>
            <w:r w:rsidR="00D00D2B" w:rsidRPr="00F520C7">
              <w:t xml:space="preserve"> wzór stanowi </w:t>
            </w:r>
            <w:r w:rsidR="00D00D2B">
              <w:t>z</w:t>
            </w:r>
            <w:r w:rsidR="00D00D2B" w:rsidRPr="00F520C7">
              <w:t xml:space="preserve">ałącznik nr </w:t>
            </w:r>
            <w:r w:rsidR="00D00D2B">
              <w:t>11</w:t>
            </w:r>
            <w:r w:rsidR="00D00D2B" w:rsidRPr="00F520C7">
              <w:t xml:space="preserve"> do Regulaminu</w:t>
            </w:r>
          </w:p>
        </w:tc>
        <w:tc>
          <w:tcPr>
            <w:tcW w:w="751" w:type="pct"/>
          </w:tcPr>
          <w:p w14:paraId="1F9509A3" w14:textId="77777777" w:rsidR="00AE4B52" w:rsidRPr="00F520C7" w:rsidRDefault="00AE4B52" w:rsidP="00530C0D">
            <w:pPr>
              <w:spacing w:line="276" w:lineRule="auto"/>
              <w:jc w:val="center"/>
            </w:pPr>
            <w:r w:rsidRPr="00F520C7">
              <w:t>Nie dotyczy</w:t>
            </w:r>
          </w:p>
        </w:tc>
        <w:tc>
          <w:tcPr>
            <w:tcW w:w="751" w:type="pct"/>
          </w:tcPr>
          <w:p w14:paraId="339F7FEB" w14:textId="77777777" w:rsidR="00AE4B52" w:rsidRPr="00F520C7" w:rsidRDefault="00AE4B52" w:rsidP="00530C0D">
            <w:pPr>
              <w:spacing w:line="276" w:lineRule="auto"/>
              <w:jc w:val="center"/>
            </w:pPr>
            <w:r w:rsidRPr="00F520C7">
              <w:t>Nie dotyczy</w:t>
            </w:r>
          </w:p>
        </w:tc>
        <w:tc>
          <w:tcPr>
            <w:tcW w:w="915" w:type="pct"/>
          </w:tcPr>
          <w:p w14:paraId="08FB1BB6" w14:textId="77777777" w:rsidR="00AE4B52" w:rsidRPr="00F520C7" w:rsidRDefault="00AE4B52" w:rsidP="00530C0D">
            <w:pPr>
              <w:spacing w:line="276" w:lineRule="auto"/>
              <w:jc w:val="center"/>
            </w:pPr>
            <w:r w:rsidRPr="00F520C7">
              <w:t>Obowiązkowe</w:t>
            </w:r>
          </w:p>
          <w:p w14:paraId="2462D795" w14:textId="77777777" w:rsidR="00AE4B52" w:rsidRPr="00F520C7" w:rsidRDefault="00AE4B52" w:rsidP="00530C0D">
            <w:pPr>
              <w:spacing w:line="276" w:lineRule="auto"/>
              <w:jc w:val="center"/>
            </w:pPr>
          </w:p>
        </w:tc>
        <w:tc>
          <w:tcPr>
            <w:tcW w:w="893" w:type="pct"/>
          </w:tcPr>
          <w:p w14:paraId="7EF52706" w14:textId="77777777" w:rsidR="00AE4B52" w:rsidRPr="00F520C7" w:rsidRDefault="00AE4B52" w:rsidP="00530C0D">
            <w:pPr>
              <w:spacing w:line="276" w:lineRule="auto"/>
              <w:jc w:val="center"/>
            </w:pPr>
            <w:r w:rsidRPr="00F520C7">
              <w:t>Obowiązkowe</w:t>
            </w:r>
          </w:p>
          <w:p w14:paraId="1DE6FE5A" w14:textId="77777777" w:rsidR="00AE4B52" w:rsidRPr="00F520C7" w:rsidRDefault="00AE4B52" w:rsidP="00530C0D">
            <w:pPr>
              <w:spacing w:line="276" w:lineRule="auto"/>
              <w:jc w:val="center"/>
            </w:pPr>
          </w:p>
        </w:tc>
      </w:tr>
      <w:tr w:rsidR="004F0F29" w:rsidRPr="00F520C7" w14:paraId="1BA3D1D2" w14:textId="77777777" w:rsidTr="00FB648E">
        <w:trPr>
          <w:cantSplit/>
        </w:trPr>
        <w:tc>
          <w:tcPr>
            <w:tcW w:w="252" w:type="pct"/>
          </w:tcPr>
          <w:p w14:paraId="605A5C76" w14:textId="77777777" w:rsidR="004F0F29" w:rsidRPr="00F520C7" w:rsidRDefault="004F0F29" w:rsidP="004F0F29">
            <w:pPr>
              <w:pStyle w:val="Akapitzlist"/>
              <w:numPr>
                <w:ilvl w:val="0"/>
                <w:numId w:val="52"/>
              </w:numPr>
              <w:spacing w:line="276" w:lineRule="auto"/>
            </w:pPr>
          </w:p>
        </w:tc>
        <w:tc>
          <w:tcPr>
            <w:tcW w:w="1438" w:type="pct"/>
          </w:tcPr>
          <w:p w14:paraId="0599F8E8" w14:textId="77777777" w:rsidR="004F0F29" w:rsidRDefault="004F0F29" w:rsidP="004F0F29">
            <w:pPr>
              <w:spacing w:line="276" w:lineRule="auto"/>
            </w:pPr>
            <w:r w:rsidRPr="00E56634">
              <w:rPr>
                <w:rFonts w:cs="Calibri"/>
              </w:rPr>
              <w:t xml:space="preserve">Oświadczenie dot. sytuacji podmiotu w momencie ubiegania się o wsparcie finansowe/ zawarcia Umowy o udzielenie wsparcia finansowego (z KPO), </w:t>
            </w:r>
            <w:r w:rsidRPr="00E56634">
              <w:t>którego wzór stanow</w:t>
            </w:r>
            <w:r>
              <w:t>i załącznik nr 11a do Regulaminu.</w:t>
            </w:r>
          </w:p>
        </w:tc>
        <w:tc>
          <w:tcPr>
            <w:tcW w:w="751" w:type="pct"/>
          </w:tcPr>
          <w:p w14:paraId="7EEE8E2E" w14:textId="77777777" w:rsidR="004F0F29" w:rsidRPr="00F520C7" w:rsidRDefault="004F0F29" w:rsidP="004F0F29">
            <w:pPr>
              <w:spacing w:line="276" w:lineRule="auto"/>
              <w:jc w:val="center"/>
            </w:pPr>
            <w:r w:rsidRPr="00F520C7">
              <w:t>Nie dotyczy</w:t>
            </w:r>
          </w:p>
        </w:tc>
        <w:tc>
          <w:tcPr>
            <w:tcW w:w="751" w:type="pct"/>
          </w:tcPr>
          <w:p w14:paraId="20D179DE" w14:textId="77777777" w:rsidR="004F0F29" w:rsidRPr="00F520C7" w:rsidRDefault="004F0F29" w:rsidP="004F0F29">
            <w:pPr>
              <w:spacing w:line="276" w:lineRule="auto"/>
              <w:jc w:val="center"/>
            </w:pPr>
            <w:r w:rsidRPr="00F520C7">
              <w:t>Nie dotyczy</w:t>
            </w:r>
          </w:p>
        </w:tc>
        <w:tc>
          <w:tcPr>
            <w:tcW w:w="915" w:type="pct"/>
          </w:tcPr>
          <w:p w14:paraId="1F3CF691" w14:textId="77777777" w:rsidR="004F0F29" w:rsidRPr="00F520C7" w:rsidRDefault="004F0F29" w:rsidP="004F0F29">
            <w:pPr>
              <w:spacing w:line="276" w:lineRule="auto"/>
              <w:jc w:val="center"/>
            </w:pPr>
            <w:r w:rsidRPr="00F520C7">
              <w:t>Obowiązkowe</w:t>
            </w:r>
          </w:p>
          <w:p w14:paraId="00CBE602" w14:textId="77777777" w:rsidR="004F0F29" w:rsidRPr="00F520C7" w:rsidRDefault="004F0F29" w:rsidP="004F0F29">
            <w:pPr>
              <w:spacing w:line="276" w:lineRule="auto"/>
              <w:jc w:val="center"/>
            </w:pPr>
          </w:p>
        </w:tc>
        <w:tc>
          <w:tcPr>
            <w:tcW w:w="893" w:type="pct"/>
          </w:tcPr>
          <w:p w14:paraId="29437939" w14:textId="77777777" w:rsidR="004F0F29" w:rsidRPr="00F520C7" w:rsidRDefault="004F0F29" w:rsidP="004F0F29">
            <w:pPr>
              <w:spacing w:line="276" w:lineRule="auto"/>
              <w:jc w:val="center"/>
            </w:pPr>
            <w:r w:rsidRPr="00F520C7">
              <w:t>Obowiązkowe</w:t>
            </w:r>
          </w:p>
          <w:p w14:paraId="1C8E56C7" w14:textId="77777777" w:rsidR="004F0F29" w:rsidRPr="00F520C7" w:rsidRDefault="004F0F29" w:rsidP="004F0F29">
            <w:pPr>
              <w:spacing w:line="276" w:lineRule="auto"/>
              <w:jc w:val="center"/>
            </w:pPr>
          </w:p>
        </w:tc>
      </w:tr>
    </w:tbl>
    <w:p w14:paraId="76B525FD" w14:textId="77777777" w:rsidR="000B7284" w:rsidRPr="00F520C7" w:rsidRDefault="000B7284" w:rsidP="00530C0D">
      <w:pPr>
        <w:spacing w:before="120" w:after="120" w:line="276" w:lineRule="auto"/>
        <w:contextualSpacing/>
        <w:jc w:val="both"/>
        <w:rPr>
          <w:rFonts w:cs="Calibri"/>
        </w:rPr>
      </w:pPr>
    </w:p>
    <w:p w14:paraId="1E7F420D" w14:textId="77777777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>Niezwłocznie po</w:t>
      </w:r>
      <w:r w:rsidR="00686086">
        <w:rPr>
          <w:rFonts w:cs="Calibri"/>
        </w:rPr>
        <w:t xml:space="preserve"> otrzymaniu decyzji OWES o udzieleniu wsparcia finansowego na utworzenie i utrzymanie nowego miejsca pracy </w:t>
      </w:r>
      <w:r w:rsidR="00F41821">
        <w:rPr>
          <w:rFonts w:cs="Calibri"/>
        </w:rPr>
        <w:t>Podmiot objęty wsparciem</w:t>
      </w:r>
      <w:r w:rsidRPr="00F520C7">
        <w:rPr>
          <w:rFonts w:cs="Calibri"/>
        </w:rPr>
        <w:t xml:space="preserve"> przedkłada </w:t>
      </w:r>
      <w:r w:rsidR="00686086">
        <w:rPr>
          <w:rFonts w:cs="Calibri"/>
        </w:rPr>
        <w:t>Realizatorowi</w:t>
      </w:r>
      <w:r w:rsidRPr="00F520C7">
        <w:rPr>
          <w:rFonts w:cs="Calibri"/>
        </w:rPr>
        <w:t xml:space="preserve"> następujące dokumenty niezbędne do zawarcia </w:t>
      </w:r>
      <w:r w:rsidR="00F9269E">
        <w:rPr>
          <w:rFonts w:cs="Calibri"/>
        </w:rPr>
        <w:t>U</w:t>
      </w:r>
      <w:r w:rsidRPr="00F520C7">
        <w:rPr>
          <w:rFonts w:cs="Calibri"/>
        </w:rPr>
        <w:t>mowy o udzielenie wsparcia finansowego na</w:t>
      </w:r>
      <w:r w:rsidR="008E773A">
        <w:rPr>
          <w:rFonts w:cs="Calibri"/>
        </w:rPr>
        <w:t> </w:t>
      </w:r>
      <w:r w:rsidRPr="00F520C7">
        <w:rPr>
          <w:rFonts w:cs="Calibri"/>
        </w:rPr>
        <w:t>utworzenie i utrzymanie miejsca pracy: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70"/>
        <w:gridCol w:w="2339"/>
        <w:gridCol w:w="1945"/>
        <w:gridCol w:w="1617"/>
        <w:gridCol w:w="2691"/>
      </w:tblGrid>
      <w:tr w:rsidR="000B7284" w:rsidRPr="00F520C7" w14:paraId="3FA4473D" w14:textId="77777777" w:rsidTr="009A643C">
        <w:trPr>
          <w:cantSplit/>
          <w:tblHeader/>
        </w:trPr>
        <w:tc>
          <w:tcPr>
            <w:tcW w:w="259" w:type="pct"/>
            <w:vAlign w:val="center"/>
          </w:tcPr>
          <w:p w14:paraId="1315B495" w14:textId="77777777" w:rsidR="000B7284" w:rsidRPr="00F520C7" w:rsidRDefault="000B7284" w:rsidP="00530C0D">
            <w:pPr>
              <w:pStyle w:val="Akapitzlist"/>
              <w:spacing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Lp.</w:t>
            </w:r>
          </w:p>
        </w:tc>
        <w:tc>
          <w:tcPr>
            <w:tcW w:w="1291" w:type="pct"/>
            <w:vAlign w:val="center"/>
          </w:tcPr>
          <w:p w14:paraId="42BD7306" w14:textId="77777777" w:rsidR="000B7284" w:rsidRPr="00F520C7" w:rsidRDefault="000B7284" w:rsidP="00530C0D">
            <w:pPr>
              <w:pStyle w:val="Akapitzlist"/>
              <w:spacing w:line="276" w:lineRule="auto"/>
              <w:ind w:left="0"/>
              <w:rPr>
                <w:rFonts w:cs="Calibri"/>
              </w:rPr>
            </w:pPr>
            <w:r w:rsidRPr="00F520C7">
              <w:rPr>
                <w:rFonts w:cs="Calibri"/>
              </w:rPr>
              <w:t>Dokument:</w:t>
            </w:r>
          </w:p>
        </w:tc>
        <w:tc>
          <w:tcPr>
            <w:tcW w:w="1073" w:type="pct"/>
            <w:vAlign w:val="center"/>
          </w:tcPr>
          <w:p w14:paraId="78F27E2D" w14:textId="77777777" w:rsidR="000B7284" w:rsidRPr="00F520C7" w:rsidRDefault="000B7284" w:rsidP="00530C0D">
            <w:pPr>
              <w:pStyle w:val="Akapitzlist"/>
              <w:spacing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Grupa Inicjatywna</w:t>
            </w:r>
          </w:p>
          <w:p w14:paraId="09DF6BC1" w14:textId="77777777" w:rsidR="000B7284" w:rsidRPr="00F520C7" w:rsidRDefault="000B7284" w:rsidP="00530C0D">
            <w:pPr>
              <w:pStyle w:val="Akapitzlist"/>
              <w:spacing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(osób fizycznych lub osób prawnych)</w:t>
            </w:r>
            <w:r w:rsidR="00B31FCA">
              <w:rPr>
                <w:rFonts w:cs="Calibri"/>
              </w:rPr>
              <w:t>-nowo</w:t>
            </w:r>
            <w:r w:rsidR="000A0C5F">
              <w:rPr>
                <w:rFonts w:cs="Calibri"/>
              </w:rPr>
              <w:t xml:space="preserve"> </w:t>
            </w:r>
            <w:r w:rsidR="00B31FCA">
              <w:rPr>
                <w:rFonts w:cs="Calibri"/>
              </w:rPr>
              <w:t>tworzone PS</w:t>
            </w:r>
          </w:p>
        </w:tc>
        <w:tc>
          <w:tcPr>
            <w:tcW w:w="892" w:type="pct"/>
            <w:vAlign w:val="center"/>
          </w:tcPr>
          <w:p w14:paraId="5B3571B3" w14:textId="77777777" w:rsidR="000B7284" w:rsidRPr="00F520C7" w:rsidRDefault="000B7284" w:rsidP="00530C0D">
            <w:pPr>
              <w:pStyle w:val="Akapitzlist"/>
              <w:spacing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Przedsiębiorstwo Społeczne</w:t>
            </w:r>
          </w:p>
        </w:tc>
        <w:tc>
          <w:tcPr>
            <w:tcW w:w="1485" w:type="pct"/>
            <w:vAlign w:val="center"/>
          </w:tcPr>
          <w:p w14:paraId="2C57CEC6" w14:textId="77777777" w:rsidR="000B7284" w:rsidRPr="00F520C7" w:rsidRDefault="000B7284" w:rsidP="00530C0D">
            <w:pPr>
              <w:pStyle w:val="Akapitzlist"/>
              <w:spacing w:line="276" w:lineRule="auto"/>
              <w:ind w:left="0"/>
              <w:jc w:val="center"/>
              <w:rPr>
                <w:rFonts w:cs="Calibri"/>
              </w:rPr>
            </w:pPr>
            <w:r w:rsidRPr="00F520C7">
              <w:t>Podmiot ekonomii społecznej pod warunkiem przekształcenia w przedsiębiorstwo społeczne</w:t>
            </w:r>
          </w:p>
        </w:tc>
      </w:tr>
      <w:tr w:rsidR="000B7284" w:rsidRPr="00F520C7" w14:paraId="37203818" w14:textId="77777777" w:rsidTr="009A643C">
        <w:trPr>
          <w:cantSplit/>
        </w:trPr>
        <w:tc>
          <w:tcPr>
            <w:tcW w:w="259" w:type="pct"/>
          </w:tcPr>
          <w:p w14:paraId="1C4DC9AD" w14:textId="77777777" w:rsidR="000B7284" w:rsidRPr="00F520C7" w:rsidRDefault="00FB648E" w:rsidP="00530C0D">
            <w:pPr>
              <w:pStyle w:val="Akapitzlist"/>
              <w:spacing w:before="120" w:after="120" w:line="276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1291" w:type="pct"/>
            <w:vAlign w:val="center"/>
          </w:tcPr>
          <w:p w14:paraId="6F3EB581" w14:textId="77777777" w:rsidR="000B7284" w:rsidRPr="00F520C7" w:rsidRDefault="000B7284" w:rsidP="00530C0D">
            <w:pPr>
              <w:pStyle w:val="Akapitzlist"/>
              <w:spacing w:before="120" w:after="120" w:line="276" w:lineRule="auto"/>
              <w:ind w:left="0"/>
              <w:rPr>
                <w:rFonts w:cs="Calibri"/>
              </w:rPr>
            </w:pPr>
            <w:r w:rsidRPr="00F520C7">
              <w:rPr>
                <w:rFonts w:cs="Calibri"/>
              </w:rPr>
              <w:t>Dokument potwierdzający rejestrację PES w Krajowym Rejestrze Sądowym (odpis aktualny z Krajowego Rejestru</w:t>
            </w:r>
            <w:r w:rsidR="00B31FCA">
              <w:rPr>
                <w:rFonts w:cs="Calibri"/>
              </w:rPr>
              <w:t xml:space="preserve"> Sądowego</w:t>
            </w:r>
            <w:r w:rsidRPr="00F520C7">
              <w:rPr>
                <w:rFonts w:cs="Calibri"/>
              </w:rPr>
              <w:t xml:space="preserve"> </w:t>
            </w:r>
            <w:r w:rsidR="00B31FCA">
              <w:rPr>
                <w:rFonts w:cs="Calibri"/>
              </w:rPr>
              <w:t>lub innego rejestru</w:t>
            </w:r>
            <w:r w:rsidRPr="00F520C7">
              <w:rPr>
                <w:rFonts w:cs="Calibri"/>
              </w:rPr>
              <w:t>)</w:t>
            </w:r>
            <w:r w:rsidR="00A27377">
              <w:rPr>
                <w:rFonts w:cs="Calibri"/>
              </w:rPr>
              <w:t>.</w:t>
            </w:r>
          </w:p>
        </w:tc>
        <w:tc>
          <w:tcPr>
            <w:tcW w:w="1073" w:type="pct"/>
            <w:vAlign w:val="center"/>
          </w:tcPr>
          <w:p w14:paraId="53C616E4" w14:textId="77777777" w:rsidR="000B7284" w:rsidRPr="00F520C7" w:rsidRDefault="000B7284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Obowiązkowy</w:t>
            </w:r>
          </w:p>
        </w:tc>
        <w:tc>
          <w:tcPr>
            <w:tcW w:w="892" w:type="pct"/>
            <w:vAlign w:val="center"/>
          </w:tcPr>
          <w:p w14:paraId="7168FA92" w14:textId="77777777" w:rsidR="000B7284" w:rsidRPr="00F520C7" w:rsidRDefault="000B7284" w:rsidP="00530C0D">
            <w:pPr>
              <w:pStyle w:val="Akapitzlist"/>
              <w:spacing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Obowiązkowy</w:t>
            </w:r>
          </w:p>
        </w:tc>
        <w:tc>
          <w:tcPr>
            <w:tcW w:w="1485" w:type="pct"/>
            <w:vAlign w:val="center"/>
          </w:tcPr>
          <w:p w14:paraId="6361B9C2" w14:textId="77777777" w:rsidR="000B7284" w:rsidRPr="00F520C7" w:rsidRDefault="000B7284" w:rsidP="00530C0D">
            <w:pPr>
              <w:pStyle w:val="Akapitzlist"/>
              <w:spacing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Obowiązkowy</w:t>
            </w:r>
          </w:p>
        </w:tc>
      </w:tr>
      <w:tr w:rsidR="000B7284" w:rsidRPr="00F520C7" w14:paraId="2CC1481D" w14:textId="77777777" w:rsidTr="009A643C">
        <w:trPr>
          <w:cantSplit/>
        </w:trPr>
        <w:tc>
          <w:tcPr>
            <w:tcW w:w="259" w:type="pct"/>
          </w:tcPr>
          <w:p w14:paraId="6A14CAC8" w14:textId="77777777" w:rsidR="000B7284" w:rsidRPr="00F520C7" w:rsidRDefault="00FB648E" w:rsidP="00530C0D">
            <w:pPr>
              <w:pStyle w:val="Akapitzlist"/>
              <w:spacing w:before="120" w:after="120" w:line="276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2.</w:t>
            </w:r>
          </w:p>
        </w:tc>
        <w:tc>
          <w:tcPr>
            <w:tcW w:w="1291" w:type="pct"/>
            <w:vAlign w:val="center"/>
          </w:tcPr>
          <w:p w14:paraId="3AB4413C" w14:textId="77777777" w:rsidR="000B7284" w:rsidRPr="00F520C7" w:rsidRDefault="000B7284" w:rsidP="00530C0D">
            <w:pPr>
              <w:pStyle w:val="Akapitzlist"/>
              <w:spacing w:before="120" w:after="120" w:line="276" w:lineRule="auto"/>
              <w:ind w:left="0"/>
              <w:rPr>
                <w:rFonts w:cs="Calibri"/>
              </w:rPr>
            </w:pPr>
            <w:r w:rsidRPr="00F520C7">
              <w:rPr>
                <w:rFonts w:cs="Calibri"/>
              </w:rPr>
              <w:t>Statut lub inny równoważny dokument stanowiący podmiotu, a także – jeżeli zachodzi taka koniczność – inne dokumenty związane ze statusem PS</w:t>
            </w:r>
            <w:r w:rsidR="00A27377">
              <w:rPr>
                <w:rFonts w:cs="Calibri"/>
              </w:rPr>
              <w:t>.</w:t>
            </w:r>
          </w:p>
        </w:tc>
        <w:tc>
          <w:tcPr>
            <w:tcW w:w="1073" w:type="pct"/>
            <w:vAlign w:val="center"/>
          </w:tcPr>
          <w:p w14:paraId="303767D3" w14:textId="77777777" w:rsidR="000B7284" w:rsidRPr="00F520C7" w:rsidRDefault="000B7284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Obowiązkowy</w:t>
            </w:r>
          </w:p>
        </w:tc>
        <w:tc>
          <w:tcPr>
            <w:tcW w:w="892" w:type="pct"/>
            <w:vAlign w:val="center"/>
          </w:tcPr>
          <w:p w14:paraId="5896D900" w14:textId="77777777" w:rsidR="000B7284" w:rsidRPr="00F520C7" w:rsidRDefault="000B7284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Obowiązkowy</w:t>
            </w:r>
          </w:p>
        </w:tc>
        <w:tc>
          <w:tcPr>
            <w:tcW w:w="1485" w:type="pct"/>
            <w:vAlign w:val="center"/>
          </w:tcPr>
          <w:p w14:paraId="2E0FBC8D" w14:textId="77777777" w:rsidR="000B7284" w:rsidRPr="00F520C7" w:rsidRDefault="000B7284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Obowiązkowy</w:t>
            </w:r>
          </w:p>
        </w:tc>
      </w:tr>
      <w:tr w:rsidR="000B7284" w:rsidRPr="00F520C7" w14:paraId="213286CF" w14:textId="77777777" w:rsidTr="009A643C">
        <w:trPr>
          <w:cantSplit/>
        </w:trPr>
        <w:tc>
          <w:tcPr>
            <w:tcW w:w="259" w:type="pct"/>
          </w:tcPr>
          <w:p w14:paraId="0DF840AD" w14:textId="77777777" w:rsidR="000B7284" w:rsidRPr="00F520C7" w:rsidRDefault="00FB648E" w:rsidP="00530C0D">
            <w:pPr>
              <w:pStyle w:val="Akapitzlist"/>
              <w:spacing w:before="120" w:after="120" w:line="276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1291" w:type="pct"/>
            <w:vAlign w:val="center"/>
          </w:tcPr>
          <w:p w14:paraId="07D5F2E9" w14:textId="77777777" w:rsidR="000B7284" w:rsidRPr="00F520C7" w:rsidRDefault="000B7284" w:rsidP="00530C0D">
            <w:pPr>
              <w:pStyle w:val="Akapitzlist"/>
              <w:spacing w:before="120" w:after="120" w:line="276" w:lineRule="auto"/>
              <w:ind w:left="0"/>
              <w:rPr>
                <w:rFonts w:cs="Calibri"/>
              </w:rPr>
            </w:pPr>
            <w:r w:rsidRPr="00F520C7">
              <w:rPr>
                <w:rFonts w:cs="Calibri"/>
              </w:rPr>
              <w:t>Decyzja wojewody o nadaniu statusu przedsiębiorstwa społecznego</w:t>
            </w:r>
            <w:r w:rsidR="00A27377">
              <w:rPr>
                <w:rFonts w:cs="Calibri"/>
              </w:rPr>
              <w:t>.</w:t>
            </w:r>
          </w:p>
        </w:tc>
        <w:tc>
          <w:tcPr>
            <w:tcW w:w="1073" w:type="pct"/>
            <w:vAlign w:val="center"/>
          </w:tcPr>
          <w:p w14:paraId="35D481C1" w14:textId="77777777" w:rsidR="000B7284" w:rsidRDefault="000B7284" w:rsidP="00530C0D">
            <w:pPr>
              <w:pStyle w:val="Akapitzlist"/>
              <w:spacing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Obowiązkowy</w:t>
            </w:r>
          </w:p>
          <w:p w14:paraId="348289ED" w14:textId="77777777" w:rsidR="00881C1D" w:rsidRPr="00F520C7" w:rsidRDefault="00881C1D" w:rsidP="00530C0D">
            <w:pPr>
              <w:pStyle w:val="Akapitzlist"/>
              <w:spacing w:line="276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(jeżeli dotyczy)</w:t>
            </w:r>
          </w:p>
        </w:tc>
        <w:tc>
          <w:tcPr>
            <w:tcW w:w="892" w:type="pct"/>
            <w:vAlign w:val="center"/>
          </w:tcPr>
          <w:p w14:paraId="0EF22783" w14:textId="77777777" w:rsidR="000B7284" w:rsidRPr="00F520C7" w:rsidRDefault="000B7284" w:rsidP="00530C0D">
            <w:pPr>
              <w:pStyle w:val="Akapitzlist"/>
              <w:spacing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Obowiązkowy</w:t>
            </w:r>
          </w:p>
        </w:tc>
        <w:tc>
          <w:tcPr>
            <w:tcW w:w="1485" w:type="pct"/>
            <w:vAlign w:val="center"/>
          </w:tcPr>
          <w:p w14:paraId="7AE27AF8" w14:textId="77777777" w:rsidR="000B7284" w:rsidRDefault="000B7284" w:rsidP="00530C0D">
            <w:pPr>
              <w:pStyle w:val="Akapitzlist"/>
              <w:spacing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Obowiązkowy</w:t>
            </w:r>
          </w:p>
          <w:p w14:paraId="5D9466A4" w14:textId="77777777" w:rsidR="00881C1D" w:rsidRPr="00F520C7" w:rsidRDefault="00881C1D" w:rsidP="00530C0D">
            <w:pPr>
              <w:pStyle w:val="Akapitzlist"/>
              <w:spacing w:line="276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(jeżeli dotyczy)</w:t>
            </w:r>
          </w:p>
        </w:tc>
      </w:tr>
      <w:tr w:rsidR="000B7284" w:rsidRPr="00F520C7" w14:paraId="64F11D2C" w14:textId="77777777" w:rsidTr="009A643C">
        <w:trPr>
          <w:cantSplit/>
        </w:trPr>
        <w:tc>
          <w:tcPr>
            <w:tcW w:w="259" w:type="pct"/>
          </w:tcPr>
          <w:p w14:paraId="2A6A75E3" w14:textId="77777777" w:rsidR="000B7284" w:rsidRPr="00F520C7" w:rsidRDefault="00FB648E" w:rsidP="00530C0D">
            <w:pPr>
              <w:pStyle w:val="Akapitzlist"/>
              <w:spacing w:before="120" w:after="120" w:line="276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1291" w:type="pct"/>
            <w:vAlign w:val="center"/>
          </w:tcPr>
          <w:p w14:paraId="51395244" w14:textId="77777777" w:rsidR="000B7284" w:rsidRPr="00F520C7" w:rsidRDefault="00F9269E" w:rsidP="00530C0D">
            <w:pPr>
              <w:pStyle w:val="Akapitzlist"/>
              <w:spacing w:before="120" w:after="120" w:line="276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Oświadczenie o</w:t>
            </w:r>
            <w:r w:rsidR="000B7284" w:rsidRPr="00F520C7">
              <w:rPr>
                <w:rFonts w:cs="Calibri"/>
              </w:rPr>
              <w:t xml:space="preserve"> rachunku bankow</w:t>
            </w:r>
            <w:r>
              <w:rPr>
                <w:rFonts w:cs="Calibri"/>
              </w:rPr>
              <w:t>ym</w:t>
            </w:r>
            <w:r w:rsidR="000B7284" w:rsidRPr="00F520C7">
              <w:rPr>
                <w:rFonts w:cs="Calibri"/>
              </w:rPr>
              <w:t xml:space="preserve"> </w:t>
            </w:r>
            <w:r w:rsidR="008E773A">
              <w:rPr>
                <w:rFonts w:cs="Calibri"/>
              </w:rPr>
              <w:t xml:space="preserve">(zgodnie ze wzorem stanowiącym </w:t>
            </w:r>
            <w:r w:rsidR="00990872">
              <w:rPr>
                <w:rFonts w:cs="Calibri"/>
              </w:rPr>
              <w:t>z</w:t>
            </w:r>
            <w:r w:rsidR="008E773A">
              <w:rPr>
                <w:rFonts w:cs="Calibri"/>
              </w:rPr>
              <w:t xml:space="preserve">ałącznik nr 6 do Regulaminu) </w:t>
            </w:r>
            <w:r w:rsidR="000B7284" w:rsidRPr="00F520C7">
              <w:rPr>
                <w:rFonts w:cs="Calibri"/>
              </w:rPr>
              <w:t>wraz z informacją o właścicielu tego rachunku, w tym nazwą podmiotu, NIP lub REGON</w:t>
            </w:r>
            <w:r w:rsidR="00A27377">
              <w:rPr>
                <w:rFonts w:cs="Calibri"/>
              </w:rPr>
              <w:t>.</w:t>
            </w:r>
          </w:p>
        </w:tc>
        <w:tc>
          <w:tcPr>
            <w:tcW w:w="1073" w:type="pct"/>
            <w:vAlign w:val="center"/>
          </w:tcPr>
          <w:p w14:paraId="1F15DB83" w14:textId="77777777" w:rsidR="000B7284" w:rsidRPr="00F520C7" w:rsidRDefault="000B7284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Obowiązkowy</w:t>
            </w:r>
          </w:p>
        </w:tc>
        <w:tc>
          <w:tcPr>
            <w:tcW w:w="892" w:type="pct"/>
            <w:vAlign w:val="center"/>
          </w:tcPr>
          <w:p w14:paraId="2492FE25" w14:textId="77777777" w:rsidR="000B7284" w:rsidRPr="00F520C7" w:rsidRDefault="000B7284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Obowiązkowy</w:t>
            </w:r>
          </w:p>
        </w:tc>
        <w:tc>
          <w:tcPr>
            <w:tcW w:w="1485" w:type="pct"/>
            <w:vAlign w:val="center"/>
          </w:tcPr>
          <w:p w14:paraId="362C84D8" w14:textId="77777777" w:rsidR="000B7284" w:rsidRPr="00F520C7" w:rsidRDefault="000B7284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Obowiązkowy</w:t>
            </w:r>
          </w:p>
        </w:tc>
      </w:tr>
      <w:tr w:rsidR="000B7284" w:rsidRPr="00F520C7" w14:paraId="0D4D8934" w14:textId="77777777" w:rsidTr="009A643C">
        <w:trPr>
          <w:cantSplit/>
        </w:trPr>
        <w:tc>
          <w:tcPr>
            <w:tcW w:w="259" w:type="pct"/>
          </w:tcPr>
          <w:p w14:paraId="10F8FE80" w14:textId="77777777" w:rsidR="000B7284" w:rsidRPr="00F520C7" w:rsidRDefault="00FB648E" w:rsidP="00530C0D">
            <w:pPr>
              <w:pStyle w:val="Akapitzlist"/>
              <w:spacing w:before="120" w:after="120" w:line="276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1291" w:type="pct"/>
            <w:vAlign w:val="center"/>
          </w:tcPr>
          <w:p w14:paraId="3B481BFD" w14:textId="77777777" w:rsidR="000B7284" w:rsidRPr="00F520C7" w:rsidRDefault="000B7284" w:rsidP="00530C0D">
            <w:pPr>
              <w:pStyle w:val="Akapitzlist"/>
              <w:spacing w:before="120" w:after="120" w:line="276" w:lineRule="auto"/>
              <w:ind w:left="0"/>
              <w:rPr>
                <w:rFonts w:cs="Calibri"/>
              </w:rPr>
            </w:pPr>
            <w:r w:rsidRPr="00F520C7">
              <w:t xml:space="preserve">Zaświadczenie z właściwego Zakładu Ubezpieczeń Społecznych stwierdzające, że podmiot nie zalega z opłacaniem składek na ubezpieczenia społeczne, zdrowotne i Fundusz Pracy, wystawione na NIP podmiotu i według stanu </w:t>
            </w:r>
            <w:r w:rsidRPr="003913F9">
              <w:t xml:space="preserve">na dzień nie wcześniejszy niż 3 miesiące przed dniem złożenia </w:t>
            </w:r>
            <w:r w:rsidR="009E253A">
              <w:t>Wniosku</w:t>
            </w:r>
            <w:r w:rsidR="00A27377" w:rsidRPr="003913F9">
              <w:t>.</w:t>
            </w:r>
          </w:p>
        </w:tc>
        <w:tc>
          <w:tcPr>
            <w:tcW w:w="1073" w:type="pct"/>
            <w:vAlign w:val="center"/>
          </w:tcPr>
          <w:p w14:paraId="5866882F" w14:textId="77777777" w:rsidR="000B7284" w:rsidRDefault="000B7284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  <w:p w14:paraId="708353A7" w14:textId="77777777" w:rsidR="0067081A" w:rsidRDefault="0067081A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(jeśli dotyczy)</w:t>
            </w:r>
          </w:p>
          <w:p w14:paraId="792D330A" w14:textId="77777777" w:rsidR="0067081A" w:rsidRPr="00F520C7" w:rsidRDefault="0067081A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</w:p>
        </w:tc>
        <w:tc>
          <w:tcPr>
            <w:tcW w:w="892" w:type="pct"/>
            <w:vAlign w:val="center"/>
          </w:tcPr>
          <w:p w14:paraId="560BECC2" w14:textId="77777777" w:rsidR="000B7284" w:rsidRDefault="000B7284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  <w:p w14:paraId="2286BE7F" w14:textId="77777777" w:rsidR="0067081A" w:rsidRPr="00F520C7" w:rsidRDefault="0067081A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(jeśli dotyczy)</w:t>
            </w:r>
          </w:p>
        </w:tc>
        <w:tc>
          <w:tcPr>
            <w:tcW w:w="1485" w:type="pct"/>
            <w:vAlign w:val="center"/>
          </w:tcPr>
          <w:p w14:paraId="2646D6D2" w14:textId="77777777" w:rsidR="000B7284" w:rsidRDefault="000B7284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  <w:p w14:paraId="06ABF11D" w14:textId="77777777" w:rsidR="0067081A" w:rsidRPr="00F520C7" w:rsidRDefault="0067081A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(jeśli dotyczy)</w:t>
            </w:r>
          </w:p>
        </w:tc>
      </w:tr>
      <w:tr w:rsidR="00A27377" w:rsidRPr="00F520C7" w14:paraId="2D904D82" w14:textId="77777777" w:rsidTr="009A643C">
        <w:trPr>
          <w:cantSplit/>
        </w:trPr>
        <w:tc>
          <w:tcPr>
            <w:tcW w:w="259" w:type="pct"/>
          </w:tcPr>
          <w:p w14:paraId="7295550C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6.</w:t>
            </w:r>
          </w:p>
        </w:tc>
        <w:tc>
          <w:tcPr>
            <w:tcW w:w="1291" w:type="pct"/>
            <w:vAlign w:val="center"/>
          </w:tcPr>
          <w:p w14:paraId="65ECA04C" w14:textId="77777777" w:rsidR="00A27377" w:rsidRPr="00F520C7" w:rsidRDefault="00D7669E" w:rsidP="00530C0D">
            <w:pPr>
              <w:pStyle w:val="Akapitzlist"/>
              <w:spacing w:before="120" w:after="120" w:line="276" w:lineRule="auto"/>
              <w:ind w:left="0"/>
              <w:rPr>
                <w:rFonts w:cs="Calibri"/>
              </w:rPr>
            </w:pPr>
            <w:r w:rsidRPr="00F520C7">
              <w:t xml:space="preserve">Zaświadczenie z właściwego Urzędu Skarbowego stwierdzające, że podmiot nie zalega z opłacaniem podatków, wystawione na NIP wnioskodawcy i według stanu na dzień nie </w:t>
            </w:r>
            <w:r w:rsidRPr="003913F9">
              <w:t xml:space="preserve">wcześniejszy niż 3 miesiące przed dniem złożenia </w:t>
            </w:r>
            <w:r w:rsidR="009E253A">
              <w:t>Wniosku</w:t>
            </w:r>
            <w:r w:rsidRPr="003913F9">
              <w:t>.</w:t>
            </w:r>
          </w:p>
        </w:tc>
        <w:tc>
          <w:tcPr>
            <w:tcW w:w="1073" w:type="pct"/>
            <w:vAlign w:val="center"/>
          </w:tcPr>
          <w:p w14:paraId="41CE7606" w14:textId="77777777" w:rsidR="00A2737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  <w:p w14:paraId="2892AC08" w14:textId="77777777" w:rsidR="00A2737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(jeśli dotyczy)</w:t>
            </w:r>
          </w:p>
          <w:p w14:paraId="1DDE7F4F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</w:p>
        </w:tc>
        <w:tc>
          <w:tcPr>
            <w:tcW w:w="892" w:type="pct"/>
            <w:vAlign w:val="center"/>
          </w:tcPr>
          <w:p w14:paraId="7BC6A95A" w14:textId="77777777" w:rsidR="00A2737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  <w:p w14:paraId="0F5BCF9E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(jeśli dotyczy)</w:t>
            </w:r>
          </w:p>
        </w:tc>
        <w:tc>
          <w:tcPr>
            <w:tcW w:w="1485" w:type="pct"/>
            <w:vAlign w:val="center"/>
          </w:tcPr>
          <w:p w14:paraId="5038A5DB" w14:textId="77777777" w:rsidR="00A2737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  <w:p w14:paraId="283FAB03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(jeśli dotyczy)</w:t>
            </w:r>
          </w:p>
        </w:tc>
      </w:tr>
      <w:tr w:rsidR="00A27377" w:rsidRPr="00F520C7" w14:paraId="7E5F13A5" w14:textId="77777777" w:rsidTr="000609F6">
        <w:tc>
          <w:tcPr>
            <w:tcW w:w="259" w:type="pct"/>
          </w:tcPr>
          <w:p w14:paraId="13FA4FA4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1291" w:type="pct"/>
            <w:vAlign w:val="center"/>
          </w:tcPr>
          <w:p w14:paraId="04CE1123" w14:textId="77777777" w:rsidR="00A27377" w:rsidRPr="00F520C7" w:rsidRDefault="00A27377" w:rsidP="00530C0D">
            <w:pPr>
              <w:spacing w:line="276" w:lineRule="auto"/>
            </w:pPr>
            <w:r w:rsidRPr="00F520C7">
              <w:t>Formularz informacji przedstawionych przy ubieganiu się o pomoc de minimis</w:t>
            </w:r>
            <w:r w:rsidR="00D7669E">
              <w:t xml:space="preserve">, </w:t>
            </w:r>
            <w:r w:rsidRPr="00F520C7">
              <w:t xml:space="preserve">którego wzór stanowi </w:t>
            </w:r>
            <w:r w:rsidRPr="00A27377">
              <w:t>załącznik nr 4 do Regulaminu</w:t>
            </w:r>
            <w:r>
              <w:t>.</w:t>
            </w:r>
          </w:p>
        </w:tc>
        <w:tc>
          <w:tcPr>
            <w:tcW w:w="1073" w:type="pct"/>
            <w:vAlign w:val="center"/>
          </w:tcPr>
          <w:p w14:paraId="707414EC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</w:tc>
        <w:tc>
          <w:tcPr>
            <w:tcW w:w="892" w:type="pct"/>
            <w:vAlign w:val="center"/>
          </w:tcPr>
          <w:p w14:paraId="30539E31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</w:tc>
        <w:tc>
          <w:tcPr>
            <w:tcW w:w="1485" w:type="pct"/>
            <w:vAlign w:val="center"/>
          </w:tcPr>
          <w:p w14:paraId="12E88C67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</w:tc>
      </w:tr>
      <w:tr w:rsidR="00A27377" w:rsidRPr="00F520C7" w14:paraId="4F41BEC3" w14:textId="77777777" w:rsidTr="000609F6">
        <w:tc>
          <w:tcPr>
            <w:tcW w:w="259" w:type="pct"/>
          </w:tcPr>
          <w:p w14:paraId="2081A50B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1291" w:type="pct"/>
            <w:vAlign w:val="center"/>
          </w:tcPr>
          <w:p w14:paraId="28A55377" w14:textId="77777777" w:rsidR="00A27377" w:rsidRPr="00F520C7" w:rsidRDefault="00A27377" w:rsidP="00530C0D">
            <w:pPr>
              <w:spacing w:before="120" w:after="120" w:line="276" w:lineRule="auto"/>
            </w:pPr>
            <w:r w:rsidRPr="00F520C7">
              <w:rPr>
                <w:rFonts w:cs="Calibri"/>
              </w:rPr>
              <w:t>Oświadczenie o pomocy de minimis, którego wzór stanowi</w:t>
            </w:r>
            <w:r>
              <w:rPr>
                <w:rFonts w:cs="Calibri"/>
              </w:rPr>
              <w:t xml:space="preserve"> </w:t>
            </w:r>
            <w:r w:rsidRPr="00A27377">
              <w:rPr>
                <w:rFonts w:cs="Calibri"/>
              </w:rPr>
              <w:t>załącznik nr</w:t>
            </w:r>
            <w:r w:rsidR="000609F6">
              <w:rPr>
                <w:rFonts w:cs="Calibri"/>
              </w:rPr>
              <w:t xml:space="preserve"> </w:t>
            </w:r>
            <w:r w:rsidRPr="00A27377">
              <w:rPr>
                <w:rFonts w:cs="Calibri"/>
              </w:rPr>
              <w:t>5 do Regulaminu</w:t>
            </w:r>
            <w:r>
              <w:rPr>
                <w:rFonts w:cs="Calibri"/>
              </w:rPr>
              <w:t>.</w:t>
            </w:r>
          </w:p>
        </w:tc>
        <w:tc>
          <w:tcPr>
            <w:tcW w:w="1073" w:type="pct"/>
            <w:vAlign w:val="center"/>
          </w:tcPr>
          <w:p w14:paraId="697FC61C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</w:tc>
        <w:tc>
          <w:tcPr>
            <w:tcW w:w="892" w:type="pct"/>
            <w:vAlign w:val="center"/>
          </w:tcPr>
          <w:p w14:paraId="65DFFDC1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</w:tc>
        <w:tc>
          <w:tcPr>
            <w:tcW w:w="1485" w:type="pct"/>
            <w:vAlign w:val="center"/>
          </w:tcPr>
          <w:p w14:paraId="5D16D04B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</w:tc>
      </w:tr>
      <w:tr w:rsidR="00A27377" w:rsidRPr="00F520C7" w14:paraId="050C4A27" w14:textId="77777777" w:rsidTr="000609F6">
        <w:trPr>
          <w:cantSplit/>
        </w:trPr>
        <w:tc>
          <w:tcPr>
            <w:tcW w:w="259" w:type="pct"/>
          </w:tcPr>
          <w:p w14:paraId="28401FCC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1291" w:type="pct"/>
            <w:vAlign w:val="center"/>
          </w:tcPr>
          <w:p w14:paraId="3F10B099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</w:pPr>
            <w:r w:rsidRPr="00F520C7">
              <w:rPr>
                <w:rFonts w:cs="Calibri"/>
              </w:rPr>
              <w:t xml:space="preserve">Oświadczenie o planowanym bądź rzeczywistym terminie utworzenia miejsc pracy dla osób </w:t>
            </w:r>
            <w:r w:rsidRPr="00F520C7">
              <w:rPr>
                <w:rFonts w:cstheme="minorHAnsi"/>
              </w:rPr>
              <w:t xml:space="preserve">o których mowa w § 1 pkt </w:t>
            </w:r>
            <w:r w:rsidR="00D7669E">
              <w:rPr>
                <w:rFonts w:cstheme="minorHAnsi"/>
              </w:rPr>
              <w:t>10</w:t>
            </w:r>
            <w:r w:rsidRPr="00F520C7">
              <w:rPr>
                <w:rFonts w:cstheme="minorHAnsi"/>
              </w:rPr>
              <w:t xml:space="preserve"> Regulaminu</w:t>
            </w:r>
            <w:r w:rsidRPr="00F520C7">
              <w:rPr>
                <w:rFonts w:cs="Calibri"/>
              </w:rPr>
              <w:t xml:space="preserve"> (przy czym poprzez utworzenie nowego miejsca pracy rozumie się dzień zatrudnienia tej osoby)</w:t>
            </w:r>
            <w:r>
              <w:rPr>
                <w:rFonts w:cs="Calibri"/>
              </w:rPr>
              <w:t>.</w:t>
            </w:r>
          </w:p>
        </w:tc>
        <w:tc>
          <w:tcPr>
            <w:tcW w:w="1073" w:type="pct"/>
            <w:vAlign w:val="center"/>
          </w:tcPr>
          <w:p w14:paraId="7E53AF1A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</w:tc>
        <w:tc>
          <w:tcPr>
            <w:tcW w:w="892" w:type="pct"/>
            <w:vAlign w:val="center"/>
          </w:tcPr>
          <w:p w14:paraId="6B716A42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</w:tc>
        <w:tc>
          <w:tcPr>
            <w:tcW w:w="1485" w:type="pct"/>
            <w:vAlign w:val="center"/>
          </w:tcPr>
          <w:p w14:paraId="790662E1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</w:tc>
      </w:tr>
      <w:tr w:rsidR="00A27377" w:rsidRPr="00F520C7" w14:paraId="01115564" w14:textId="77777777" w:rsidTr="000609F6">
        <w:trPr>
          <w:cantSplit/>
        </w:trPr>
        <w:tc>
          <w:tcPr>
            <w:tcW w:w="259" w:type="pct"/>
          </w:tcPr>
          <w:p w14:paraId="438569BF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10.</w:t>
            </w:r>
          </w:p>
        </w:tc>
        <w:tc>
          <w:tcPr>
            <w:tcW w:w="1291" w:type="pct"/>
            <w:vAlign w:val="center"/>
          </w:tcPr>
          <w:p w14:paraId="7036AB56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rPr>
                <w:rFonts w:cs="Calibri"/>
              </w:rPr>
            </w:pPr>
            <w:r w:rsidRPr="00F520C7">
              <w:rPr>
                <w:rFonts w:cs="Calibri"/>
              </w:rPr>
              <w:t>Dokumenty weryfikujące status osób, które zostaną zatrudnione na nowych miejscach pracy i potwierdzające spełnienie</w:t>
            </w:r>
            <w:r>
              <w:rPr>
                <w:rFonts w:cs="Calibri"/>
              </w:rPr>
              <w:t xml:space="preserve"> przez nie</w:t>
            </w:r>
            <w:r w:rsidRPr="00F520C7">
              <w:rPr>
                <w:rFonts w:cs="Calibri"/>
              </w:rPr>
              <w:t xml:space="preserve"> przesłanek, o których mowa z § 1 pkt </w:t>
            </w:r>
            <w:r>
              <w:rPr>
                <w:rFonts w:cs="Calibri"/>
              </w:rPr>
              <w:t>10</w:t>
            </w:r>
            <w:r w:rsidRPr="00F520C7">
              <w:rPr>
                <w:rFonts w:cs="Calibri"/>
              </w:rPr>
              <w:t xml:space="preserve"> i § 3 pkt 4 Regulaminu</w:t>
            </w:r>
            <w:r>
              <w:rPr>
                <w:rFonts w:cs="Calibri"/>
              </w:rPr>
              <w:t>.</w:t>
            </w:r>
          </w:p>
        </w:tc>
        <w:tc>
          <w:tcPr>
            <w:tcW w:w="1073" w:type="pct"/>
            <w:vAlign w:val="center"/>
          </w:tcPr>
          <w:p w14:paraId="7C57F21B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</w:tc>
        <w:tc>
          <w:tcPr>
            <w:tcW w:w="892" w:type="pct"/>
            <w:vAlign w:val="center"/>
          </w:tcPr>
          <w:p w14:paraId="54EFFD5A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</w:tc>
        <w:tc>
          <w:tcPr>
            <w:tcW w:w="1485" w:type="pct"/>
            <w:vAlign w:val="center"/>
          </w:tcPr>
          <w:p w14:paraId="15D7562A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</w:tc>
      </w:tr>
      <w:tr w:rsidR="00A27377" w:rsidRPr="00F520C7" w14:paraId="5A680846" w14:textId="77777777" w:rsidTr="000609F6">
        <w:trPr>
          <w:cantSplit/>
        </w:trPr>
        <w:tc>
          <w:tcPr>
            <w:tcW w:w="259" w:type="pct"/>
          </w:tcPr>
          <w:p w14:paraId="11057F6C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11.</w:t>
            </w:r>
          </w:p>
        </w:tc>
        <w:tc>
          <w:tcPr>
            <w:tcW w:w="1291" w:type="pct"/>
            <w:vAlign w:val="center"/>
          </w:tcPr>
          <w:p w14:paraId="1AF61E84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rPr>
                <w:rFonts w:cs="Calibri"/>
              </w:rPr>
            </w:pPr>
            <w:r w:rsidRPr="00F520C7">
              <w:rPr>
                <w:rFonts w:cs="Calibri"/>
              </w:rPr>
              <w:t>Kopia spółdzielczej umowy o pracę lub umowy o pracę osoby objętej wsparciem finansowym wraz ze zgłoszeniem do ZUS (druk ZUS ZUA)</w:t>
            </w:r>
            <w:r w:rsidR="00351302">
              <w:rPr>
                <w:rFonts w:cs="Calibri"/>
              </w:rPr>
              <w:t>.</w:t>
            </w:r>
          </w:p>
        </w:tc>
        <w:tc>
          <w:tcPr>
            <w:tcW w:w="1073" w:type="pct"/>
            <w:vAlign w:val="center"/>
          </w:tcPr>
          <w:p w14:paraId="6EFD697B" w14:textId="77777777" w:rsidR="00A2737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  <w:p w14:paraId="0AC48CBC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(jeśli dotyczy)</w:t>
            </w:r>
          </w:p>
        </w:tc>
        <w:tc>
          <w:tcPr>
            <w:tcW w:w="892" w:type="pct"/>
            <w:vAlign w:val="center"/>
          </w:tcPr>
          <w:p w14:paraId="3157B987" w14:textId="77777777" w:rsidR="00A2737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  <w:p w14:paraId="0D75307C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(jeśli dotyczy)</w:t>
            </w:r>
          </w:p>
        </w:tc>
        <w:tc>
          <w:tcPr>
            <w:tcW w:w="1485" w:type="pct"/>
            <w:vAlign w:val="center"/>
          </w:tcPr>
          <w:p w14:paraId="63D1C09D" w14:textId="77777777" w:rsidR="00A2737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  <w:p w14:paraId="00D73063" w14:textId="77777777" w:rsidR="00A27377" w:rsidRPr="00F520C7" w:rsidRDefault="00A27377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(jeśli dotyczy)</w:t>
            </w:r>
          </w:p>
        </w:tc>
      </w:tr>
      <w:tr w:rsidR="000609F6" w:rsidRPr="00F520C7" w14:paraId="46888A52" w14:textId="77777777" w:rsidTr="000609F6">
        <w:trPr>
          <w:cantSplit/>
        </w:trPr>
        <w:tc>
          <w:tcPr>
            <w:tcW w:w="259" w:type="pct"/>
          </w:tcPr>
          <w:p w14:paraId="64125C1E" w14:textId="77777777" w:rsidR="000609F6" w:rsidRDefault="000609F6" w:rsidP="00530C0D">
            <w:pPr>
              <w:pStyle w:val="Akapitzlist"/>
              <w:spacing w:before="120" w:after="120" w:line="276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12.</w:t>
            </w:r>
          </w:p>
        </w:tc>
        <w:tc>
          <w:tcPr>
            <w:tcW w:w="1291" w:type="pct"/>
            <w:vAlign w:val="center"/>
          </w:tcPr>
          <w:p w14:paraId="2F64C56A" w14:textId="77777777" w:rsidR="000609F6" w:rsidRPr="00F520C7" w:rsidRDefault="000609F6" w:rsidP="00EE2CC7">
            <w:pPr>
              <w:pStyle w:val="Akapitzlist"/>
              <w:spacing w:before="120" w:after="120" w:line="276" w:lineRule="auto"/>
              <w:ind w:left="0"/>
              <w:rPr>
                <w:rFonts w:cs="Calibri"/>
              </w:rPr>
            </w:pPr>
            <w:r>
              <w:t xml:space="preserve">Oświadczenie </w:t>
            </w:r>
            <w:r w:rsidR="008E773A">
              <w:t xml:space="preserve">dot. sytuacji podmiotu w momencie ubiegania się o wsparcie finansowe/ zawarcia </w:t>
            </w:r>
            <w:r w:rsidR="00CD0431">
              <w:t>U</w:t>
            </w:r>
            <w:r w:rsidR="008E773A">
              <w:t>mowy o udzielenie wsparcia</w:t>
            </w:r>
            <w:r w:rsidR="00CD0431">
              <w:t xml:space="preserve"> finansowego</w:t>
            </w:r>
            <w:r w:rsidR="008E773A">
              <w:t xml:space="preserve">, </w:t>
            </w:r>
            <w:r w:rsidR="00D00D2B">
              <w:t>którego</w:t>
            </w:r>
            <w:r w:rsidR="00D00D2B" w:rsidRPr="00F520C7">
              <w:t xml:space="preserve"> wzór stanowi </w:t>
            </w:r>
            <w:r w:rsidR="00D00D2B">
              <w:t>z</w:t>
            </w:r>
            <w:r w:rsidR="00D00D2B" w:rsidRPr="00F520C7">
              <w:t xml:space="preserve">ałącznik nr </w:t>
            </w:r>
            <w:r w:rsidR="00D00D2B">
              <w:t>11</w:t>
            </w:r>
            <w:r w:rsidR="00D00D2B" w:rsidRPr="00F520C7">
              <w:t xml:space="preserve"> do Regulaminu</w:t>
            </w:r>
            <w:r w:rsidR="00EE2CC7">
              <w:rPr>
                <w:strike/>
              </w:rPr>
              <w:t>.</w:t>
            </w:r>
          </w:p>
        </w:tc>
        <w:tc>
          <w:tcPr>
            <w:tcW w:w="1073" w:type="pct"/>
            <w:vAlign w:val="center"/>
          </w:tcPr>
          <w:p w14:paraId="47F6372B" w14:textId="77777777" w:rsidR="000609F6" w:rsidRPr="00F520C7" w:rsidRDefault="000609F6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</w:tc>
        <w:tc>
          <w:tcPr>
            <w:tcW w:w="892" w:type="pct"/>
            <w:vAlign w:val="center"/>
          </w:tcPr>
          <w:p w14:paraId="4BAF4749" w14:textId="77777777" w:rsidR="000609F6" w:rsidRPr="00F520C7" w:rsidRDefault="000609F6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</w:tc>
        <w:tc>
          <w:tcPr>
            <w:tcW w:w="1485" w:type="pct"/>
            <w:vAlign w:val="center"/>
          </w:tcPr>
          <w:p w14:paraId="1E4E8D1E" w14:textId="77777777" w:rsidR="000609F6" w:rsidRPr="00F520C7" w:rsidRDefault="000609F6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 w:rsidRPr="00F520C7">
              <w:rPr>
                <w:rFonts w:cs="Calibri"/>
              </w:rPr>
              <w:t>Obowiązkowe</w:t>
            </w:r>
          </w:p>
        </w:tc>
      </w:tr>
      <w:tr w:rsidR="0012691E" w:rsidRPr="00F520C7" w14:paraId="465624D1" w14:textId="77777777" w:rsidTr="000609F6">
        <w:trPr>
          <w:cantSplit/>
        </w:trPr>
        <w:tc>
          <w:tcPr>
            <w:tcW w:w="259" w:type="pct"/>
          </w:tcPr>
          <w:p w14:paraId="7F2F3E22" w14:textId="77777777" w:rsidR="0012691E" w:rsidRDefault="0012691E" w:rsidP="00530C0D">
            <w:pPr>
              <w:pStyle w:val="Akapitzlist"/>
              <w:spacing w:before="120" w:after="120" w:line="276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13. </w:t>
            </w:r>
          </w:p>
        </w:tc>
        <w:tc>
          <w:tcPr>
            <w:tcW w:w="1291" w:type="pct"/>
            <w:vAlign w:val="center"/>
          </w:tcPr>
          <w:p w14:paraId="526F9018" w14:textId="77777777" w:rsidR="0012691E" w:rsidRDefault="0012691E" w:rsidP="00530C0D">
            <w:pPr>
              <w:pStyle w:val="Akapitzlist"/>
              <w:spacing w:before="120" w:after="120" w:line="276" w:lineRule="auto"/>
              <w:ind w:left="0"/>
            </w:pPr>
            <w:r>
              <w:t xml:space="preserve">Oświadczenie o liczbie zatrudnianych (lub braku zatrudnianych) osób  na podstawie umowy o pracę lub spółdzielczej umowy o pracę wraz  </w:t>
            </w:r>
            <w:r w:rsidR="00055DF6" w:rsidRPr="00D4060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załączonymi dokumentami źródłowymi: deklaracją zbiorczą DRA i odpowiednio za</w:t>
            </w:r>
            <w:r w:rsidR="00FB3260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no</w:t>
            </w:r>
            <w:r w:rsidR="00055DF6" w:rsidRPr="00D4060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nimizowanymi deklaracjami RCA</w:t>
            </w:r>
            <w:r w:rsidR="00055DF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073" w:type="pct"/>
            <w:vAlign w:val="center"/>
          </w:tcPr>
          <w:p w14:paraId="1CF7B85F" w14:textId="77777777" w:rsidR="0012691E" w:rsidRPr="00F520C7" w:rsidRDefault="0012691E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Obowiązkowe</w:t>
            </w:r>
          </w:p>
        </w:tc>
        <w:tc>
          <w:tcPr>
            <w:tcW w:w="892" w:type="pct"/>
            <w:vAlign w:val="center"/>
          </w:tcPr>
          <w:p w14:paraId="6668CB35" w14:textId="77777777" w:rsidR="0012691E" w:rsidRPr="00F520C7" w:rsidRDefault="0012691E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Obowiązkowe</w:t>
            </w:r>
          </w:p>
        </w:tc>
        <w:tc>
          <w:tcPr>
            <w:tcW w:w="1485" w:type="pct"/>
            <w:vAlign w:val="center"/>
          </w:tcPr>
          <w:p w14:paraId="5D48A105" w14:textId="77777777" w:rsidR="0012691E" w:rsidRPr="00F520C7" w:rsidRDefault="0012691E" w:rsidP="00530C0D">
            <w:pPr>
              <w:pStyle w:val="Akapitzlist"/>
              <w:spacing w:before="120" w:after="120" w:line="276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Obowiązkowe</w:t>
            </w:r>
          </w:p>
        </w:tc>
      </w:tr>
    </w:tbl>
    <w:p w14:paraId="71CF4442" w14:textId="77777777" w:rsidR="000B7284" w:rsidRPr="00F520C7" w:rsidRDefault="000B7284" w:rsidP="00530C0D">
      <w:pPr>
        <w:pStyle w:val="Akapitzlist"/>
        <w:spacing w:before="120" w:after="120" w:line="276" w:lineRule="auto"/>
        <w:ind w:left="786"/>
        <w:jc w:val="both"/>
        <w:rPr>
          <w:rFonts w:cs="Calibri"/>
        </w:rPr>
      </w:pPr>
    </w:p>
    <w:p w14:paraId="377A8C1E" w14:textId="77777777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>Decyzja o udzieleniu wsparcia finansowego na utworzenie i utrzymanie miejsca pracy w</w:t>
      </w:r>
      <w:r w:rsidR="004F4D76">
        <w:rPr>
          <w:rFonts w:cs="Calibri"/>
        </w:rPr>
        <w:t> </w:t>
      </w:r>
      <w:r w:rsidRPr="00F520C7">
        <w:rPr>
          <w:rFonts w:cs="Calibri"/>
        </w:rPr>
        <w:t>przedsiębiorstwie społecznym ważna jest 3 miesiące od dnia jej otrzymania przez</w:t>
      </w:r>
      <w:r w:rsidR="004F4D76">
        <w:rPr>
          <w:rFonts w:cs="Calibri"/>
        </w:rPr>
        <w:t> </w:t>
      </w:r>
      <w:r w:rsidR="00A530DE">
        <w:rPr>
          <w:rFonts w:cs="Calibri"/>
        </w:rPr>
        <w:t>Podmiot objęty wsparciem</w:t>
      </w:r>
      <w:r w:rsidR="000609F6">
        <w:rPr>
          <w:rFonts w:cs="Calibri"/>
        </w:rPr>
        <w:t xml:space="preserve"> </w:t>
      </w:r>
      <w:r w:rsidRPr="00F520C7">
        <w:rPr>
          <w:rFonts w:cs="Calibri"/>
        </w:rPr>
        <w:t xml:space="preserve">i po tym terminie wygasa. </w:t>
      </w:r>
      <w:r w:rsidR="0074170A">
        <w:rPr>
          <w:rFonts w:cs="Calibri"/>
        </w:rPr>
        <w:t>N</w:t>
      </w:r>
      <w:r w:rsidRPr="00F520C7">
        <w:rPr>
          <w:rFonts w:cs="Calibri"/>
        </w:rPr>
        <w:t>a</w:t>
      </w:r>
      <w:r w:rsidR="004F4D76">
        <w:rPr>
          <w:rFonts w:cs="Calibri"/>
        </w:rPr>
        <w:t> </w:t>
      </w:r>
      <w:r w:rsidRPr="00F520C7">
        <w:rPr>
          <w:rFonts w:cs="Calibri"/>
        </w:rPr>
        <w:t xml:space="preserve">pisemny uzasadniony wniosek </w:t>
      </w:r>
      <w:r w:rsidR="00A530DE">
        <w:rPr>
          <w:rFonts w:cs="Calibri"/>
        </w:rPr>
        <w:t>Podmiotu objętego wsparciem</w:t>
      </w:r>
      <w:r w:rsidR="005F64A6">
        <w:rPr>
          <w:rFonts w:cs="Calibri"/>
        </w:rPr>
        <w:t xml:space="preserve"> –</w:t>
      </w:r>
      <w:r w:rsidR="00873392">
        <w:rPr>
          <w:rFonts w:cs="Calibri"/>
        </w:rPr>
        <w:t xml:space="preserve"> złożony przed upływem wyżej wskazanego terminu</w:t>
      </w:r>
      <w:r w:rsidRPr="00F520C7">
        <w:rPr>
          <w:rFonts w:cs="Calibri"/>
        </w:rPr>
        <w:t xml:space="preserve"> – OWES może wydłużyć jej ważność, jeżeli zachodzą uprawdopodobnione przesłanki, że wydłużenie ważności decyzji doprowadzi do realizacji celów określonych w biznesplanie. OWES może – po wydłużeniu decyzji o udzieleniu wsparcia – podjąć decyzję </w:t>
      </w:r>
      <w:r w:rsidR="0074170A">
        <w:rPr>
          <w:rFonts w:cs="Calibri"/>
        </w:rPr>
        <w:t xml:space="preserve">o nieudzieleniu </w:t>
      </w:r>
      <w:r w:rsidRPr="00F520C7">
        <w:rPr>
          <w:rFonts w:cs="Calibri"/>
        </w:rPr>
        <w:t>wsparcia.</w:t>
      </w:r>
    </w:p>
    <w:p w14:paraId="735E235A" w14:textId="77777777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>Biznesplan przygotowywany jest przez grupy inicjatywne/podmioty</w:t>
      </w:r>
      <w:r w:rsidR="004F4D76">
        <w:rPr>
          <w:rFonts w:cs="Calibri"/>
        </w:rPr>
        <w:t xml:space="preserve"> ekonomii społecznej/ przedsiębiorstwa społeczne</w:t>
      </w:r>
      <w:r w:rsidRPr="00F520C7">
        <w:rPr>
          <w:rFonts w:cs="Calibri"/>
        </w:rPr>
        <w:t>, które ubiegają się o</w:t>
      </w:r>
      <w:r w:rsidR="004F4D76">
        <w:rPr>
          <w:rFonts w:cs="Calibri"/>
        </w:rPr>
        <w:t> </w:t>
      </w:r>
      <w:r w:rsidRPr="00F520C7">
        <w:rPr>
          <w:rFonts w:cs="Calibri"/>
        </w:rPr>
        <w:t>wsparcie finansowe na utworzenie i</w:t>
      </w:r>
      <w:r w:rsidR="004F4D76">
        <w:rPr>
          <w:rFonts w:cs="Calibri"/>
        </w:rPr>
        <w:t> </w:t>
      </w:r>
      <w:r w:rsidRPr="00F520C7">
        <w:rPr>
          <w:rFonts w:cs="Calibri"/>
        </w:rPr>
        <w:t>utrzymanie miejsca pracy w przedsiębiorstwie społecznym.</w:t>
      </w:r>
    </w:p>
    <w:p w14:paraId="7D7F2655" w14:textId="77777777" w:rsidR="000B7284" w:rsidRPr="00FD5A70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cs="Calibri"/>
        </w:rPr>
      </w:pPr>
      <w:r w:rsidRPr="00FD5A70">
        <w:rPr>
          <w:rFonts w:cs="Calibri"/>
        </w:rPr>
        <w:t>Biznesplan zawiera:</w:t>
      </w:r>
    </w:p>
    <w:p w14:paraId="11EE87CA" w14:textId="77777777" w:rsidR="000B7284" w:rsidRPr="00FD5A70" w:rsidRDefault="009F684F" w:rsidP="00530C0D">
      <w:pPr>
        <w:pStyle w:val="Akapitzlist"/>
        <w:numPr>
          <w:ilvl w:val="0"/>
          <w:numId w:val="26"/>
        </w:numPr>
        <w:spacing w:before="120" w:after="120" w:line="276" w:lineRule="auto"/>
        <w:rPr>
          <w:rFonts w:cs="Calibri"/>
        </w:rPr>
      </w:pPr>
      <w:r w:rsidRPr="00FD5A70">
        <w:rPr>
          <w:rFonts w:cs="Calibri"/>
        </w:rPr>
        <w:t>ogólną charakterystykę planowanego przedsięwzięcia,</w:t>
      </w:r>
    </w:p>
    <w:p w14:paraId="06DBFC12" w14:textId="77777777" w:rsidR="000B7284" w:rsidRPr="00FD5A70" w:rsidRDefault="009F684F" w:rsidP="00530C0D">
      <w:pPr>
        <w:pStyle w:val="Akapitzlist"/>
        <w:numPr>
          <w:ilvl w:val="0"/>
          <w:numId w:val="26"/>
        </w:numPr>
        <w:spacing w:before="120" w:after="120" w:line="276" w:lineRule="auto"/>
        <w:jc w:val="both"/>
        <w:rPr>
          <w:rFonts w:cs="Calibri"/>
        </w:rPr>
      </w:pPr>
      <w:r w:rsidRPr="00FD5A70">
        <w:rPr>
          <w:rFonts w:cs="Calibri"/>
        </w:rPr>
        <w:lastRenderedPageBreak/>
        <w:t>plan marketingowy,</w:t>
      </w:r>
    </w:p>
    <w:p w14:paraId="4061EE0B" w14:textId="77777777" w:rsidR="000B7284" w:rsidRPr="00FD5A70" w:rsidRDefault="009F684F" w:rsidP="00530C0D">
      <w:pPr>
        <w:pStyle w:val="Akapitzlist"/>
        <w:numPr>
          <w:ilvl w:val="0"/>
          <w:numId w:val="26"/>
        </w:numPr>
        <w:spacing w:before="120" w:after="120" w:line="276" w:lineRule="auto"/>
        <w:jc w:val="both"/>
        <w:rPr>
          <w:rFonts w:cs="Calibri"/>
        </w:rPr>
      </w:pPr>
      <w:r w:rsidRPr="00FD5A70">
        <w:rPr>
          <w:rFonts w:cs="Calibri"/>
        </w:rPr>
        <w:t>prognozę sprzedaży</w:t>
      </w:r>
      <w:r>
        <w:rPr>
          <w:rFonts w:cs="Calibri"/>
        </w:rPr>
        <w:t>,</w:t>
      </w:r>
    </w:p>
    <w:p w14:paraId="07F5FBFC" w14:textId="77777777" w:rsidR="000B7284" w:rsidRPr="00FD5A70" w:rsidRDefault="009F684F" w:rsidP="00530C0D">
      <w:pPr>
        <w:pStyle w:val="Akapitzlist"/>
        <w:numPr>
          <w:ilvl w:val="0"/>
          <w:numId w:val="26"/>
        </w:numPr>
        <w:spacing w:before="120" w:after="120" w:line="276" w:lineRule="auto"/>
        <w:jc w:val="both"/>
        <w:rPr>
          <w:rFonts w:cs="Calibri"/>
        </w:rPr>
      </w:pPr>
      <w:r w:rsidRPr="00FD5A70">
        <w:rPr>
          <w:rFonts w:cs="Calibri"/>
        </w:rPr>
        <w:t>charakterystykę i potencjał wnioskodawcy,</w:t>
      </w:r>
    </w:p>
    <w:p w14:paraId="02D099D0" w14:textId="77777777" w:rsidR="000B7284" w:rsidRPr="00FD5A70" w:rsidRDefault="009F684F" w:rsidP="00530C0D">
      <w:pPr>
        <w:pStyle w:val="Akapitzlist"/>
        <w:numPr>
          <w:ilvl w:val="0"/>
          <w:numId w:val="26"/>
        </w:numPr>
        <w:spacing w:before="120" w:after="120" w:line="276" w:lineRule="auto"/>
        <w:jc w:val="both"/>
        <w:rPr>
          <w:rFonts w:cs="Calibri"/>
        </w:rPr>
      </w:pPr>
      <w:r w:rsidRPr="00FD5A70">
        <w:rPr>
          <w:rFonts w:cs="Calibri"/>
        </w:rPr>
        <w:t>zasoby ludzkie,</w:t>
      </w:r>
    </w:p>
    <w:p w14:paraId="17A97AEF" w14:textId="77777777" w:rsidR="000B7284" w:rsidRPr="00FD5A70" w:rsidRDefault="009F684F" w:rsidP="00530C0D">
      <w:pPr>
        <w:pStyle w:val="Akapitzlist"/>
        <w:numPr>
          <w:ilvl w:val="0"/>
          <w:numId w:val="26"/>
        </w:numPr>
        <w:spacing w:before="120" w:after="120" w:line="276" w:lineRule="auto"/>
        <w:jc w:val="both"/>
        <w:rPr>
          <w:rFonts w:cs="Calibri"/>
        </w:rPr>
      </w:pPr>
      <w:r w:rsidRPr="00FD5A70">
        <w:rPr>
          <w:rFonts w:cs="Calibri"/>
        </w:rPr>
        <w:t>opis planowanej inwestycji,</w:t>
      </w:r>
    </w:p>
    <w:p w14:paraId="5BDDE968" w14:textId="77777777" w:rsidR="000B7284" w:rsidRPr="00FD5A70" w:rsidRDefault="009F684F" w:rsidP="00530C0D">
      <w:pPr>
        <w:pStyle w:val="Akapitzlist"/>
        <w:numPr>
          <w:ilvl w:val="0"/>
          <w:numId w:val="26"/>
        </w:numPr>
        <w:spacing w:before="120" w:after="120" w:line="276" w:lineRule="auto"/>
        <w:jc w:val="both"/>
        <w:rPr>
          <w:rFonts w:cs="Calibri"/>
        </w:rPr>
      </w:pPr>
      <w:r w:rsidRPr="00FD5A70">
        <w:rPr>
          <w:rFonts w:cs="Calibri"/>
        </w:rPr>
        <w:t>prognozę finansową.</w:t>
      </w:r>
    </w:p>
    <w:p w14:paraId="6B502FAB" w14:textId="77777777" w:rsidR="000B7284" w:rsidRPr="00FD5A70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D5A70">
        <w:rPr>
          <w:rFonts w:cs="Calibri"/>
        </w:rPr>
        <w:t xml:space="preserve">Oceny biznesplanów dokonuje Komisja Oceny Wniosków (KOW) </w:t>
      </w:r>
      <w:r w:rsidR="004F4D76">
        <w:rPr>
          <w:rFonts w:cs="Calibri"/>
        </w:rPr>
        <w:t>z</w:t>
      </w:r>
      <w:r w:rsidRPr="00FD5A70">
        <w:rPr>
          <w:rFonts w:cs="Calibri"/>
        </w:rPr>
        <w:t xml:space="preserve">godnie z Regulaminem KOW, stanowiącym </w:t>
      </w:r>
      <w:r w:rsidR="004F4D76">
        <w:rPr>
          <w:rFonts w:cs="Calibri"/>
        </w:rPr>
        <w:t>z</w:t>
      </w:r>
      <w:r w:rsidRPr="00FD5A70">
        <w:rPr>
          <w:rFonts w:cs="Calibri"/>
        </w:rPr>
        <w:t xml:space="preserve">ałącznik nr </w:t>
      </w:r>
      <w:r w:rsidR="00FD5A70" w:rsidRPr="00FD5A70">
        <w:rPr>
          <w:rFonts w:cs="Calibri"/>
        </w:rPr>
        <w:t xml:space="preserve">7 </w:t>
      </w:r>
      <w:r w:rsidRPr="00FD5A70">
        <w:rPr>
          <w:rFonts w:cs="Calibri"/>
        </w:rPr>
        <w:t>do Regulaminu.</w:t>
      </w:r>
    </w:p>
    <w:p w14:paraId="7E419ABE" w14:textId="77777777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Błędy formalne w dokumentach niezbędnych do udzielenia wsparcia finansowego mogą </w:t>
      </w:r>
      <w:r w:rsidR="009F684F">
        <w:rPr>
          <w:rFonts w:cs="Calibri"/>
        </w:rPr>
        <w:t>zostać</w:t>
      </w:r>
      <w:r w:rsidR="009F684F" w:rsidRPr="00F520C7">
        <w:rPr>
          <w:rFonts w:cs="Calibri"/>
        </w:rPr>
        <w:t xml:space="preserve"> </w:t>
      </w:r>
      <w:r w:rsidRPr="00F520C7">
        <w:rPr>
          <w:rFonts w:cs="Calibri"/>
        </w:rPr>
        <w:t xml:space="preserve">jednorazowo </w:t>
      </w:r>
      <w:r w:rsidR="009F684F" w:rsidRPr="00F520C7">
        <w:rPr>
          <w:rFonts w:cs="Calibri"/>
        </w:rPr>
        <w:t>poprawi</w:t>
      </w:r>
      <w:r w:rsidR="009F684F">
        <w:rPr>
          <w:rFonts w:cs="Calibri"/>
        </w:rPr>
        <w:t>one</w:t>
      </w:r>
      <w:r w:rsidR="009F684F" w:rsidRPr="00F520C7">
        <w:rPr>
          <w:rFonts w:cs="Calibri"/>
        </w:rPr>
        <w:t xml:space="preserve"> </w:t>
      </w:r>
      <w:r w:rsidRPr="00F520C7">
        <w:rPr>
          <w:rFonts w:cs="Calibri"/>
        </w:rPr>
        <w:t xml:space="preserve">przez </w:t>
      </w:r>
      <w:r w:rsidR="00CB1D17">
        <w:rPr>
          <w:rFonts w:cs="Calibri"/>
        </w:rPr>
        <w:t>Wnioskodawcę</w:t>
      </w:r>
      <w:r w:rsidRPr="00F520C7">
        <w:rPr>
          <w:rFonts w:cs="Calibri"/>
        </w:rPr>
        <w:t xml:space="preserve"> (grupę inicjatywną, przedsiębiorstwo społeczne bądź podmiot ekonomii społecznej). O konieczności dokonania </w:t>
      </w:r>
      <w:r w:rsidR="000649FC">
        <w:rPr>
          <w:rFonts w:cs="Calibri"/>
        </w:rPr>
        <w:t xml:space="preserve">ich </w:t>
      </w:r>
      <w:r w:rsidRPr="00F520C7">
        <w:rPr>
          <w:rFonts w:cs="Calibri"/>
        </w:rPr>
        <w:t xml:space="preserve">poprawy </w:t>
      </w:r>
      <w:r w:rsidR="00CB1D17">
        <w:rPr>
          <w:rFonts w:cs="Calibri"/>
        </w:rPr>
        <w:t>Wnioskodawca</w:t>
      </w:r>
      <w:r w:rsidRPr="00F520C7">
        <w:rPr>
          <w:rFonts w:cs="Calibri"/>
        </w:rPr>
        <w:t xml:space="preserve"> informowany jest </w:t>
      </w:r>
      <w:r w:rsidR="000649FC">
        <w:rPr>
          <w:rFonts w:cs="Calibri"/>
        </w:rPr>
        <w:t xml:space="preserve">przez Realizatora </w:t>
      </w:r>
      <w:r w:rsidRPr="00F520C7">
        <w:rPr>
          <w:rFonts w:cs="Calibri"/>
        </w:rPr>
        <w:t>niezwłocznie po ich ujawnieniu.</w:t>
      </w:r>
    </w:p>
    <w:p w14:paraId="35DA7352" w14:textId="77777777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Ocena formalna i merytoryczna dokonywana jest w terminie 30 dni od daty wpłynięcia </w:t>
      </w:r>
      <w:r w:rsidR="00F0078B">
        <w:rPr>
          <w:rFonts w:cs="Calibri"/>
        </w:rPr>
        <w:t>b</w:t>
      </w:r>
      <w:r w:rsidRPr="00F520C7">
        <w:rPr>
          <w:rFonts w:cs="Calibri"/>
        </w:rPr>
        <w:t xml:space="preserve">iznesplanu, przy czym </w:t>
      </w:r>
      <w:r w:rsidRPr="00F520C7">
        <w:rPr>
          <w:rStyle w:val="Odwoaniedokomentarza"/>
          <w:rFonts w:eastAsia="Calibri" w:cs="Calibri"/>
          <w:sz w:val="22"/>
        </w:rPr>
        <w:t xml:space="preserve">wezwanie </w:t>
      </w:r>
      <w:r w:rsidR="00CB1D17">
        <w:rPr>
          <w:rStyle w:val="Odwoaniedokomentarza"/>
          <w:rFonts w:eastAsia="Calibri" w:cs="Calibri"/>
          <w:sz w:val="22"/>
        </w:rPr>
        <w:t>Wnioskodawcy</w:t>
      </w:r>
      <w:r w:rsidR="0024549C">
        <w:rPr>
          <w:rStyle w:val="Odwoaniedokomentarza"/>
          <w:rFonts w:eastAsia="Calibri" w:cs="Calibri"/>
          <w:sz w:val="22"/>
        </w:rPr>
        <w:t xml:space="preserve"> </w:t>
      </w:r>
      <w:r w:rsidRPr="00F520C7">
        <w:rPr>
          <w:rStyle w:val="Odwoaniedokomentarza"/>
          <w:rFonts w:eastAsia="Calibri" w:cs="Calibri"/>
          <w:sz w:val="22"/>
        </w:rPr>
        <w:t>do usunięcia braków</w:t>
      </w:r>
      <w:r w:rsidR="000649FC">
        <w:rPr>
          <w:rStyle w:val="Odwoaniedokomentarza"/>
          <w:rFonts w:eastAsia="Calibri" w:cs="Calibri"/>
          <w:sz w:val="22"/>
        </w:rPr>
        <w:t xml:space="preserve"> i/lub błędów formalnych</w:t>
      </w:r>
      <w:r w:rsidRPr="00F520C7">
        <w:rPr>
          <w:rStyle w:val="Odwoaniedokomentarza"/>
          <w:rFonts w:eastAsia="Calibri" w:cs="Calibri"/>
          <w:sz w:val="22"/>
        </w:rPr>
        <w:t xml:space="preserve"> w </w:t>
      </w:r>
      <w:r w:rsidR="00F0078B">
        <w:rPr>
          <w:rStyle w:val="Odwoaniedokomentarza"/>
          <w:rFonts w:eastAsia="Calibri" w:cs="Calibri"/>
          <w:sz w:val="22"/>
        </w:rPr>
        <w:t>b</w:t>
      </w:r>
      <w:r w:rsidRPr="00F520C7">
        <w:rPr>
          <w:rStyle w:val="Odwoaniedokomentarza"/>
          <w:rFonts w:eastAsia="Calibri" w:cs="Calibri"/>
          <w:sz w:val="22"/>
        </w:rPr>
        <w:t xml:space="preserve">iznesplanie </w:t>
      </w:r>
      <w:r w:rsidR="0024549C">
        <w:rPr>
          <w:rStyle w:val="Odwoaniedokomentarza"/>
          <w:rFonts w:eastAsia="Calibri" w:cs="Calibri"/>
          <w:sz w:val="22"/>
        </w:rPr>
        <w:t>przesłane przez Realizatora</w:t>
      </w:r>
      <w:r w:rsidRPr="00F520C7">
        <w:rPr>
          <w:rStyle w:val="Odwoaniedokomentarza"/>
          <w:rFonts w:eastAsia="Calibri" w:cs="Calibri"/>
          <w:sz w:val="22"/>
        </w:rPr>
        <w:t xml:space="preserve"> wydłuża ten termin o czas </w:t>
      </w:r>
      <w:r w:rsidR="0024549C">
        <w:rPr>
          <w:rStyle w:val="Odwoaniedokomentarza"/>
          <w:rFonts w:eastAsia="Calibri" w:cs="Calibri"/>
          <w:sz w:val="22"/>
        </w:rPr>
        <w:t>od</w:t>
      </w:r>
      <w:r w:rsidR="00576681">
        <w:rPr>
          <w:rStyle w:val="Odwoaniedokomentarza"/>
          <w:rFonts w:eastAsia="Calibri" w:cs="Calibri"/>
          <w:sz w:val="22"/>
        </w:rPr>
        <w:t> </w:t>
      </w:r>
      <w:r w:rsidR="0024549C">
        <w:rPr>
          <w:rStyle w:val="Odwoaniedokomentarza"/>
          <w:rFonts w:eastAsia="Calibri" w:cs="Calibri"/>
          <w:sz w:val="22"/>
        </w:rPr>
        <w:t xml:space="preserve">otrzymania wezwania przez </w:t>
      </w:r>
      <w:r w:rsidR="00E252AC">
        <w:rPr>
          <w:rStyle w:val="Odwoaniedokomentarza"/>
          <w:rFonts w:eastAsia="Calibri" w:cs="Calibri"/>
          <w:sz w:val="22"/>
        </w:rPr>
        <w:t>Wnioskodawcę</w:t>
      </w:r>
      <w:r w:rsidR="0024549C">
        <w:rPr>
          <w:rStyle w:val="Odwoaniedokomentarza"/>
          <w:rFonts w:eastAsia="Calibri" w:cs="Calibri"/>
          <w:sz w:val="22"/>
        </w:rPr>
        <w:t xml:space="preserve"> do otrzymania uzupełnień</w:t>
      </w:r>
      <w:r w:rsidR="000649FC">
        <w:rPr>
          <w:rStyle w:val="Odwoaniedokomentarza"/>
          <w:rFonts w:eastAsia="Calibri" w:cs="Calibri"/>
          <w:sz w:val="22"/>
        </w:rPr>
        <w:t xml:space="preserve"> przez Realizatora</w:t>
      </w:r>
      <w:r w:rsidRPr="00F520C7">
        <w:rPr>
          <w:rStyle w:val="Odwoaniedokomentarza"/>
          <w:rFonts w:eastAsia="Calibri" w:cs="Calibri"/>
          <w:sz w:val="22"/>
        </w:rPr>
        <w:t xml:space="preserve">. </w:t>
      </w:r>
      <w:r w:rsidR="002A354B">
        <w:rPr>
          <w:rStyle w:val="Odwoaniedokomentarza"/>
          <w:rFonts w:eastAsia="Calibri" w:cs="Calibri"/>
          <w:sz w:val="22"/>
        </w:rPr>
        <w:t>W</w:t>
      </w:r>
      <w:r w:rsidRPr="00F520C7">
        <w:rPr>
          <w:rStyle w:val="Odwoaniedokomentarza"/>
          <w:rFonts w:eastAsia="Calibri" w:cs="Calibri"/>
        </w:rPr>
        <w:t xml:space="preserve"> </w:t>
      </w:r>
      <w:r w:rsidRPr="00F520C7">
        <w:rPr>
          <w:rFonts w:cs="Calibri"/>
        </w:rPr>
        <w:t>uzasadnionych przypadkach termin ten może zostać wydłużony za zgodą Instytucji Zarządzającej projektami z udziałem środków EFS+ w regionalnych programach na</w:t>
      </w:r>
      <w:r w:rsidR="004F4D76">
        <w:rPr>
          <w:rFonts w:cs="Calibri"/>
        </w:rPr>
        <w:t> </w:t>
      </w:r>
      <w:r w:rsidRPr="00F520C7">
        <w:rPr>
          <w:rFonts w:cs="Calibri"/>
        </w:rPr>
        <w:t>lata 2021-2027.</w:t>
      </w:r>
    </w:p>
    <w:p w14:paraId="1886D3DA" w14:textId="77777777" w:rsidR="008E47C9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W trakcie oceny przez KOW może wystąpić konieczność obrony </w:t>
      </w:r>
      <w:r w:rsidR="00F0078B">
        <w:rPr>
          <w:rFonts w:cs="Calibri"/>
        </w:rPr>
        <w:t>b</w:t>
      </w:r>
      <w:r w:rsidRPr="00F520C7">
        <w:rPr>
          <w:rFonts w:cs="Calibri"/>
        </w:rPr>
        <w:t>iznesplanu przez</w:t>
      </w:r>
      <w:r w:rsidR="008376D5">
        <w:rPr>
          <w:rFonts w:cs="Calibri"/>
        </w:rPr>
        <w:t> </w:t>
      </w:r>
      <w:r w:rsidR="00E252AC">
        <w:rPr>
          <w:rFonts w:cs="Calibri"/>
        </w:rPr>
        <w:t>Wnioskodawcę</w:t>
      </w:r>
      <w:r w:rsidRPr="00F520C7">
        <w:rPr>
          <w:rFonts w:cs="Calibri"/>
        </w:rPr>
        <w:t>:</w:t>
      </w:r>
    </w:p>
    <w:p w14:paraId="077A1B7B" w14:textId="77777777" w:rsidR="000B7284" w:rsidRPr="00FD5A70" w:rsidRDefault="000649FC" w:rsidP="00530C0D">
      <w:pPr>
        <w:pStyle w:val="Akapitzlist"/>
        <w:numPr>
          <w:ilvl w:val="0"/>
          <w:numId w:val="27"/>
        </w:numPr>
        <w:spacing w:before="120" w:after="120" w:line="276" w:lineRule="auto"/>
        <w:rPr>
          <w:rFonts w:cs="Calibri"/>
        </w:rPr>
      </w:pPr>
      <w:r>
        <w:rPr>
          <w:rFonts w:cs="Calibri"/>
        </w:rPr>
        <w:t>f</w:t>
      </w:r>
      <w:r w:rsidRPr="00FD5A70">
        <w:rPr>
          <w:rFonts w:cs="Calibri"/>
        </w:rPr>
        <w:t xml:space="preserve">akultatywność </w:t>
      </w:r>
      <w:r w:rsidR="000B7284" w:rsidRPr="00FD5A70">
        <w:rPr>
          <w:rFonts w:cs="Calibri"/>
        </w:rPr>
        <w:t xml:space="preserve">bądź obligatoryjność obrony </w:t>
      </w:r>
      <w:r w:rsidR="00F0078B">
        <w:rPr>
          <w:rFonts w:cs="Calibri"/>
        </w:rPr>
        <w:t>b</w:t>
      </w:r>
      <w:r w:rsidR="000B7284" w:rsidRPr="00FD5A70">
        <w:rPr>
          <w:rFonts w:cs="Calibri"/>
        </w:rPr>
        <w:t xml:space="preserve">iznesplanu wynika z Regulaminu KOW, którego treść stanowi </w:t>
      </w:r>
      <w:r w:rsidR="004F4D76">
        <w:rPr>
          <w:rFonts w:cs="Calibri"/>
        </w:rPr>
        <w:t>z</w:t>
      </w:r>
      <w:r w:rsidR="000B7284" w:rsidRPr="00FD5A70">
        <w:rPr>
          <w:rFonts w:cs="Calibri"/>
        </w:rPr>
        <w:t xml:space="preserve">ałącznik nr </w:t>
      </w:r>
      <w:r w:rsidR="00FD5A70" w:rsidRPr="00FD5A70">
        <w:rPr>
          <w:rFonts w:cs="Calibri"/>
        </w:rPr>
        <w:t xml:space="preserve">7 </w:t>
      </w:r>
      <w:r w:rsidR="000B7284" w:rsidRPr="00FD5A70">
        <w:rPr>
          <w:rFonts w:cs="Calibri"/>
        </w:rPr>
        <w:t>do Regulaminu,</w:t>
      </w:r>
    </w:p>
    <w:p w14:paraId="727CE385" w14:textId="77777777" w:rsidR="000B7284" w:rsidRPr="00F520C7" w:rsidRDefault="000649FC" w:rsidP="00530C0D">
      <w:pPr>
        <w:pStyle w:val="Akapitzlist"/>
        <w:numPr>
          <w:ilvl w:val="0"/>
          <w:numId w:val="27"/>
        </w:numPr>
        <w:spacing w:before="120" w:after="120" w:line="276" w:lineRule="auto"/>
        <w:rPr>
          <w:rFonts w:cs="Calibri"/>
        </w:rPr>
      </w:pPr>
      <w:r>
        <w:rPr>
          <w:rFonts w:cs="Calibri"/>
        </w:rPr>
        <w:t>f</w:t>
      </w:r>
      <w:r w:rsidRPr="00F520C7">
        <w:rPr>
          <w:rFonts w:cs="Calibri"/>
        </w:rPr>
        <w:t xml:space="preserve">akultatywna </w:t>
      </w:r>
      <w:r w:rsidR="000B7284" w:rsidRPr="00F520C7">
        <w:rPr>
          <w:rFonts w:cs="Calibri"/>
        </w:rPr>
        <w:t xml:space="preserve">obrona </w:t>
      </w:r>
      <w:r w:rsidR="00F0078B">
        <w:rPr>
          <w:rFonts w:cs="Calibri"/>
        </w:rPr>
        <w:t>b</w:t>
      </w:r>
      <w:r w:rsidR="000B7284" w:rsidRPr="00F520C7">
        <w:rPr>
          <w:rFonts w:cs="Calibri"/>
        </w:rPr>
        <w:t>iznesplanu – w przypadku stwierdzenia na etapie oceny merytorycznej niejasności w treści biznesplanu, utrudniających KOW zrozumienie</w:t>
      </w:r>
      <w:r w:rsidR="008E47C9">
        <w:rPr>
          <w:rFonts w:cs="Calibri"/>
        </w:rPr>
        <w:t xml:space="preserve"> </w:t>
      </w:r>
      <w:r w:rsidR="000B7284" w:rsidRPr="00F520C7">
        <w:rPr>
          <w:rFonts w:cs="Calibri"/>
        </w:rPr>
        <w:t xml:space="preserve">intencji </w:t>
      </w:r>
      <w:r w:rsidR="00E252AC">
        <w:rPr>
          <w:rFonts w:cs="Calibri"/>
        </w:rPr>
        <w:t>Wnioskodawcy</w:t>
      </w:r>
      <w:r w:rsidR="000B7284" w:rsidRPr="00F520C7">
        <w:rPr>
          <w:rFonts w:cs="Calibri"/>
        </w:rPr>
        <w:t xml:space="preserve"> (np. błędy rachunkowe, oczywiste omyłki pisarskie, zapisy powodujące rozbieżne interpretacje itd.), KOW może wezwać </w:t>
      </w:r>
      <w:r w:rsidR="00E252AC">
        <w:rPr>
          <w:rFonts w:cs="Calibri"/>
        </w:rPr>
        <w:t>Wnioskodawcę</w:t>
      </w:r>
      <w:r w:rsidR="000609F6">
        <w:rPr>
          <w:rFonts w:cs="Calibri"/>
        </w:rPr>
        <w:t xml:space="preserve"> </w:t>
      </w:r>
      <w:r w:rsidR="000B7284" w:rsidRPr="00F520C7">
        <w:rPr>
          <w:rFonts w:cs="Calibri"/>
        </w:rPr>
        <w:t>w terminie nie</w:t>
      </w:r>
      <w:r w:rsidR="00576681">
        <w:rPr>
          <w:rFonts w:cs="Calibri"/>
        </w:rPr>
        <w:t> </w:t>
      </w:r>
      <w:r w:rsidR="000B7284" w:rsidRPr="00F520C7">
        <w:rPr>
          <w:rFonts w:cs="Calibri"/>
        </w:rPr>
        <w:t>dłuższym niż 3 dni robocze na spotkanie z KOW celem przeprowadzenia rozmowy dotyczącej wyjaśnienia założeń, aspektów finansowych, ekonomicznych i społecznych</w:t>
      </w:r>
      <w:r>
        <w:rPr>
          <w:rFonts w:cs="Calibri"/>
        </w:rPr>
        <w:t xml:space="preserve"> biznesplanu</w:t>
      </w:r>
      <w:r w:rsidR="000B7284" w:rsidRPr="00F520C7">
        <w:rPr>
          <w:rFonts w:cs="Calibri"/>
        </w:rPr>
        <w:t>.</w:t>
      </w:r>
    </w:p>
    <w:p w14:paraId="3C315B1B" w14:textId="77777777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W wyniku oceny </w:t>
      </w:r>
      <w:r w:rsidR="00F0078B">
        <w:rPr>
          <w:rFonts w:cs="Calibri"/>
        </w:rPr>
        <w:t>b</w:t>
      </w:r>
      <w:r w:rsidRPr="00F520C7">
        <w:rPr>
          <w:rFonts w:cs="Calibri"/>
        </w:rPr>
        <w:t>iznesplan może uzyskać maksymalnie 1</w:t>
      </w:r>
      <w:r w:rsidR="0067299D">
        <w:rPr>
          <w:rFonts w:cs="Calibri"/>
        </w:rPr>
        <w:t>2</w:t>
      </w:r>
      <w:r w:rsidRPr="00F520C7">
        <w:rPr>
          <w:rFonts w:cs="Calibri"/>
        </w:rPr>
        <w:t xml:space="preserve">0 punktów. Wsparcie finansowe jest przyznawane </w:t>
      </w:r>
      <w:r w:rsidR="00A530DE">
        <w:rPr>
          <w:rFonts w:cs="Calibri"/>
        </w:rPr>
        <w:t xml:space="preserve">Podmiotom objętym </w:t>
      </w:r>
      <w:r w:rsidR="004F4D76">
        <w:rPr>
          <w:rFonts w:cs="Calibri"/>
        </w:rPr>
        <w:t>wsparci</w:t>
      </w:r>
      <w:r w:rsidR="00A530DE">
        <w:rPr>
          <w:rFonts w:cs="Calibri"/>
        </w:rPr>
        <w:t>em</w:t>
      </w:r>
      <w:r w:rsidRPr="00F520C7">
        <w:rPr>
          <w:rFonts w:cs="Calibri"/>
        </w:rPr>
        <w:t xml:space="preserve">, których biznesplany uzyskały minimum 60% punktów, tj. </w:t>
      </w:r>
      <w:r w:rsidR="0067299D">
        <w:rPr>
          <w:rFonts w:cs="Calibri"/>
        </w:rPr>
        <w:t>72</w:t>
      </w:r>
      <w:r w:rsidRPr="00F520C7">
        <w:rPr>
          <w:rFonts w:cs="Calibri"/>
        </w:rPr>
        <w:t xml:space="preserve"> punkt</w:t>
      </w:r>
      <w:r w:rsidR="0067299D">
        <w:rPr>
          <w:rFonts w:cs="Calibri"/>
        </w:rPr>
        <w:t>y</w:t>
      </w:r>
      <w:r w:rsidR="00CD2141">
        <w:rPr>
          <w:rFonts w:cs="Calibri"/>
        </w:rPr>
        <w:t>,</w:t>
      </w:r>
      <w:r w:rsidRPr="00F520C7">
        <w:rPr>
          <w:rFonts w:cs="Calibri"/>
        </w:rPr>
        <w:t xml:space="preserve"> oraz minimum 60% punktów możliwych do</w:t>
      </w:r>
      <w:r w:rsidR="004F4D76">
        <w:rPr>
          <w:rFonts w:cs="Calibri"/>
        </w:rPr>
        <w:t> </w:t>
      </w:r>
      <w:r w:rsidRPr="00F520C7">
        <w:rPr>
          <w:rFonts w:cs="Calibri"/>
        </w:rPr>
        <w:t>uzyskania w każdej kategorii oceny oznaczonej cyfrą rzymską</w:t>
      </w:r>
      <w:r w:rsidR="0067299D">
        <w:rPr>
          <w:rFonts w:cs="Calibri"/>
        </w:rPr>
        <w:t xml:space="preserve"> </w:t>
      </w:r>
      <w:r w:rsidRPr="00F520C7">
        <w:rPr>
          <w:rFonts w:cs="Calibri"/>
        </w:rPr>
        <w:t xml:space="preserve">w § </w:t>
      </w:r>
      <w:r w:rsidR="008C1227" w:rsidRPr="00F520C7">
        <w:rPr>
          <w:rFonts w:cs="Calibri"/>
        </w:rPr>
        <w:t xml:space="preserve">5 pkt 15 </w:t>
      </w:r>
      <w:r w:rsidRPr="00F520C7">
        <w:rPr>
          <w:rFonts w:cs="Calibri"/>
        </w:rPr>
        <w:t>Regulaminu</w:t>
      </w:r>
      <w:r w:rsidR="0067299D">
        <w:rPr>
          <w:rFonts w:cs="Calibri"/>
        </w:rPr>
        <w:t xml:space="preserve"> (nie dotyczy pkt VIII)</w:t>
      </w:r>
      <w:r w:rsidRPr="00F520C7">
        <w:rPr>
          <w:rFonts w:cs="Calibri"/>
        </w:rPr>
        <w:t>, pod</w:t>
      </w:r>
      <w:r w:rsidR="00576681">
        <w:rPr>
          <w:rFonts w:cs="Calibri"/>
        </w:rPr>
        <w:t> </w:t>
      </w:r>
      <w:r w:rsidRPr="00F520C7">
        <w:rPr>
          <w:rFonts w:cs="Calibri"/>
        </w:rPr>
        <w:t xml:space="preserve">warunkiem posiadania przez </w:t>
      </w:r>
      <w:r w:rsidR="004F4D76">
        <w:rPr>
          <w:rFonts w:cs="Calibri"/>
        </w:rPr>
        <w:t>Realizatora</w:t>
      </w:r>
      <w:r w:rsidRPr="00F520C7">
        <w:rPr>
          <w:rFonts w:cs="Calibri"/>
        </w:rPr>
        <w:t xml:space="preserve"> środków finansowych</w:t>
      </w:r>
      <w:r w:rsidR="0024549C">
        <w:rPr>
          <w:rFonts w:cs="Calibri"/>
        </w:rPr>
        <w:t xml:space="preserve"> na udzielenie tego wsparcia</w:t>
      </w:r>
      <w:r w:rsidRPr="00F520C7">
        <w:rPr>
          <w:rFonts w:cs="Calibri"/>
        </w:rPr>
        <w:t>.</w:t>
      </w:r>
    </w:p>
    <w:p w14:paraId="4C80E2F7" w14:textId="77777777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W przypadku uzyskania przez </w:t>
      </w:r>
      <w:r w:rsidR="00A530DE">
        <w:rPr>
          <w:rFonts w:cs="Calibri"/>
        </w:rPr>
        <w:t xml:space="preserve">Podmioty objęte </w:t>
      </w:r>
      <w:r w:rsidR="004F4D76">
        <w:rPr>
          <w:rFonts w:cs="Calibri"/>
        </w:rPr>
        <w:t>wsparci</w:t>
      </w:r>
      <w:r w:rsidR="00A530DE">
        <w:rPr>
          <w:rFonts w:cs="Calibri"/>
        </w:rPr>
        <w:t>em</w:t>
      </w:r>
      <w:r w:rsidRPr="00F520C7">
        <w:rPr>
          <w:rFonts w:cs="Calibri"/>
        </w:rPr>
        <w:t xml:space="preserve"> takiej samej liczby punktów o pozycji na</w:t>
      </w:r>
      <w:r w:rsidR="00576681">
        <w:rPr>
          <w:rFonts w:cs="Calibri"/>
        </w:rPr>
        <w:t> </w:t>
      </w:r>
      <w:r w:rsidRPr="00F520C7">
        <w:rPr>
          <w:rFonts w:cs="Calibri"/>
        </w:rPr>
        <w:t>liście rankingowej decyduje wyższa liczba punktów przyznana za</w:t>
      </w:r>
      <w:r w:rsidR="004F4D76">
        <w:rPr>
          <w:rFonts w:cs="Calibri"/>
        </w:rPr>
        <w:t> </w:t>
      </w:r>
      <w:r w:rsidRPr="00F520C7">
        <w:rPr>
          <w:rFonts w:cs="Calibri"/>
        </w:rPr>
        <w:t xml:space="preserve">poniższe elementy oceny: </w:t>
      </w:r>
      <w:r w:rsidRPr="00F520C7">
        <w:rPr>
          <w:rFonts w:cs="Calibri"/>
          <w:b/>
        </w:rPr>
        <w:t>Celowość przedsięwzięcia, aspekty społeczne i kluczowe sfery rozwojowe przedsiębiorstw społecznych KPRES.</w:t>
      </w:r>
    </w:p>
    <w:p w14:paraId="078FF480" w14:textId="77777777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ind w:hanging="357"/>
        <w:rPr>
          <w:rFonts w:cs="Calibri"/>
        </w:rPr>
      </w:pPr>
      <w:r w:rsidRPr="00F520C7">
        <w:rPr>
          <w:rFonts w:cs="Calibri"/>
        </w:rPr>
        <w:t>Po przeprowadzeniu oceny Realizator na jej podstawie może podjąć decyzję o:</w:t>
      </w:r>
    </w:p>
    <w:p w14:paraId="38A39304" w14:textId="77777777" w:rsidR="008E47C9" w:rsidRDefault="000B7284" w:rsidP="00530C0D">
      <w:pPr>
        <w:pStyle w:val="Akapitzlist"/>
        <w:numPr>
          <w:ilvl w:val="0"/>
          <w:numId w:val="28"/>
        </w:numPr>
        <w:spacing w:before="120" w:after="120" w:line="276" w:lineRule="auto"/>
        <w:ind w:hanging="357"/>
        <w:rPr>
          <w:rFonts w:cs="Calibri"/>
        </w:rPr>
      </w:pPr>
      <w:r w:rsidRPr="00F520C7">
        <w:rPr>
          <w:rFonts w:cs="Calibri"/>
        </w:rPr>
        <w:t>udzieleniu wsparcia finansowego,</w:t>
      </w:r>
    </w:p>
    <w:p w14:paraId="764BC2FD" w14:textId="77777777" w:rsidR="008E47C9" w:rsidRDefault="000B7284" w:rsidP="00530C0D">
      <w:pPr>
        <w:pStyle w:val="Akapitzlist"/>
        <w:numPr>
          <w:ilvl w:val="0"/>
          <w:numId w:val="28"/>
        </w:numPr>
        <w:spacing w:before="120" w:after="120" w:line="276" w:lineRule="auto"/>
        <w:ind w:hanging="357"/>
        <w:rPr>
          <w:rFonts w:cs="Calibri"/>
        </w:rPr>
      </w:pPr>
      <w:r w:rsidRPr="00F520C7">
        <w:rPr>
          <w:rFonts w:cs="Calibri"/>
        </w:rPr>
        <w:t>nieudzieleniu wsparcia finansowego ze względu na brak wymaganej liczby punktów,</w:t>
      </w:r>
    </w:p>
    <w:p w14:paraId="53844923" w14:textId="77777777" w:rsidR="000B7284" w:rsidRPr="00F520C7" w:rsidRDefault="000B7284" w:rsidP="00530C0D">
      <w:pPr>
        <w:pStyle w:val="Akapitzlist"/>
        <w:numPr>
          <w:ilvl w:val="0"/>
          <w:numId w:val="28"/>
        </w:numPr>
        <w:spacing w:before="120" w:after="120" w:line="276" w:lineRule="auto"/>
        <w:ind w:hanging="357"/>
        <w:rPr>
          <w:rFonts w:cs="Calibri"/>
        </w:rPr>
      </w:pPr>
      <w:r w:rsidRPr="00F520C7">
        <w:rPr>
          <w:rFonts w:cs="Calibri"/>
        </w:rPr>
        <w:lastRenderedPageBreak/>
        <w:t>nieudzieleniu wsparcia finansowego ze względu na brak środków finansowych</w:t>
      </w:r>
      <w:r w:rsidR="0024549C">
        <w:rPr>
          <w:rFonts w:cs="Calibri"/>
        </w:rPr>
        <w:t>.</w:t>
      </w:r>
    </w:p>
    <w:p w14:paraId="14F6ACD8" w14:textId="77777777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>Realizator ma obowiązek pisemnego informowania Instytucji Zarządzającej EFS+ o terminie i</w:t>
      </w:r>
      <w:r w:rsidR="00EB3DEE">
        <w:rPr>
          <w:rFonts w:cs="Calibri"/>
        </w:rPr>
        <w:t> </w:t>
      </w:r>
      <w:r w:rsidRPr="00F520C7">
        <w:rPr>
          <w:rFonts w:cs="Calibri"/>
        </w:rPr>
        <w:t xml:space="preserve">miejscu posiedzenia KOW w terminie co najmniej 5 dni przed planowanym posiedzeniem KOW, także w przypadku procedury odwoławczej, przy czym w tym przypadku (ze względu na cel działania) termin ten może być krótszy. Przedstawiciele </w:t>
      </w:r>
      <w:r w:rsidR="00D03E1B" w:rsidRPr="00F520C7">
        <w:rPr>
          <w:rFonts w:cs="Calibri"/>
        </w:rPr>
        <w:t xml:space="preserve">IZ </w:t>
      </w:r>
      <w:r w:rsidRPr="00F520C7">
        <w:rPr>
          <w:rFonts w:cs="Calibri"/>
        </w:rPr>
        <w:t>mają prawo uczestniczyć w</w:t>
      </w:r>
      <w:r w:rsidR="00EB3DEE">
        <w:rPr>
          <w:rFonts w:cs="Calibri"/>
        </w:rPr>
        <w:t> </w:t>
      </w:r>
      <w:r w:rsidRPr="00F520C7">
        <w:rPr>
          <w:rFonts w:cs="Calibri"/>
        </w:rPr>
        <w:t>posiedzeniu w charakterze obserwatorów z prawem wglądu do dokumentacji.</w:t>
      </w:r>
    </w:p>
    <w:p w14:paraId="565187E0" w14:textId="77777777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>Komisja Oceny Wniosków dokonuje oceny w oparciu o następujące kryteria:</w:t>
      </w:r>
    </w:p>
    <w:p w14:paraId="10D67911" w14:textId="77777777" w:rsidR="000B7284" w:rsidRPr="00F520C7" w:rsidRDefault="000B7284" w:rsidP="00530C0D">
      <w:pPr>
        <w:pStyle w:val="Akapitzlist"/>
        <w:spacing w:before="120" w:after="120" w:line="276" w:lineRule="auto"/>
        <w:jc w:val="both"/>
        <w:rPr>
          <w:rFonts w:cs="Calibri"/>
        </w:rPr>
      </w:pPr>
    </w:p>
    <w:tbl>
      <w:tblPr>
        <w:tblW w:w="930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2"/>
        <w:gridCol w:w="1222"/>
      </w:tblGrid>
      <w:tr w:rsidR="000B7284" w:rsidRPr="00F520C7" w14:paraId="2F3AEAA0" w14:textId="77777777" w:rsidTr="009A643C">
        <w:trPr>
          <w:cantSplit/>
          <w:tblHeader/>
        </w:trPr>
        <w:tc>
          <w:tcPr>
            <w:tcW w:w="567" w:type="dxa"/>
            <w:shd w:val="clear" w:color="auto" w:fill="D9D9D9"/>
          </w:tcPr>
          <w:p w14:paraId="0EEF28BE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t>L.p.</w:t>
            </w:r>
          </w:p>
        </w:tc>
        <w:tc>
          <w:tcPr>
            <w:tcW w:w="7512" w:type="dxa"/>
            <w:shd w:val="clear" w:color="auto" w:fill="D9D9D9"/>
            <w:vAlign w:val="center"/>
          </w:tcPr>
          <w:p w14:paraId="07FAB0E8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t>Kryterium</w:t>
            </w:r>
          </w:p>
        </w:tc>
        <w:tc>
          <w:tcPr>
            <w:tcW w:w="1222" w:type="dxa"/>
            <w:shd w:val="clear" w:color="auto" w:fill="D9D9D9"/>
          </w:tcPr>
          <w:p w14:paraId="37616A61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t xml:space="preserve">Max. liczba </w:t>
            </w:r>
            <w:r w:rsidRPr="00F520C7">
              <w:rPr>
                <w:rFonts w:cs="Calibri"/>
                <w:b/>
              </w:rPr>
              <w:br/>
              <w:t>punktów</w:t>
            </w:r>
          </w:p>
        </w:tc>
      </w:tr>
      <w:tr w:rsidR="000B7284" w:rsidRPr="00F520C7" w14:paraId="5892B855" w14:textId="77777777" w:rsidTr="009A643C">
        <w:trPr>
          <w:cantSplit/>
        </w:trPr>
        <w:tc>
          <w:tcPr>
            <w:tcW w:w="567" w:type="dxa"/>
          </w:tcPr>
          <w:p w14:paraId="0247B85F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t>I</w:t>
            </w:r>
          </w:p>
        </w:tc>
        <w:tc>
          <w:tcPr>
            <w:tcW w:w="7512" w:type="dxa"/>
          </w:tcPr>
          <w:p w14:paraId="1478C97D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t>Celowość przedsięwzięcia, aspekty społeczne i kluczowe sfery rozwojowe</w:t>
            </w:r>
          </w:p>
        </w:tc>
        <w:tc>
          <w:tcPr>
            <w:tcW w:w="1222" w:type="dxa"/>
            <w:vAlign w:val="center"/>
          </w:tcPr>
          <w:p w14:paraId="78D683FF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</w:p>
        </w:tc>
      </w:tr>
      <w:tr w:rsidR="000B7284" w:rsidRPr="00F520C7" w14:paraId="610E6952" w14:textId="77777777" w:rsidTr="009A643C">
        <w:trPr>
          <w:cantSplit/>
        </w:trPr>
        <w:tc>
          <w:tcPr>
            <w:tcW w:w="567" w:type="dxa"/>
          </w:tcPr>
          <w:p w14:paraId="0FB687E6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1</w:t>
            </w:r>
          </w:p>
        </w:tc>
        <w:tc>
          <w:tcPr>
            <w:tcW w:w="7512" w:type="dxa"/>
          </w:tcPr>
          <w:p w14:paraId="68882F0F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Uzasadnienie dla utworzenia PS, utworzenia miejsc pracy w PS (tworzonym bądź istniejącym) albo w PES przekształcanym w PS</w:t>
            </w:r>
          </w:p>
        </w:tc>
        <w:tc>
          <w:tcPr>
            <w:tcW w:w="1222" w:type="dxa"/>
            <w:vAlign w:val="center"/>
          </w:tcPr>
          <w:p w14:paraId="4B824E9B" w14:textId="77777777" w:rsidR="000B7284" w:rsidRPr="00F520C7" w:rsidRDefault="0067299D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0B7284" w:rsidRPr="00F520C7" w14:paraId="48A50C20" w14:textId="77777777" w:rsidTr="009A643C">
        <w:trPr>
          <w:cantSplit/>
        </w:trPr>
        <w:tc>
          <w:tcPr>
            <w:tcW w:w="567" w:type="dxa"/>
          </w:tcPr>
          <w:p w14:paraId="00EB66E7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2</w:t>
            </w:r>
          </w:p>
        </w:tc>
        <w:tc>
          <w:tcPr>
            <w:tcW w:w="7512" w:type="dxa"/>
          </w:tcPr>
          <w:p w14:paraId="61D765E9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 xml:space="preserve">Tworzenie nowych miejsc pracy i nowych przedsiębiorstw społecznych </w:t>
            </w:r>
            <w:r w:rsidRPr="00F520C7">
              <w:rPr>
                <w:rFonts w:cs="Calibri"/>
              </w:rPr>
              <w:br/>
              <w:t xml:space="preserve">w kluczowych sferach rozwojowych PS wskazanych w </w:t>
            </w:r>
            <w:r w:rsidRPr="00F520C7">
              <w:rPr>
                <w:rFonts w:cs="Calibri"/>
                <w:b/>
              </w:rPr>
              <w:t>Krajowym Programie Rozwoju Ekonomii Społecznej do 2030 roku. Ekonomia Solidarności Społecznej</w:t>
            </w:r>
            <w:r w:rsidRPr="00F520C7">
              <w:rPr>
                <w:rFonts w:cs="Calibri"/>
              </w:rPr>
              <w:t>, tj. zrównoważony rozwój, rozwój społeczności lokalnej, tożsamości i edukacji kulturowej, solidarność pokoleń, rozwój usług aktywnej integracji</w:t>
            </w:r>
          </w:p>
        </w:tc>
        <w:tc>
          <w:tcPr>
            <w:tcW w:w="1222" w:type="dxa"/>
            <w:vAlign w:val="center"/>
          </w:tcPr>
          <w:p w14:paraId="1F6D8C1E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5</w:t>
            </w:r>
          </w:p>
        </w:tc>
      </w:tr>
      <w:tr w:rsidR="000B7284" w:rsidRPr="00F520C7" w14:paraId="0D074DE1" w14:textId="77777777" w:rsidTr="009A643C">
        <w:trPr>
          <w:cantSplit/>
        </w:trPr>
        <w:tc>
          <w:tcPr>
            <w:tcW w:w="567" w:type="dxa"/>
          </w:tcPr>
          <w:p w14:paraId="7ECF0E6C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3</w:t>
            </w:r>
          </w:p>
        </w:tc>
        <w:tc>
          <w:tcPr>
            <w:tcW w:w="7512" w:type="dxa"/>
          </w:tcPr>
          <w:p w14:paraId="68694D87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  <w:b/>
              </w:rPr>
              <w:t>Ocena wartości społecznej</w:t>
            </w:r>
            <w:r w:rsidRPr="00F520C7">
              <w:rPr>
                <w:rFonts w:cs="Calibri"/>
              </w:rPr>
              <w:t xml:space="preserve"> przedsięwzięcia, ze szczególnym uwzględnieniem reintegracji społeczno-zawodowej, świadczenia usług społecznych i odpowiedzialności społecznej przedsiębiorstwa.</w:t>
            </w:r>
          </w:p>
        </w:tc>
        <w:tc>
          <w:tcPr>
            <w:tcW w:w="1222" w:type="dxa"/>
            <w:vAlign w:val="center"/>
          </w:tcPr>
          <w:p w14:paraId="2AD01D78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10</w:t>
            </w:r>
          </w:p>
        </w:tc>
      </w:tr>
      <w:tr w:rsidR="000B7284" w:rsidRPr="00F520C7" w14:paraId="6EDD23D8" w14:textId="77777777" w:rsidTr="009A643C">
        <w:trPr>
          <w:cantSplit/>
        </w:trPr>
        <w:tc>
          <w:tcPr>
            <w:tcW w:w="567" w:type="dxa"/>
          </w:tcPr>
          <w:p w14:paraId="6C435693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t>II</w:t>
            </w:r>
          </w:p>
        </w:tc>
        <w:tc>
          <w:tcPr>
            <w:tcW w:w="7512" w:type="dxa"/>
          </w:tcPr>
          <w:p w14:paraId="6E5D3B30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t xml:space="preserve">Realność założeń i wykonalność przedsięwzięcia </w:t>
            </w:r>
          </w:p>
        </w:tc>
        <w:tc>
          <w:tcPr>
            <w:tcW w:w="1222" w:type="dxa"/>
            <w:vAlign w:val="center"/>
          </w:tcPr>
          <w:p w14:paraId="09B48EF6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</w:p>
        </w:tc>
      </w:tr>
      <w:tr w:rsidR="000B7284" w:rsidRPr="00F520C7" w14:paraId="77ED1A0F" w14:textId="77777777" w:rsidTr="009A643C">
        <w:trPr>
          <w:cantSplit/>
        </w:trPr>
        <w:tc>
          <w:tcPr>
            <w:tcW w:w="567" w:type="dxa"/>
          </w:tcPr>
          <w:p w14:paraId="34B50351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1</w:t>
            </w:r>
          </w:p>
        </w:tc>
        <w:tc>
          <w:tcPr>
            <w:tcW w:w="7512" w:type="dxa"/>
          </w:tcPr>
          <w:p w14:paraId="1F4CF8FE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Realność projektowanych produktów/ usług i możliwość ich realizacji</w:t>
            </w:r>
          </w:p>
        </w:tc>
        <w:tc>
          <w:tcPr>
            <w:tcW w:w="1222" w:type="dxa"/>
            <w:vAlign w:val="center"/>
          </w:tcPr>
          <w:p w14:paraId="66F8F573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10</w:t>
            </w:r>
          </w:p>
        </w:tc>
      </w:tr>
      <w:tr w:rsidR="000B7284" w:rsidRPr="00F520C7" w14:paraId="10A40AAB" w14:textId="77777777" w:rsidTr="009A643C">
        <w:trPr>
          <w:cantSplit/>
        </w:trPr>
        <w:tc>
          <w:tcPr>
            <w:tcW w:w="567" w:type="dxa"/>
          </w:tcPr>
          <w:p w14:paraId="5E0DB71F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2</w:t>
            </w:r>
          </w:p>
        </w:tc>
        <w:tc>
          <w:tcPr>
            <w:tcW w:w="7512" w:type="dxa"/>
          </w:tcPr>
          <w:p w14:paraId="4F36FBE6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Racjonalność oszacowania liczby potencjalnych klientów w stosunku do planu przedsięwzięcia (analiza rynku oraz konkurencji)</w:t>
            </w:r>
          </w:p>
        </w:tc>
        <w:tc>
          <w:tcPr>
            <w:tcW w:w="1222" w:type="dxa"/>
            <w:vAlign w:val="center"/>
          </w:tcPr>
          <w:p w14:paraId="0B6A8604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10</w:t>
            </w:r>
          </w:p>
        </w:tc>
      </w:tr>
      <w:tr w:rsidR="000B7284" w:rsidRPr="00F520C7" w14:paraId="44DAA6E1" w14:textId="77777777" w:rsidTr="009A643C">
        <w:trPr>
          <w:cantSplit/>
        </w:trPr>
        <w:tc>
          <w:tcPr>
            <w:tcW w:w="567" w:type="dxa"/>
          </w:tcPr>
          <w:p w14:paraId="0039F2FB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3</w:t>
            </w:r>
          </w:p>
        </w:tc>
        <w:tc>
          <w:tcPr>
            <w:tcW w:w="7512" w:type="dxa"/>
          </w:tcPr>
          <w:p w14:paraId="4A2B24C8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 xml:space="preserve">Realność przyjętej polityki cenowej oraz prognozowanej sprzedaży </w:t>
            </w:r>
            <w:r w:rsidRPr="00F520C7">
              <w:rPr>
                <w:rFonts w:cs="Calibri"/>
              </w:rPr>
              <w:br/>
              <w:t xml:space="preserve">(w tym oferty/ofert usług danego przedsiębiorstwa społecznego w odniesieniu </w:t>
            </w:r>
            <w:r w:rsidRPr="00F520C7">
              <w:rPr>
                <w:rFonts w:cs="Calibri"/>
              </w:rPr>
              <w:br/>
              <w:t>do realizowanego przedsięwzięcia)</w:t>
            </w:r>
          </w:p>
        </w:tc>
        <w:tc>
          <w:tcPr>
            <w:tcW w:w="1222" w:type="dxa"/>
            <w:vAlign w:val="center"/>
          </w:tcPr>
          <w:p w14:paraId="742EDCD4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10</w:t>
            </w:r>
          </w:p>
        </w:tc>
      </w:tr>
      <w:tr w:rsidR="000B7284" w:rsidRPr="00F520C7" w14:paraId="47C4BCB3" w14:textId="77777777" w:rsidTr="009A643C">
        <w:trPr>
          <w:cantSplit/>
        </w:trPr>
        <w:tc>
          <w:tcPr>
            <w:tcW w:w="567" w:type="dxa"/>
          </w:tcPr>
          <w:p w14:paraId="1340D4F1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t>III</w:t>
            </w:r>
          </w:p>
        </w:tc>
        <w:tc>
          <w:tcPr>
            <w:tcW w:w="7512" w:type="dxa"/>
          </w:tcPr>
          <w:p w14:paraId="3935D4CD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  <w:b/>
              </w:rPr>
              <w:t>Potencjał</w:t>
            </w:r>
            <w:r w:rsidRPr="00F520C7">
              <w:rPr>
                <w:rFonts w:cs="Calibri"/>
              </w:rPr>
              <w:t xml:space="preserve"> </w:t>
            </w:r>
            <w:r w:rsidR="00A530DE">
              <w:rPr>
                <w:rFonts w:cs="Calibri"/>
              </w:rPr>
              <w:t>Podmiotu objętego wsparciem</w:t>
            </w:r>
          </w:p>
        </w:tc>
        <w:tc>
          <w:tcPr>
            <w:tcW w:w="1222" w:type="dxa"/>
            <w:vAlign w:val="center"/>
          </w:tcPr>
          <w:p w14:paraId="61319F9A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</w:p>
        </w:tc>
      </w:tr>
      <w:tr w:rsidR="000B7284" w:rsidRPr="00F520C7" w14:paraId="4E8F4577" w14:textId="77777777" w:rsidTr="009A643C">
        <w:trPr>
          <w:cantSplit/>
        </w:trPr>
        <w:tc>
          <w:tcPr>
            <w:tcW w:w="567" w:type="dxa"/>
          </w:tcPr>
          <w:p w14:paraId="6187EC20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1</w:t>
            </w:r>
          </w:p>
        </w:tc>
        <w:tc>
          <w:tcPr>
            <w:tcW w:w="7512" w:type="dxa"/>
          </w:tcPr>
          <w:p w14:paraId="367A844E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</w:rPr>
              <w:t>Potencjał osobowy, kompetencyjny, kwalifikacyjny, motywacyjny przyszłych członków lub pracowników przedsiębiorstwa społecznego</w:t>
            </w:r>
          </w:p>
        </w:tc>
        <w:tc>
          <w:tcPr>
            <w:tcW w:w="1222" w:type="dxa"/>
            <w:vAlign w:val="center"/>
          </w:tcPr>
          <w:p w14:paraId="153287C5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10</w:t>
            </w:r>
          </w:p>
        </w:tc>
      </w:tr>
      <w:tr w:rsidR="000B7284" w:rsidRPr="00F520C7" w14:paraId="747B44C3" w14:textId="77777777" w:rsidTr="009A643C">
        <w:trPr>
          <w:cantSplit/>
        </w:trPr>
        <w:tc>
          <w:tcPr>
            <w:tcW w:w="567" w:type="dxa"/>
          </w:tcPr>
          <w:p w14:paraId="6968C935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t>IV</w:t>
            </w:r>
          </w:p>
        </w:tc>
        <w:tc>
          <w:tcPr>
            <w:tcW w:w="7512" w:type="dxa"/>
          </w:tcPr>
          <w:p w14:paraId="73FBF46E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t>Racjonalność i wykonalność finansowa przedsięwzięcia</w:t>
            </w:r>
          </w:p>
        </w:tc>
        <w:tc>
          <w:tcPr>
            <w:tcW w:w="1222" w:type="dxa"/>
            <w:vAlign w:val="center"/>
          </w:tcPr>
          <w:p w14:paraId="23DD1BAB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</w:p>
        </w:tc>
      </w:tr>
      <w:tr w:rsidR="000B7284" w:rsidRPr="00F520C7" w14:paraId="667390CD" w14:textId="77777777" w:rsidTr="009A643C">
        <w:trPr>
          <w:cantSplit/>
        </w:trPr>
        <w:tc>
          <w:tcPr>
            <w:tcW w:w="567" w:type="dxa"/>
          </w:tcPr>
          <w:p w14:paraId="3809DE48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1</w:t>
            </w:r>
          </w:p>
        </w:tc>
        <w:tc>
          <w:tcPr>
            <w:tcW w:w="7512" w:type="dxa"/>
          </w:tcPr>
          <w:p w14:paraId="6DA14A4B" w14:textId="77777777" w:rsidR="000B7284" w:rsidRPr="007632DE" w:rsidRDefault="000B7284" w:rsidP="00045C4F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highlight w:val="green"/>
              </w:rPr>
            </w:pPr>
            <w:r w:rsidRPr="00045C4F">
              <w:rPr>
                <w:rFonts w:cs="Calibri"/>
              </w:rPr>
              <w:t>Spójność planowanych zakupów z rodzajem działalności i stopień, w jakim zaplanowane zakupy umożliwiają kompleksową realizację przedsięwzięcia (niezbędność i racjonalność finansowa zakupów towarów lub usług ze środków przyznanych przedsiębiorstwu społecznemu przy uwzględnieniu ich parametrów technicznych lub jakościowych)</w:t>
            </w:r>
          </w:p>
        </w:tc>
        <w:tc>
          <w:tcPr>
            <w:tcW w:w="1222" w:type="dxa"/>
            <w:vAlign w:val="center"/>
          </w:tcPr>
          <w:p w14:paraId="5FAC0CCA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1</w:t>
            </w:r>
            <w:r w:rsidR="00EE2CC7">
              <w:rPr>
                <w:rFonts w:cs="Calibri"/>
              </w:rPr>
              <w:t>0</w:t>
            </w:r>
          </w:p>
        </w:tc>
      </w:tr>
      <w:tr w:rsidR="00EE2CC7" w:rsidRPr="00F520C7" w14:paraId="0BC50161" w14:textId="77777777" w:rsidTr="009A643C">
        <w:trPr>
          <w:cantSplit/>
        </w:trPr>
        <w:tc>
          <w:tcPr>
            <w:tcW w:w="567" w:type="dxa"/>
          </w:tcPr>
          <w:p w14:paraId="7A86E621" w14:textId="77777777" w:rsidR="00EE2CC7" w:rsidRPr="00F520C7" w:rsidRDefault="00EE2CC7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512" w:type="dxa"/>
          </w:tcPr>
          <w:p w14:paraId="24378224" w14:textId="77777777" w:rsidR="00EE2CC7" w:rsidRPr="00F520C7" w:rsidRDefault="00EE2CC7" w:rsidP="00100778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Opłacalność i racjonalność przedsięwzięcia</w:t>
            </w:r>
            <w:r w:rsidR="00100778">
              <w:rPr>
                <w:rFonts w:cs="Calibri"/>
              </w:rPr>
              <w:t xml:space="preserve"> – w jakim stopni przedsięwzięcie jest efektywne ekonomicznie przy uwzględnieniu osiągnięcia korzyści społecznych 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1222" w:type="dxa"/>
            <w:vAlign w:val="center"/>
          </w:tcPr>
          <w:p w14:paraId="00886630" w14:textId="77777777" w:rsidR="00EE2CC7" w:rsidRPr="00F520C7" w:rsidRDefault="00EE2CC7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0B7284" w:rsidRPr="00F520C7" w14:paraId="5A95A248" w14:textId="77777777" w:rsidTr="009A643C">
        <w:trPr>
          <w:cantSplit/>
        </w:trPr>
        <w:tc>
          <w:tcPr>
            <w:tcW w:w="567" w:type="dxa"/>
          </w:tcPr>
          <w:p w14:paraId="1FD293B9" w14:textId="77777777" w:rsidR="000B7284" w:rsidRPr="00F520C7" w:rsidRDefault="00EE2CC7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7512" w:type="dxa"/>
          </w:tcPr>
          <w:p w14:paraId="6C79E8FF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 xml:space="preserve">Proponowane źródła finansowania dają gwarancję realizacji projektu </w:t>
            </w:r>
          </w:p>
        </w:tc>
        <w:tc>
          <w:tcPr>
            <w:tcW w:w="1222" w:type="dxa"/>
            <w:vAlign w:val="center"/>
          </w:tcPr>
          <w:p w14:paraId="1BEC7D75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5</w:t>
            </w:r>
          </w:p>
        </w:tc>
      </w:tr>
      <w:tr w:rsidR="000B7284" w:rsidRPr="00F520C7" w14:paraId="0022B356" w14:textId="77777777" w:rsidTr="009A643C">
        <w:trPr>
          <w:cantSplit/>
        </w:trPr>
        <w:tc>
          <w:tcPr>
            <w:tcW w:w="567" w:type="dxa"/>
          </w:tcPr>
          <w:p w14:paraId="397F8783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lastRenderedPageBreak/>
              <w:t>V</w:t>
            </w:r>
          </w:p>
        </w:tc>
        <w:tc>
          <w:tcPr>
            <w:tcW w:w="7512" w:type="dxa"/>
          </w:tcPr>
          <w:p w14:paraId="6C7E80E2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  <w:b/>
              </w:rPr>
              <w:t>Wielowariantowość</w:t>
            </w:r>
            <w:r w:rsidRPr="00F520C7">
              <w:rPr>
                <w:rFonts w:cs="Calibri"/>
              </w:rPr>
              <w:t xml:space="preserve"> (możliwość rozszerzenia działalności lub zmiany jej profilu </w:t>
            </w:r>
            <w:r w:rsidRPr="00F520C7">
              <w:rPr>
                <w:rFonts w:cs="Calibri"/>
              </w:rPr>
              <w:br/>
              <w:t>w koniecznych przypadkach, elastyczność oferowanych usług oraz możliwość dostosowania ich świadczenia do potrzeb zgłaszanych przez rynek)</w:t>
            </w:r>
          </w:p>
        </w:tc>
        <w:tc>
          <w:tcPr>
            <w:tcW w:w="1222" w:type="dxa"/>
            <w:vAlign w:val="center"/>
          </w:tcPr>
          <w:p w14:paraId="4C234534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5</w:t>
            </w:r>
          </w:p>
        </w:tc>
      </w:tr>
      <w:tr w:rsidR="000B7284" w:rsidRPr="00F520C7" w14:paraId="7EB5E4B9" w14:textId="77777777" w:rsidTr="009A643C">
        <w:trPr>
          <w:cantSplit/>
        </w:trPr>
        <w:tc>
          <w:tcPr>
            <w:tcW w:w="567" w:type="dxa"/>
          </w:tcPr>
          <w:p w14:paraId="4E469CBE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t>VI</w:t>
            </w:r>
          </w:p>
        </w:tc>
        <w:tc>
          <w:tcPr>
            <w:tcW w:w="7512" w:type="dxa"/>
          </w:tcPr>
          <w:p w14:paraId="05F80F34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t xml:space="preserve">Trwałość ekonomiczno-finansowa przedsięwzięcia </w:t>
            </w:r>
            <w:r w:rsidRPr="00F520C7">
              <w:rPr>
                <w:rFonts w:cs="Calibri"/>
              </w:rPr>
              <w:t xml:space="preserve">(ocena szans przetrwania </w:t>
            </w:r>
            <w:r w:rsidRPr="00F520C7">
              <w:rPr>
                <w:rFonts w:cs="Calibri"/>
              </w:rPr>
              <w:br/>
              <w:t>i rozwoju przedsiębiorstwa społecznego w odniesieniu do realizowanego przedsięwzięcia)</w:t>
            </w:r>
          </w:p>
        </w:tc>
        <w:tc>
          <w:tcPr>
            <w:tcW w:w="1222" w:type="dxa"/>
            <w:vAlign w:val="center"/>
          </w:tcPr>
          <w:p w14:paraId="186BE827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 w:rsidRPr="00F520C7">
              <w:rPr>
                <w:rFonts w:cs="Calibri"/>
              </w:rPr>
              <w:t>10</w:t>
            </w:r>
          </w:p>
        </w:tc>
      </w:tr>
      <w:tr w:rsidR="000B7284" w:rsidRPr="00F520C7" w14:paraId="3DDA1F51" w14:textId="77777777" w:rsidTr="009A643C">
        <w:trPr>
          <w:cantSplit/>
        </w:trPr>
        <w:tc>
          <w:tcPr>
            <w:tcW w:w="567" w:type="dxa"/>
          </w:tcPr>
          <w:p w14:paraId="23149521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t>VII</w:t>
            </w:r>
          </w:p>
        </w:tc>
        <w:tc>
          <w:tcPr>
            <w:tcW w:w="7512" w:type="dxa"/>
          </w:tcPr>
          <w:p w14:paraId="67A9D9A5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t>Kompletność, przejrzystość, prostota, zrozumiałość założeń</w:t>
            </w:r>
          </w:p>
        </w:tc>
        <w:tc>
          <w:tcPr>
            <w:tcW w:w="1222" w:type="dxa"/>
            <w:vAlign w:val="center"/>
          </w:tcPr>
          <w:p w14:paraId="7A0F73CB" w14:textId="77777777" w:rsidR="000B7284" w:rsidRPr="00F520C7" w:rsidRDefault="0067299D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0B7284" w:rsidRPr="00F520C7" w14:paraId="4487919C" w14:textId="77777777" w:rsidTr="009A643C">
        <w:trPr>
          <w:cantSplit/>
        </w:trPr>
        <w:tc>
          <w:tcPr>
            <w:tcW w:w="567" w:type="dxa"/>
          </w:tcPr>
          <w:p w14:paraId="73F047E8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  <w:highlight w:val="green"/>
              </w:rPr>
            </w:pPr>
            <w:r w:rsidRPr="00F520C7">
              <w:rPr>
                <w:rFonts w:cs="Calibri"/>
                <w:b/>
              </w:rPr>
              <w:t>VIII</w:t>
            </w:r>
          </w:p>
        </w:tc>
        <w:tc>
          <w:tcPr>
            <w:tcW w:w="7512" w:type="dxa"/>
          </w:tcPr>
          <w:p w14:paraId="6403752F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  <w:highlight w:val="green"/>
              </w:rPr>
            </w:pPr>
            <w:r w:rsidRPr="00F520C7">
              <w:rPr>
                <w:rFonts w:cs="Calibri"/>
                <w:b/>
              </w:rPr>
              <w:t>Preferowane do wsparcia osoby, o których mowa w art. 2 pkt 6 lit. b, d, e, g, h, i oraz l ustawy z dnia 5 sierpnia 2022 r. o ekonomii społecznej</w:t>
            </w:r>
          </w:p>
        </w:tc>
        <w:tc>
          <w:tcPr>
            <w:tcW w:w="1222" w:type="dxa"/>
            <w:vAlign w:val="center"/>
          </w:tcPr>
          <w:p w14:paraId="73B3671C" w14:textId="77777777" w:rsidR="000B7284" w:rsidRPr="00F520C7" w:rsidRDefault="0067299D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10</w:t>
            </w:r>
          </w:p>
        </w:tc>
      </w:tr>
      <w:tr w:rsidR="000B7284" w:rsidRPr="00F520C7" w14:paraId="2CA5F26C" w14:textId="77777777" w:rsidTr="009A643C">
        <w:trPr>
          <w:cantSplit/>
        </w:trPr>
        <w:tc>
          <w:tcPr>
            <w:tcW w:w="8079" w:type="dxa"/>
            <w:gridSpan w:val="2"/>
          </w:tcPr>
          <w:p w14:paraId="1FE9F201" w14:textId="77777777" w:rsidR="000B7284" w:rsidRPr="00F520C7" w:rsidRDefault="000B7284" w:rsidP="00530C0D">
            <w:pPr>
              <w:shd w:val="clear" w:color="auto" w:fill="FFFFFF"/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t>Łącznie</w:t>
            </w:r>
          </w:p>
        </w:tc>
        <w:tc>
          <w:tcPr>
            <w:tcW w:w="1222" w:type="dxa"/>
            <w:vAlign w:val="center"/>
          </w:tcPr>
          <w:p w14:paraId="6CF5CC27" w14:textId="77777777" w:rsidR="000B7284" w:rsidRPr="00F520C7" w:rsidRDefault="000B7284" w:rsidP="00530C0D">
            <w:pPr>
              <w:tabs>
                <w:tab w:val="left" w:pos="0"/>
              </w:tabs>
              <w:spacing w:before="120" w:after="120" w:line="276" w:lineRule="auto"/>
              <w:contextualSpacing/>
              <w:jc w:val="both"/>
              <w:rPr>
                <w:rFonts w:cs="Calibri"/>
                <w:b/>
              </w:rPr>
            </w:pPr>
            <w:r w:rsidRPr="00F520C7">
              <w:rPr>
                <w:rFonts w:cs="Calibri"/>
                <w:b/>
              </w:rPr>
              <w:t>1</w:t>
            </w:r>
            <w:r w:rsidR="0067299D">
              <w:rPr>
                <w:rFonts w:cs="Calibri"/>
                <w:b/>
              </w:rPr>
              <w:t>2</w:t>
            </w:r>
            <w:r w:rsidRPr="00F520C7">
              <w:rPr>
                <w:rFonts w:cs="Calibri"/>
                <w:b/>
              </w:rPr>
              <w:t>0</w:t>
            </w:r>
          </w:p>
        </w:tc>
      </w:tr>
    </w:tbl>
    <w:p w14:paraId="7551F59E" w14:textId="77777777" w:rsidR="000B7284" w:rsidRPr="00F520C7" w:rsidRDefault="000B7284" w:rsidP="00530C0D">
      <w:pPr>
        <w:spacing w:before="120" w:after="120" w:line="276" w:lineRule="auto"/>
        <w:contextualSpacing/>
        <w:jc w:val="both"/>
        <w:rPr>
          <w:rFonts w:cs="Calibri"/>
        </w:rPr>
      </w:pPr>
    </w:p>
    <w:p w14:paraId="6448AD2D" w14:textId="77777777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Na podstawie wyników oceny Komisji Oceny Wniosków OWES przygotowuje </w:t>
      </w:r>
      <w:r w:rsidR="005E640E">
        <w:rPr>
          <w:rFonts w:cs="Calibri"/>
        </w:rPr>
        <w:t>l</w:t>
      </w:r>
      <w:r w:rsidRPr="00F520C7">
        <w:rPr>
          <w:rFonts w:cs="Calibri"/>
        </w:rPr>
        <w:t>isty rankingowe</w:t>
      </w:r>
      <w:r w:rsidR="003714FC">
        <w:rPr>
          <w:rFonts w:cs="Calibri"/>
        </w:rPr>
        <w:t xml:space="preserve"> </w:t>
      </w:r>
      <w:r w:rsidR="00A530DE">
        <w:rPr>
          <w:rFonts w:cs="Calibri"/>
        </w:rPr>
        <w:t xml:space="preserve">Podmiotów objętych </w:t>
      </w:r>
      <w:r w:rsidR="005E640E">
        <w:rPr>
          <w:rFonts w:cs="Calibri"/>
        </w:rPr>
        <w:t>wsparci</w:t>
      </w:r>
      <w:r w:rsidR="00A530DE">
        <w:rPr>
          <w:rFonts w:cs="Calibri"/>
        </w:rPr>
        <w:t>em</w:t>
      </w:r>
      <w:r w:rsidRPr="00F520C7">
        <w:rPr>
          <w:rFonts w:cs="Calibri"/>
        </w:rPr>
        <w:t>, z zastrzeżeniem</w:t>
      </w:r>
      <w:r w:rsidR="00E319DD">
        <w:rPr>
          <w:rFonts w:cs="Calibri"/>
        </w:rPr>
        <w:t>,</w:t>
      </w:r>
      <w:r w:rsidRPr="00F520C7">
        <w:rPr>
          <w:rFonts w:cs="Calibri"/>
        </w:rPr>
        <w:t xml:space="preserve"> że ze wsparcia na</w:t>
      </w:r>
      <w:r w:rsidR="005E640E">
        <w:rPr>
          <w:rFonts w:cs="Calibri"/>
        </w:rPr>
        <w:t> </w:t>
      </w:r>
      <w:r w:rsidRPr="00F520C7">
        <w:rPr>
          <w:rFonts w:cs="Calibri"/>
        </w:rPr>
        <w:t>utworzenie i utrzymanie</w:t>
      </w:r>
      <w:r w:rsidR="00D57012">
        <w:rPr>
          <w:rFonts w:cs="Calibri"/>
        </w:rPr>
        <w:t xml:space="preserve"> </w:t>
      </w:r>
      <w:r w:rsidRPr="00F520C7">
        <w:rPr>
          <w:rFonts w:cs="Calibri"/>
        </w:rPr>
        <w:t>miejsca pracy w PS można skorzystać tylko łącznie.</w:t>
      </w:r>
      <w:r w:rsidR="007E024C">
        <w:rPr>
          <w:rFonts w:cs="Calibri"/>
        </w:rPr>
        <w:t xml:space="preserve"> </w:t>
      </w:r>
      <w:r w:rsidR="007E024C" w:rsidRPr="007E024C">
        <w:rPr>
          <w:rFonts w:cs="Calibri"/>
        </w:rPr>
        <w:t xml:space="preserve">OWES każdorazowo może przygotować również </w:t>
      </w:r>
      <w:r w:rsidR="00A27377">
        <w:rPr>
          <w:rFonts w:cs="Calibri"/>
        </w:rPr>
        <w:t>l</w:t>
      </w:r>
      <w:r w:rsidR="007E024C" w:rsidRPr="007E024C">
        <w:rPr>
          <w:rFonts w:cs="Calibri"/>
        </w:rPr>
        <w:t>istę rezerwową dla grup inicjatywnych/</w:t>
      </w:r>
      <w:r w:rsidR="00A27377">
        <w:rPr>
          <w:rFonts w:cs="Calibri"/>
        </w:rPr>
        <w:t xml:space="preserve"> </w:t>
      </w:r>
      <w:r w:rsidR="007E024C" w:rsidRPr="007E024C">
        <w:rPr>
          <w:rFonts w:cs="Calibri"/>
        </w:rPr>
        <w:t>podmiotów.</w:t>
      </w:r>
    </w:p>
    <w:p w14:paraId="53287E13" w14:textId="77777777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>Listy rankingowe grup inicjatywnych/podmiotów</w:t>
      </w:r>
      <w:r w:rsidR="005E640E">
        <w:rPr>
          <w:rFonts w:cs="Calibri"/>
        </w:rPr>
        <w:t xml:space="preserve"> ekonomii społecznej/ przedsiębiorstw społecznych</w:t>
      </w:r>
      <w:r w:rsidRPr="00F520C7">
        <w:rPr>
          <w:rFonts w:cs="Calibri"/>
        </w:rPr>
        <w:t xml:space="preserve"> zakwalifikowanych do wsparcia finansowego na utworzenie i utrzymanie</w:t>
      </w:r>
      <w:r w:rsidR="00D57012">
        <w:rPr>
          <w:rFonts w:cs="Calibri"/>
        </w:rPr>
        <w:t xml:space="preserve"> </w:t>
      </w:r>
      <w:r w:rsidRPr="00F520C7">
        <w:rPr>
          <w:rFonts w:cs="Calibri"/>
        </w:rPr>
        <w:t>miejsca pracy w PS OWES zamieszcza na stronie internetowej projektu, wraz</w:t>
      </w:r>
      <w:r w:rsidR="00A27377">
        <w:rPr>
          <w:rFonts w:cs="Calibri"/>
        </w:rPr>
        <w:t> </w:t>
      </w:r>
      <w:r w:rsidRPr="00F520C7">
        <w:rPr>
          <w:rFonts w:cs="Calibri"/>
        </w:rPr>
        <w:t>z</w:t>
      </w:r>
      <w:r w:rsidR="00A27377">
        <w:rPr>
          <w:rFonts w:cs="Calibri"/>
        </w:rPr>
        <w:t> </w:t>
      </w:r>
      <w:r w:rsidRPr="00F520C7">
        <w:rPr>
          <w:rFonts w:cs="Calibri"/>
        </w:rPr>
        <w:t>informacją o</w:t>
      </w:r>
      <w:r w:rsidR="00595FC4">
        <w:rPr>
          <w:rFonts w:cs="Calibri"/>
        </w:rPr>
        <w:t> </w:t>
      </w:r>
      <w:r w:rsidRPr="00F520C7">
        <w:rPr>
          <w:rFonts w:cs="Calibri"/>
        </w:rPr>
        <w:t>dacie przyznania tego wsparcia</w:t>
      </w:r>
      <w:r w:rsidR="003714FC">
        <w:rPr>
          <w:rFonts w:cs="Calibri"/>
        </w:rPr>
        <w:t xml:space="preserve">, </w:t>
      </w:r>
      <w:r w:rsidRPr="00F520C7">
        <w:rPr>
          <w:rFonts w:cs="Calibri"/>
        </w:rPr>
        <w:t>jego zakresie</w:t>
      </w:r>
      <w:r w:rsidR="003714FC">
        <w:rPr>
          <w:rFonts w:cs="Calibri"/>
        </w:rPr>
        <w:t xml:space="preserve"> </w:t>
      </w:r>
      <w:r w:rsidR="00D57012">
        <w:rPr>
          <w:rFonts w:cs="Calibri"/>
        </w:rPr>
        <w:t xml:space="preserve">oraz </w:t>
      </w:r>
      <w:r w:rsidR="007B7CC5">
        <w:rPr>
          <w:rFonts w:cs="Calibri"/>
        </w:rPr>
        <w:t xml:space="preserve">liczbie </w:t>
      </w:r>
      <w:r w:rsidR="00D57012">
        <w:rPr>
          <w:rFonts w:cs="Calibri"/>
        </w:rPr>
        <w:t>przyznanych punktów w</w:t>
      </w:r>
      <w:r w:rsidR="00595FC4">
        <w:rPr>
          <w:rFonts w:cs="Calibri"/>
        </w:rPr>
        <w:t> </w:t>
      </w:r>
      <w:r w:rsidR="00D57012">
        <w:rPr>
          <w:rFonts w:cs="Calibri"/>
        </w:rPr>
        <w:t>ramach oceny merytorycznej</w:t>
      </w:r>
      <w:r w:rsidRPr="00F520C7">
        <w:rPr>
          <w:rFonts w:cs="Calibri"/>
        </w:rPr>
        <w:t>. OWES będzie aktualizował listy rankingowe</w:t>
      </w:r>
      <w:r w:rsidR="008E47C9">
        <w:rPr>
          <w:rFonts w:cs="Calibri"/>
        </w:rPr>
        <w:t xml:space="preserve"> </w:t>
      </w:r>
      <w:r w:rsidRPr="00F520C7">
        <w:rPr>
          <w:rFonts w:cs="Calibri"/>
        </w:rPr>
        <w:t>niezwłocznie, nie później niż do 3 dni roboczych od momentu przyznania wsparcia finansowego na</w:t>
      </w:r>
      <w:r w:rsidR="005E640E">
        <w:rPr>
          <w:rFonts w:cs="Calibri"/>
        </w:rPr>
        <w:t> </w:t>
      </w:r>
      <w:r w:rsidRPr="00F520C7">
        <w:rPr>
          <w:rFonts w:cs="Calibri"/>
        </w:rPr>
        <w:t>utworzenie i</w:t>
      </w:r>
      <w:r w:rsidR="00576681">
        <w:rPr>
          <w:rFonts w:cs="Calibri"/>
        </w:rPr>
        <w:t> </w:t>
      </w:r>
      <w:r w:rsidRPr="00F520C7">
        <w:rPr>
          <w:rFonts w:cs="Calibri"/>
        </w:rPr>
        <w:t>utrzymanie miejsca pracy w PS.</w:t>
      </w:r>
    </w:p>
    <w:p w14:paraId="537979DD" w14:textId="77777777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Decyzję </w:t>
      </w:r>
      <w:r w:rsidR="005E640E">
        <w:rPr>
          <w:rFonts w:cs="Calibri"/>
        </w:rPr>
        <w:t>Realizatora</w:t>
      </w:r>
      <w:r w:rsidRPr="00F520C7">
        <w:rPr>
          <w:rFonts w:cs="Calibri"/>
        </w:rPr>
        <w:t xml:space="preserve"> o przyznaniu bądź nieprzyznaniu wsparcia finansowego na</w:t>
      </w:r>
      <w:r w:rsidR="005E640E">
        <w:rPr>
          <w:rFonts w:cs="Calibri"/>
        </w:rPr>
        <w:t> </w:t>
      </w:r>
      <w:r w:rsidRPr="00F520C7">
        <w:rPr>
          <w:rFonts w:cs="Calibri"/>
        </w:rPr>
        <w:t>utworzenie i</w:t>
      </w:r>
      <w:r w:rsidR="00576681">
        <w:rPr>
          <w:rFonts w:cs="Calibri"/>
        </w:rPr>
        <w:t> </w:t>
      </w:r>
      <w:r w:rsidRPr="00F520C7">
        <w:rPr>
          <w:rFonts w:cs="Calibri"/>
        </w:rPr>
        <w:t xml:space="preserve">utrzymanie miejsca pracy w PS </w:t>
      </w:r>
      <w:r w:rsidR="00F41821">
        <w:rPr>
          <w:rFonts w:cs="Calibri"/>
        </w:rPr>
        <w:t>Podmiot objęty wsparciem</w:t>
      </w:r>
      <w:r w:rsidRPr="00F520C7">
        <w:rPr>
          <w:rFonts w:cs="Calibri"/>
        </w:rPr>
        <w:t xml:space="preserve"> </w:t>
      </w:r>
      <w:r w:rsidR="0066619D" w:rsidRPr="00F520C7">
        <w:rPr>
          <w:rFonts w:cs="Calibri"/>
        </w:rPr>
        <w:t>otrzymuj</w:t>
      </w:r>
      <w:r w:rsidR="0066619D">
        <w:rPr>
          <w:rFonts w:cs="Calibri"/>
        </w:rPr>
        <w:t>e</w:t>
      </w:r>
      <w:r w:rsidR="0066619D" w:rsidRPr="00F520C7">
        <w:rPr>
          <w:rFonts w:cs="Calibri"/>
        </w:rPr>
        <w:t xml:space="preserve"> </w:t>
      </w:r>
      <w:r w:rsidRPr="00F520C7">
        <w:rPr>
          <w:rFonts w:cs="Calibri"/>
        </w:rPr>
        <w:t>na piśmie w</w:t>
      </w:r>
      <w:r w:rsidR="005E640E">
        <w:rPr>
          <w:rFonts w:cs="Calibri"/>
        </w:rPr>
        <w:t> </w:t>
      </w:r>
      <w:r w:rsidRPr="00F520C7">
        <w:rPr>
          <w:rFonts w:cs="Calibri"/>
        </w:rPr>
        <w:t>terminie 14 dni od dnia ogłoszenia</w:t>
      </w:r>
      <w:r w:rsidR="0066619D">
        <w:rPr>
          <w:rFonts w:cs="Calibri"/>
        </w:rPr>
        <w:t>/aktualizacji</w:t>
      </w:r>
      <w:r w:rsidRPr="00F520C7">
        <w:rPr>
          <w:rFonts w:cs="Calibri"/>
        </w:rPr>
        <w:t xml:space="preserve"> listy rankingowej, wraz z </w:t>
      </w:r>
      <w:r w:rsidR="0066619D">
        <w:rPr>
          <w:rFonts w:cs="Calibri"/>
        </w:rPr>
        <w:t>informacją o</w:t>
      </w:r>
      <w:r w:rsidR="00A27377">
        <w:rPr>
          <w:rFonts w:cs="Calibri"/>
        </w:rPr>
        <w:t> </w:t>
      </w:r>
      <w:r w:rsidR="0066619D">
        <w:rPr>
          <w:rFonts w:cs="Calibri"/>
        </w:rPr>
        <w:t xml:space="preserve">uzyskanej w wyniku oceny wniosku </w:t>
      </w:r>
      <w:r w:rsidRPr="00F520C7">
        <w:rPr>
          <w:rFonts w:cs="Calibri"/>
        </w:rPr>
        <w:t>liczb</w:t>
      </w:r>
      <w:r w:rsidR="004B753C">
        <w:rPr>
          <w:rFonts w:cs="Calibri"/>
        </w:rPr>
        <w:t>ą</w:t>
      </w:r>
      <w:r w:rsidRPr="00F520C7">
        <w:rPr>
          <w:rFonts w:cs="Calibri"/>
        </w:rPr>
        <w:t xml:space="preserve"> punktów oraz</w:t>
      </w:r>
      <w:r w:rsidR="005E640E">
        <w:rPr>
          <w:rFonts w:cs="Calibri"/>
        </w:rPr>
        <w:t> </w:t>
      </w:r>
      <w:r w:rsidRPr="00F520C7">
        <w:rPr>
          <w:rFonts w:cs="Calibri"/>
        </w:rPr>
        <w:t>uzasadnieniem w przypadku decyzji o nieprzyznaniu wsparcia.</w:t>
      </w:r>
    </w:p>
    <w:p w14:paraId="764500C1" w14:textId="77777777" w:rsidR="000B7284" w:rsidRPr="001D64A1" w:rsidRDefault="00E252AC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>
        <w:rPr>
          <w:rFonts w:cs="Calibri"/>
        </w:rPr>
        <w:t>Wnioskodawca</w:t>
      </w:r>
      <w:r w:rsidR="000B7284" w:rsidRPr="001D64A1">
        <w:rPr>
          <w:rFonts w:cs="Calibri"/>
        </w:rPr>
        <w:t xml:space="preserve">, który nie zgadza się z decyzją </w:t>
      </w:r>
      <w:r w:rsidR="005E640E">
        <w:rPr>
          <w:rFonts w:cs="Calibri"/>
        </w:rPr>
        <w:t>Realizatora</w:t>
      </w:r>
      <w:r w:rsidR="000609F6">
        <w:rPr>
          <w:rFonts w:cs="Calibri"/>
        </w:rPr>
        <w:t xml:space="preserve"> </w:t>
      </w:r>
      <w:r w:rsidR="000B7284" w:rsidRPr="001D64A1">
        <w:rPr>
          <w:rFonts w:cs="Calibri"/>
        </w:rPr>
        <w:t>o nieprzyznaniu wsparcia na</w:t>
      </w:r>
      <w:r w:rsidR="00576681">
        <w:rPr>
          <w:rFonts w:cs="Calibri"/>
        </w:rPr>
        <w:t> </w:t>
      </w:r>
      <w:r w:rsidR="000B7284" w:rsidRPr="001D64A1">
        <w:rPr>
          <w:rFonts w:cs="Calibri"/>
        </w:rPr>
        <w:t xml:space="preserve">utworzenie i utrzymanie </w:t>
      </w:r>
      <w:r w:rsidR="00071C3F" w:rsidRPr="001D64A1">
        <w:rPr>
          <w:rFonts w:cs="Calibri"/>
        </w:rPr>
        <w:t xml:space="preserve">nowego </w:t>
      </w:r>
      <w:r w:rsidR="000B7284" w:rsidRPr="001D64A1">
        <w:rPr>
          <w:rFonts w:cs="Calibri"/>
        </w:rPr>
        <w:t>miejsca pracy w PS ze względu na brak wymaganej liczby punktów, bądź z decyzją o nieprzyznaniu wsparcia na utworzenie i</w:t>
      </w:r>
      <w:r w:rsidR="005E640E">
        <w:rPr>
          <w:rFonts w:cs="Calibri"/>
        </w:rPr>
        <w:t> </w:t>
      </w:r>
      <w:r w:rsidR="000B7284" w:rsidRPr="001D64A1">
        <w:rPr>
          <w:rFonts w:cs="Calibri"/>
        </w:rPr>
        <w:t>utrzymanie miejsca pracy w PS ze względu na brak środków finansowych, w terminie 5 dni roboczych od dnia otrzymania informacji o podjętej decyzji ma prawo jeden raz zwrócić się z wnioskiem o</w:t>
      </w:r>
      <w:r w:rsidR="00D13CB0">
        <w:rPr>
          <w:rFonts w:cs="Calibri"/>
        </w:rPr>
        <w:t> </w:t>
      </w:r>
      <w:r w:rsidR="000B7284" w:rsidRPr="001D64A1">
        <w:rPr>
          <w:rFonts w:cs="Calibri"/>
        </w:rPr>
        <w:t xml:space="preserve">ponowną weryfikację biznesplanu, wraz z przedstawieniem dodatkowych wyjaśnień/informacji i/lub uzupełnieniem ewentualnych uchybień, zgodnie z § </w:t>
      </w:r>
      <w:r w:rsidR="00D03E1B" w:rsidRPr="001D64A1">
        <w:rPr>
          <w:rFonts w:cs="Calibri"/>
        </w:rPr>
        <w:t>5</w:t>
      </w:r>
      <w:r w:rsidR="000B7284" w:rsidRPr="001D64A1">
        <w:rPr>
          <w:rFonts w:cs="Calibri"/>
        </w:rPr>
        <w:t xml:space="preserve"> Regulaminu.</w:t>
      </w:r>
    </w:p>
    <w:p w14:paraId="503AD46A" w14:textId="77777777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1D64A1">
        <w:rPr>
          <w:rFonts w:cs="Calibri"/>
        </w:rPr>
        <w:t xml:space="preserve">Po otrzymaniu decyzji o </w:t>
      </w:r>
      <w:r w:rsidR="00071C3F" w:rsidRPr="001D64A1">
        <w:rPr>
          <w:rFonts w:cs="Calibri"/>
        </w:rPr>
        <w:t>udzieleniu</w:t>
      </w:r>
      <w:r w:rsidRPr="001D64A1">
        <w:rPr>
          <w:rFonts w:cs="Calibri"/>
        </w:rPr>
        <w:t xml:space="preserve"> wsparcia na utworzenie i utrzymanie miejsc pracy w PS </w:t>
      </w:r>
      <w:r w:rsidR="0067299D">
        <w:rPr>
          <w:rFonts w:cs="Calibri"/>
        </w:rPr>
        <w:t>grupa inicjatywna</w:t>
      </w:r>
      <w:r w:rsidRPr="001D64A1">
        <w:rPr>
          <w:rFonts w:cs="Calibri"/>
        </w:rPr>
        <w:t xml:space="preserve"> rejestruje podmiot w Krajowym Rejestrze Sądowym</w:t>
      </w:r>
      <w:r w:rsidR="0067299D">
        <w:rPr>
          <w:rFonts w:cs="Calibri"/>
        </w:rPr>
        <w:t xml:space="preserve"> lub innym rejestrze</w:t>
      </w:r>
      <w:r w:rsidRPr="001D64A1">
        <w:rPr>
          <w:rFonts w:cs="Calibri"/>
        </w:rPr>
        <w:t xml:space="preserve"> i</w:t>
      </w:r>
      <w:r w:rsidR="00D13CB0">
        <w:rPr>
          <w:rFonts w:cs="Calibri"/>
        </w:rPr>
        <w:t> </w:t>
      </w:r>
      <w:r w:rsidRPr="001D64A1">
        <w:rPr>
          <w:rFonts w:cs="Calibri"/>
        </w:rPr>
        <w:t xml:space="preserve">niezwłocznie po tym przedkłada OWES dokumenty wymienione w </w:t>
      </w:r>
      <w:r w:rsidR="00D03E1B" w:rsidRPr="001D64A1">
        <w:rPr>
          <w:rFonts w:cs="Calibri"/>
        </w:rPr>
        <w:t>§ 5 pkt 3 Regulaminu,</w:t>
      </w:r>
      <w:r w:rsidR="00D03E1B" w:rsidRPr="00F520C7">
        <w:rPr>
          <w:rFonts w:cs="Calibri"/>
        </w:rPr>
        <w:t xml:space="preserve"> </w:t>
      </w:r>
      <w:r w:rsidRPr="00F520C7">
        <w:rPr>
          <w:rFonts w:cs="Calibri"/>
        </w:rPr>
        <w:lastRenderedPageBreak/>
        <w:t xml:space="preserve">niezbędne do zawarcia </w:t>
      </w:r>
      <w:r w:rsidR="005E640E">
        <w:rPr>
          <w:rFonts w:cs="Calibri"/>
        </w:rPr>
        <w:t>U</w:t>
      </w:r>
      <w:r w:rsidRPr="00F520C7">
        <w:rPr>
          <w:rFonts w:cs="Calibri"/>
        </w:rPr>
        <w:t>mowy o</w:t>
      </w:r>
      <w:r w:rsidR="00A27377">
        <w:rPr>
          <w:rFonts w:cs="Calibri"/>
        </w:rPr>
        <w:t> </w:t>
      </w:r>
      <w:r w:rsidR="005E640E">
        <w:rPr>
          <w:rFonts w:cs="Calibri"/>
        </w:rPr>
        <w:t>udzielenie</w:t>
      </w:r>
      <w:r w:rsidRPr="00F520C7">
        <w:rPr>
          <w:rFonts w:cs="Calibri"/>
        </w:rPr>
        <w:t xml:space="preserve"> wsparcia finansowego na</w:t>
      </w:r>
      <w:r w:rsidR="005E640E">
        <w:rPr>
          <w:rFonts w:cs="Calibri"/>
        </w:rPr>
        <w:t> </w:t>
      </w:r>
      <w:r w:rsidRPr="00F520C7">
        <w:rPr>
          <w:rFonts w:cs="Calibri"/>
        </w:rPr>
        <w:t>utworzenie i</w:t>
      </w:r>
      <w:r w:rsidR="00D13CB0">
        <w:rPr>
          <w:rFonts w:cs="Calibri"/>
        </w:rPr>
        <w:t> </w:t>
      </w:r>
      <w:r w:rsidRPr="00F520C7">
        <w:rPr>
          <w:rFonts w:cs="Calibri"/>
        </w:rPr>
        <w:t>utrzymanie miejsca pra</w:t>
      </w:r>
      <w:r w:rsidR="000609F6">
        <w:rPr>
          <w:rFonts w:cs="Calibri"/>
        </w:rPr>
        <w:t>cy</w:t>
      </w:r>
      <w:r w:rsidRPr="00F520C7">
        <w:rPr>
          <w:rFonts w:cs="Calibri"/>
        </w:rPr>
        <w:t>.</w:t>
      </w:r>
    </w:p>
    <w:p w14:paraId="7BF3BA59" w14:textId="77777777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Nowe miejsce pracy musi zostać utworzone do 3 miesięcy od dnia wypłaty wsparcia finansowego na utworzenie miejsca </w:t>
      </w:r>
      <w:r w:rsidR="0066619D">
        <w:rPr>
          <w:rFonts w:cs="Calibri"/>
        </w:rPr>
        <w:t xml:space="preserve">pracy </w:t>
      </w:r>
      <w:r w:rsidRPr="00F520C7">
        <w:rPr>
          <w:rFonts w:cs="Calibri"/>
        </w:rPr>
        <w:t xml:space="preserve">w PS. W przypadku </w:t>
      </w:r>
      <w:r w:rsidR="0066619D">
        <w:rPr>
          <w:rFonts w:cs="Calibri"/>
        </w:rPr>
        <w:t>nie</w:t>
      </w:r>
      <w:r w:rsidRPr="00F520C7">
        <w:rPr>
          <w:rFonts w:cs="Calibri"/>
        </w:rPr>
        <w:t>utworzenia miejsca pracy w</w:t>
      </w:r>
      <w:r w:rsidR="005E640E">
        <w:rPr>
          <w:rFonts w:cs="Calibri"/>
        </w:rPr>
        <w:t> </w:t>
      </w:r>
      <w:r w:rsidRPr="00F520C7">
        <w:rPr>
          <w:rFonts w:cs="Calibri"/>
        </w:rPr>
        <w:t>terminie do 3 miesięcy od dnia wypłaty środków wsparcie finansowe</w:t>
      </w:r>
      <w:r w:rsidR="000609F6">
        <w:rPr>
          <w:rFonts w:cs="Calibri"/>
        </w:rPr>
        <w:t xml:space="preserve"> </w:t>
      </w:r>
      <w:r w:rsidR="002504A4">
        <w:rPr>
          <w:rFonts w:cs="Calibri"/>
        </w:rPr>
        <w:t>w całości podlega zwrotowi.</w:t>
      </w:r>
      <w:r w:rsidRPr="00F520C7">
        <w:rPr>
          <w:rFonts w:cs="Calibri"/>
        </w:rPr>
        <w:t xml:space="preserve"> Okres ten w uzasadnionych przypadkach może zostać wydłużony o 30 dni. Za</w:t>
      </w:r>
      <w:r w:rsidR="00D13CB0">
        <w:rPr>
          <w:rFonts w:cs="Calibri"/>
        </w:rPr>
        <w:t> </w:t>
      </w:r>
      <w:r w:rsidRPr="00F520C7">
        <w:rPr>
          <w:rFonts w:cs="Calibri"/>
        </w:rPr>
        <w:t>uzasadniony przypadek należy uznać wystąpienie czynników zewnętrznych, niezależnych od PS, które uniemożliwiają mu zatrudnienie osoby w tym terminie</w:t>
      </w:r>
      <w:r w:rsidR="00E220E4">
        <w:rPr>
          <w:rFonts w:cs="Calibri"/>
        </w:rPr>
        <w:t>,</w:t>
      </w:r>
      <w:r w:rsidRPr="00F520C7">
        <w:rPr>
          <w:rFonts w:cs="Calibri"/>
        </w:rPr>
        <w:t xml:space="preserve"> np. problem z</w:t>
      </w:r>
      <w:r w:rsidR="00D13CB0">
        <w:rPr>
          <w:rFonts w:cs="Calibri"/>
        </w:rPr>
        <w:t> </w:t>
      </w:r>
      <w:r w:rsidRPr="00F520C7">
        <w:rPr>
          <w:rFonts w:cs="Calibri"/>
        </w:rPr>
        <w:t xml:space="preserve">uzyskaniem pozwoleń, odbiory techniczne. </w:t>
      </w:r>
      <w:r w:rsidR="00962589">
        <w:rPr>
          <w:rFonts w:cs="Calibri"/>
        </w:rPr>
        <w:t>Za dzień wypłaty środków uznaje się dzień obciążenia rachunku bankowego Realizatora.</w:t>
      </w:r>
    </w:p>
    <w:p w14:paraId="5040F259" w14:textId="77777777" w:rsidR="000B7284" w:rsidRPr="001D64A1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1D64A1">
        <w:rPr>
          <w:rFonts w:cs="Calibri"/>
        </w:rPr>
        <w:t xml:space="preserve">W przypadku braku zastrzeżeń ze strony </w:t>
      </w:r>
      <w:r w:rsidR="00074173">
        <w:rPr>
          <w:rFonts w:cs="Calibri"/>
        </w:rPr>
        <w:t>Realizatora</w:t>
      </w:r>
      <w:r w:rsidR="000609F6">
        <w:rPr>
          <w:rFonts w:cs="Calibri"/>
        </w:rPr>
        <w:t xml:space="preserve"> </w:t>
      </w:r>
      <w:r w:rsidRPr="001D64A1">
        <w:rPr>
          <w:rFonts w:cs="Calibri"/>
        </w:rPr>
        <w:t>do dokumentów wymienionych w</w:t>
      </w:r>
      <w:r w:rsidR="00074173">
        <w:rPr>
          <w:rFonts w:cs="Calibri"/>
        </w:rPr>
        <w:t> </w:t>
      </w:r>
      <w:r w:rsidRPr="001D64A1">
        <w:rPr>
          <w:rFonts w:cs="Calibri"/>
        </w:rPr>
        <w:t>ust.</w:t>
      </w:r>
      <w:r w:rsidR="00D00D2B">
        <w:rPr>
          <w:rFonts w:cs="Calibri"/>
        </w:rPr>
        <w:t> </w:t>
      </w:r>
      <w:r w:rsidRPr="001D64A1">
        <w:rPr>
          <w:rFonts w:cs="Calibri"/>
        </w:rPr>
        <w:t xml:space="preserve">3 </w:t>
      </w:r>
      <w:r w:rsidR="00F41821">
        <w:rPr>
          <w:rFonts w:cs="Calibri"/>
        </w:rPr>
        <w:t>Podmiot objęty wsparciem</w:t>
      </w:r>
      <w:r w:rsidRPr="001D64A1">
        <w:rPr>
          <w:rFonts w:cs="Calibri"/>
        </w:rPr>
        <w:t xml:space="preserve"> podpisuje z OWES Umowę o </w:t>
      </w:r>
      <w:r w:rsidR="00074173">
        <w:rPr>
          <w:rFonts w:cs="Calibri"/>
        </w:rPr>
        <w:t>udzielenie</w:t>
      </w:r>
      <w:r w:rsidRPr="001D64A1">
        <w:rPr>
          <w:rFonts w:cs="Calibri"/>
        </w:rPr>
        <w:t xml:space="preserve"> wsparcia</w:t>
      </w:r>
      <w:r w:rsidR="00074173">
        <w:rPr>
          <w:rFonts w:cs="Calibri"/>
        </w:rPr>
        <w:t xml:space="preserve"> finansowego</w:t>
      </w:r>
      <w:r w:rsidRPr="001D64A1">
        <w:rPr>
          <w:rFonts w:cs="Calibri"/>
        </w:rPr>
        <w:t xml:space="preserve"> na utworzenie i utrzymanie miejsca pracy, której wzór stanowi </w:t>
      </w:r>
      <w:r w:rsidR="00074173">
        <w:rPr>
          <w:rFonts w:cs="Calibri"/>
        </w:rPr>
        <w:t>z</w:t>
      </w:r>
      <w:r w:rsidRPr="001D64A1">
        <w:rPr>
          <w:rFonts w:cs="Calibri"/>
        </w:rPr>
        <w:t xml:space="preserve">ałącznik nr </w:t>
      </w:r>
      <w:r w:rsidR="00071C3F" w:rsidRPr="001D64A1">
        <w:rPr>
          <w:rFonts w:cs="Calibri"/>
        </w:rPr>
        <w:t xml:space="preserve">3 </w:t>
      </w:r>
      <w:r w:rsidRPr="001D64A1">
        <w:rPr>
          <w:rFonts w:cs="Calibri"/>
        </w:rPr>
        <w:t>do Regulaminu.</w:t>
      </w:r>
    </w:p>
    <w:p w14:paraId="669E30A6" w14:textId="77777777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Umowa o </w:t>
      </w:r>
      <w:r w:rsidR="00074173">
        <w:rPr>
          <w:rFonts w:cs="Calibri"/>
        </w:rPr>
        <w:t>udzielenie</w:t>
      </w:r>
      <w:r w:rsidRPr="00F520C7">
        <w:rPr>
          <w:rFonts w:cs="Calibri"/>
        </w:rPr>
        <w:t xml:space="preserve"> wsparcia finansowego na utworzenie i utrzymanie miejsca pracy</w:t>
      </w:r>
      <w:r w:rsidR="00962589">
        <w:rPr>
          <w:rFonts w:cs="Calibri"/>
        </w:rPr>
        <w:t xml:space="preserve"> </w:t>
      </w:r>
      <w:r w:rsidRPr="00F520C7">
        <w:rPr>
          <w:rFonts w:cs="Calibri"/>
        </w:rPr>
        <w:t>określa w szczególności wartość i warunki wypłaty wsparcia finansowego, w tym okres jego wydatkowania, obowiązki kontrolne i zasadę trwałości miejsc pracy oraz PS, a</w:t>
      </w:r>
      <w:r w:rsidR="00074173">
        <w:rPr>
          <w:rFonts w:cs="Calibri"/>
        </w:rPr>
        <w:t> </w:t>
      </w:r>
      <w:r w:rsidRPr="00F520C7">
        <w:rPr>
          <w:rFonts w:cs="Calibri"/>
        </w:rPr>
        <w:t xml:space="preserve">także zobowiązania </w:t>
      </w:r>
      <w:r w:rsidR="00A530DE">
        <w:rPr>
          <w:rFonts w:cs="Calibri"/>
        </w:rPr>
        <w:t>Podmiotu objętego wsparciem</w:t>
      </w:r>
      <w:r w:rsidRPr="00F520C7">
        <w:rPr>
          <w:rFonts w:cs="Calibri"/>
        </w:rPr>
        <w:t xml:space="preserve"> do:</w:t>
      </w:r>
    </w:p>
    <w:p w14:paraId="5DBD34DB" w14:textId="77777777" w:rsidR="000B7284" w:rsidRPr="00F520C7" w:rsidRDefault="000B7284" w:rsidP="00530C0D">
      <w:pPr>
        <w:pStyle w:val="Akapitzlist"/>
        <w:numPr>
          <w:ilvl w:val="0"/>
          <w:numId w:val="31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utrzymania statusu PS przez okres obowiązywania </w:t>
      </w:r>
      <w:r w:rsidR="00B030FA">
        <w:rPr>
          <w:rFonts w:cs="Calibri"/>
        </w:rPr>
        <w:t>U</w:t>
      </w:r>
      <w:r w:rsidRPr="00F520C7">
        <w:rPr>
          <w:rFonts w:cs="Calibri"/>
        </w:rPr>
        <w:t xml:space="preserve">mowy, a w przypadku PES przekształcanych w PS uzyskania statusu PS przed upływem 6 miesięcy od dnia utworzenia </w:t>
      </w:r>
      <w:r w:rsidR="007071AC">
        <w:rPr>
          <w:rFonts w:cs="Calibri"/>
        </w:rPr>
        <w:t xml:space="preserve">pierwszego </w:t>
      </w:r>
      <w:r w:rsidRPr="00F520C7">
        <w:rPr>
          <w:rFonts w:cs="Calibri"/>
        </w:rPr>
        <w:t xml:space="preserve">miejsca pracy oraz utrzymania go przez okres obowiązywania </w:t>
      </w:r>
      <w:r w:rsidR="00CD0431">
        <w:rPr>
          <w:rFonts w:cs="Calibri"/>
        </w:rPr>
        <w:t>U</w:t>
      </w:r>
      <w:r w:rsidRPr="00F520C7">
        <w:rPr>
          <w:rFonts w:cs="Calibri"/>
        </w:rPr>
        <w:t>mowy o</w:t>
      </w:r>
      <w:r w:rsidR="00074173">
        <w:rPr>
          <w:rFonts w:cs="Calibri"/>
        </w:rPr>
        <w:t> </w:t>
      </w:r>
      <w:r w:rsidRPr="00F520C7">
        <w:rPr>
          <w:rFonts w:cs="Calibri"/>
        </w:rPr>
        <w:t>udzielenie wsparcia finansowego na utworzenie i utrzymanie miejsca pracy;</w:t>
      </w:r>
    </w:p>
    <w:p w14:paraId="3EA1AC9F" w14:textId="77777777" w:rsidR="008E47C9" w:rsidRDefault="000B7284" w:rsidP="00530C0D">
      <w:pPr>
        <w:pStyle w:val="Akapitzlist"/>
        <w:numPr>
          <w:ilvl w:val="0"/>
          <w:numId w:val="31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zapewnienia, że przed upływem 3 lat od rozliczenia wsparcia finansowego </w:t>
      </w:r>
      <w:r w:rsidR="00F41821">
        <w:rPr>
          <w:rFonts w:cs="Calibri"/>
        </w:rPr>
        <w:t>Podmiot objęty wsparciem</w:t>
      </w:r>
      <w:r w:rsidRPr="00F520C7">
        <w:rPr>
          <w:rFonts w:cs="Calibri"/>
        </w:rPr>
        <w:t xml:space="preserve"> nie przekształci się w podmiot gospodarczy niespełniający definicji PES, a</w:t>
      </w:r>
      <w:r w:rsidR="00074173">
        <w:rPr>
          <w:rFonts w:cs="Calibri"/>
        </w:rPr>
        <w:t> </w:t>
      </w:r>
      <w:r w:rsidRPr="00F520C7">
        <w:rPr>
          <w:rFonts w:cs="Calibri"/>
        </w:rPr>
        <w:t>w</w:t>
      </w:r>
      <w:r w:rsidR="00074173">
        <w:rPr>
          <w:rFonts w:cs="Calibri"/>
        </w:rPr>
        <w:t> </w:t>
      </w:r>
      <w:r w:rsidRPr="00F520C7">
        <w:rPr>
          <w:rFonts w:cs="Calibri"/>
        </w:rPr>
        <w:t>przypadku likwidacji tego PES – zapewnienia, że majątek zakupiony w związku z</w:t>
      </w:r>
      <w:r w:rsidR="00074173">
        <w:rPr>
          <w:rFonts w:cs="Calibri"/>
        </w:rPr>
        <w:t> </w:t>
      </w:r>
      <w:r w:rsidRPr="00F520C7">
        <w:rPr>
          <w:rFonts w:cs="Calibri"/>
        </w:rPr>
        <w:t>udzieleniem wsparcia finansowego na utworzenie i utrzymanie miejsca pracy zostanie ponownie wykorzystany na wsparcie PS, o ile przepisy prawa nie stanowią inaczej;</w:t>
      </w:r>
    </w:p>
    <w:p w14:paraId="5B681B4A" w14:textId="77777777" w:rsidR="000B7284" w:rsidRPr="00F520C7" w:rsidRDefault="000B7284" w:rsidP="00530C0D">
      <w:pPr>
        <w:pStyle w:val="Akapitzlist"/>
        <w:numPr>
          <w:ilvl w:val="0"/>
          <w:numId w:val="31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>prowadzenia działalności przez okres utrzymania miejsca pracy wynoszący 12</w:t>
      </w:r>
      <w:r w:rsidR="00D13CB0">
        <w:rPr>
          <w:rFonts w:cs="Calibri"/>
        </w:rPr>
        <w:t> </w:t>
      </w:r>
      <w:r w:rsidRPr="00F520C7">
        <w:rPr>
          <w:rFonts w:cs="Calibri"/>
        </w:rPr>
        <w:t>miesięcy oraz okres trwałości miejsca pracy wynoszący 6</w:t>
      </w:r>
      <w:r w:rsidR="00D13CB0">
        <w:rPr>
          <w:rFonts w:cs="Calibri"/>
        </w:rPr>
        <w:t> </w:t>
      </w:r>
      <w:r w:rsidRPr="00F520C7">
        <w:rPr>
          <w:rFonts w:cs="Calibri"/>
        </w:rPr>
        <w:t>miesięcy od zakończenia okresu utrzymania miejsca pracy (mierzone od momentu upływu okresu 12 miesięcy finansowania utrzymania miejsca pracy);</w:t>
      </w:r>
    </w:p>
    <w:p w14:paraId="43EBC352" w14:textId="77777777" w:rsidR="000B7284" w:rsidRPr="00F520C7" w:rsidRDefault="000B7284" w:rsidP="00530C0D">
      <w:pPr>
        <w:pStyle w:val="Akapitzlist"/>
        <w:numPr>
          <w:ilvl w:val="0"/>
          <w:numId w:val="31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>przestrzegania przepisów i wymogów wynikających z przepisów powszechnie obowiązującego prawa (np. podatkowych, rachunkowych</w:t>
      </w:r>
      <w:r w:rsidR="00FD5A70">
        <w:rPr>
          <w:rFonts w:cs="Calibri"/>
        </w:rPr>
        <w:t xml:space="preserve"> </w:t>
      </w:r>
      <w:r w:rsidRPr="00F520C7">
        <w:rPr>
          <w:rFonts w:cs="Calibri"/>
        </w:rPr>
        <w:t>oraz innych regulacji związanych z prowadzeniem przedsiębiorstwa społecznego</w:t>
      </w:r>
      <w:r w:rsidR="002504A4">
        <w:rPr>
          <w:rFonts w:cs="Calibri"/>
        </w:rPr>
        <w:t>)</w:t>
      </w:r>
      <w:r w:rsidR="00074173">
        <w:rPr>
          <w:rFonts w:cs="Calibri"/>
        </w:rPr>
        <w:t>;</w:t>
      </w:r>
    </w:p>
    <w:p w14:paraId="46B0E7AC" w14:textId="77777777" w:rsidR="005C1DE0" w:rsidRPr="00D00D2B" w:rsidRDefault="000B7284" w:rsidP="00530C0D">
      <w:pPr>
        <w:pStyle w:val="Akapitzlist"/>
        <w:numPr>
          <w:ilvl w:val="0"/>
          <w:numId w:val="31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>złożenie oświadczenia</w:t>
      </w:r>
      <w:r w:rsidR="00356D86">
        <w:rPr>
          <w:rFonts w:cs="Calibri"/>
        </w:rPr>
        <w:t xml:space="preserve"> </w:t>
      </w:r>
      <w:r w:rsidR="00D00D2B">
        <w:rPr>
          <w:rFonts w:cs="Calibri"/>
        </w:rPr>
        <w:t xml:space="preserve">dot. sytuacji podmiotu w momencie ubiegania się o wsparcie finansowe/ zawarcia </w:t>
      </w:r>
      <w:r w:rsidR="00CD0431">
        <w:rPr>
          <w:rFonts w:cs="Calibri"/>
        </w:rPr>
        <w:t>U</w:t>
      </w:r>
      <w:r w:rsidR="00D00D2B">
        <w:rPr>
          <w:rFonts w:cs="Calibri"/>
        </w:rPr>
        <w:t xml:space="preserve">mowy o udzielenie wsparcia finansowego, </w:t>
      </w:r>
      <w:r w:rsidR="00356D86">
        <w:rPr>
          <w:rFonts w:cs="Calibri"/>
        </w:rPr>
        <w:t>dot. braku podwójnego finansowania działań finansowanych z</w:t>
      </w:r>
      <w:r w:rsidR="00D00D2B">
        <w:rPr>
          <w:rFonts w:cs="Calibri"/>
        </w:rPr>
        <w:t> </w:t>
      </w:r>
      <w:r w:rsidR="00356D86">
        <w:rPr>
          <w:rFonts w:cs="Calibri"/>
        </w:rPr>
        <w:t>EFS+ ze środkami przeznaczonymi na wsparcie ekonomii społecznej w ramach KPO</w:t>
      </w:r>
      <w:r w:rsidR="007A692A">
        <w:rPr>
          <w:rFonts w:cs="Calibri"/>
        </w:rPr>
        <w:t xml:space="preserve"> lub FERS</w:t>
      </w:r>
      <w:r w:rsidRPr="00D00D2B">
        <w:rPr>
          <w:rFonts w:cs="Calibri"/>
        </w:rPr>
        <w:t xml:space="preserve">, </w:t>
      </w:r>
      <w:r w:rsidR="0086313B" w:rsidRPr="00D00D2B">
        <w:rPr>
          <w:rFonts w:cs="Calibri"/>
        </w:rPr>
        <w:t>o którym mowa w</w:t>
      </w:r>
      <w:r w:rsidR="00D00D2B">
        <w:rPr>
          <w:rFonts w:cs="Calibri"/>
        </w:rPr>
        <w:t> </w:t>
      </w:r>
      <w:r w:rsidR="00E671E4" w:rsidRPr="00D00D2B">
        <w:rPr>
          <w:rFonts w:cs="Calibri"/>
        </w:rPr>
        <w:t>pkt 2 i 3</w:t>
      </w:r>
      <w:r w:rsidR="00074173" w:rsidRPr="00D00D2B">
        <w:rPr>
          <w:rFonts w:cs="Calibri"/>
        </w:rPr>
        <w:t>;</w:t>
      </w:r>
    </w:p>
    <w:p w14:paraId="0BB484E2" w14:textId="77777777" w:rsidR="000B7284" w:rsidRPr="00626B8E" w:rsidRDefault="000B7284" w:rsidP="00530C0D">
      <w:pPr>
        <w:pStyle w:val="Akapitzlist"/>
        <w:numPr>
          <w:ilvl w:val="0"/>
          <w:numId w:val="31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>osiągnięcia i utrzymania wskaźnika liczb</w:t>
      </w:r>
      <w:r w:rsidR="00074173">
        <w:rPr>
          <w:rFonts w:cs="Calibri"/>
        </w:rPr>
        <w:t>y</w:t>
      </w:r>
      <w:r w:rsidR="0004088E">
        <w:rPr>
          <w:rFonts w:cs="Calibri"/>
        </w:rPr>
        <w:t xml:space="preserve"> miejsc pracy utworzonych </w:t>
      </w:r>
      <w:r w:rsidRPr="00F520C7">
        <w:rPr>
          <w:rFonts w:cs="Calibri"/>
        </w:rPr>
        <w:t>w</w:t>
      </w:r>
      <w:r w:rsidR="00074173">
        <w:rPr>
          <w:rFonts w:cs="Calibri"/>
        </w:rPr>
        <w:t> </w:t>
      </w:r>
      <w:r w:rsidRPr="00F520C7">
        <w:rPr>
          <w:rFonts w:cs="Calibri"/>
        </w:rPr>
        <w:t xml:space="preserve">przedsiębiorstwie społecznym określonych w biznesplanie – w </w:t>
      </w:r>
      <w:r w:rsidRPr="00F520C7">
        <w:t xml:space="preserve">wyniku przyznania </w:t>
      </w:r>
      <w:r w:rsidRPr="00F520C7">
        <w:lastRenderedPageBreak/>
        <w:t>PS lub PES przekształcanemu w PS wsparcia finansowego na utworzenie i utrzymanie miejsca pracy dojdzie do zwiększenia ogólnej liczby miejsc pracy w tym podmiocie co</w:t>
      </w:r>
      <w:r w:rsidR="00074173">
        <w:t> </w:t>
      </w:r>
      <w:r w:rsidRPr="00F520C7">
        <w:t>najmniej o liczbę miejsc pracy, na którą przyznano dofinansowanie</w:t>
      </w:r>
      <w:r w:rsidRPr="00F520C7">
        <w:rPr>
          <w:rFonts w:cs="Calibri"/>
        </w:rPr>
        <w:t xml:space="preserve">. </w:t>
      </w:r>
      <w:r w:rsidRPr="00F520C7">
        <w:t xml:space="preserve">Moment badania wzrostu liczby miejsc pracy następuje na koniec okresu trwałości ostatniego miejsca pracy, na które przyznano PS wsparcie finansowe. Momentem odniesienia jest data przyznania wsparcia finansowego na utworzenie </w:t>
      </w:r>
      <w:r w:rsidR="00962589">
        <w:t xml:space="preserve">pierwszego nowego </w:t>
      </w:r>
      <w:r w:rsidRPr="00F520C7">
        <w:t xml:space="preserve">miejsca pracy, przez co należy rozumieć zawarcie </w:t>
      </w:r>
      <w:r w:rsidR="00074173">
        <w:t>U</w:t>
      </w:r>
      <w:r w:rsidRPr="00F520C7">
        <w:t>mowy o udzielenie wsparcia</w:t>
      </w:r>
      <w:r w:rsidR="00074173">
        <w:t xml:space="preserve"> finansowego na utworzenie i</w:t>
      </w:r>
      <w:r w:rsidR="007056B2">
        <w:t> </w:t>
      </w:r>
      <w:r w:rsidR="00074173">
        <w:t>utrzymanie miejsca pracy</w:t>
      </w:r>
      <w:r w:rsidR="00631099">
        <w:t xml:space="preserve">. Szczegółowe zasady pomiaru osiągnięcia i utrzymania wskaźnika liczby utworzonych miejsc pracy określa pkt. 7 sekcji 4.4.1 Wytycznych. </w:t>
      </w:r>
    </w:p>
    <w:p w14:paraId="275A8BF3" w14:textId="77777777" w:rsidR="00626B8E" w:rsidRPr="00F520C7" w:rsidRDefault="00626B8E" w:rsidP="00D4060A">
      <w:pPr>
        <w:pStyle w:val="Akapitzlist"/>
        <w:spacing w:before="120" w:after="120" w:line="276" w:lineRule="auto"/>
        <w:ind w:left="1440"/>
        <w:rPr>
          <w:rFonts w:cs="Calibri"/>
        </w:rPr>
      </w:pPr>
    </w:p>
    <w:p w14:paraId="57B7A572" w14:textId="77777777" w:rsidR="008E47C9" w:rsidRDefault="000B7284" w:rsidP="00530C0D">
      <w:pPr>
        <w:pStyle w:val="Akapitzlist"/>
        <w:numPr>
          <w:ilvl w:val="0"/>
          <w:numId w:val="31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>rozliczenia wsparcia finansowego zgodnie z zasadami określonymi w Umowie i</w:t>
      </w:r>
      <w:r w:rsidR="00074173">
        <w:rPr>
          <w:rFonts w:cs="Calibri"/>
        </w:rPr>
        <w:t> </w:t>
      </w:r>
      <w:r w:rsidRPr="00F520C7">
        <w:rPr>
          <w:rFonts w:cs="Calibri"/>
        </w:rPr>
        <w:t>w</w:t>
      </w:r>
      <w:r w:rsidR="00074173">
        <w:rPr>
          <w:rFonts w:cs="Calibri"/>
        </w:rPr>
        <w:t> </w:t>
      </w:r>
      <w:r w:rsidRPr="00F520C7">
        <w:rPr>
          <w:rFonts w:cs="Calibri"/>
        </w:rPr>
        <w:t xml:space="preserve">określonym przez </w:t>
      </w:r>
      <w:r w:rsidR="00074173">
        <w:rPr>
          <w:rFonts w:cs="Calibri"/>
        </w:rPr>
        <w:t>Realizatora</w:t>
      </w:r>
      <w:r w:rsidR="00356D86">
        <w:rPr>
          <w:rFonts w:cs="Calibri"/>
        </w:rPr>
        <w:t xml:space="preserve"> </w:t>
      </w:r>
      <w:r w:rsidRPr="00F520C7">
        <w:rPr>
          <w:rFonts w:cs="Calibri"/>
        </w:rPr>
        <w:t>terminie;</w:t>
      </w:r>
    </w:p>
    <w:p w14:paraId="3B52DAC9" w14:textId="77777777" w:rsidR="000B7284" w:rsidRPr="00F520C7" w:rsidRDefault="000B7284" w:rsidP="00530C0D">
      <w:pPr>
        <w:pStyle w:val="Akapitzlist"/>
        <w:numPr>
          <w:ilvl w:val="0"/>
          <w:numId w:val="31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poddania się kontroli OWES i właściwych instytucji </w:t>
      </w:r>
      <w:r w:rsidR="00CD2682">
        <w:rPr>
          <w:rFonts w:cs="Calibri"/>
        </w:rPr>
        <w:t xml:space="preserve">uprawnionych do kontroli Projektu i pomocy de minimis </w:t>
      </w:r>
      <w:r w:rsidRPr="00F520C7">
        <w:rPr>
          <w:rFonts w:cs="Calibri"/>
        </w:rPr>
        <w:t xml:space="preserve">w okresie obowiązywania </w:t>
      </w:r>
      <w:r w:rsidR="00B030FA">
        <w:rPr>
          <w:rFonts w:cs="Calibri"/>
        </w:rPr>
        <w:t>U</w:t>
      </w:r>
      <w:r w:rsidRPr="00F520C7">
        <w:rPr>
          <w:rFonts w:cs="Calibri"/>
        </w:rPr>
        <w:t>mowy</w:t>
      </w:r>
      <w:r w:rsidR="00100778">
        <w:rPr>
          <w:rFonts w:cs="Calibri"/>
        </w:rPr>
        <w:t xml:space="preserve"> oraz po jej zakończeniu</w:t>
      </w:r>
      <w:r w:rsidRPr="00F520C7">
        <w:rPr>
          <w:rFonts w:cs="Calibri"/>
        </w:rPr>
        <w:t>, w tym w szczególności kontroli mającej na celu potwierdzenie</w:t>
      </w:r>
      <w:r w:rsidR="00204ED3">
        <w:rPr>
          <w:rFonts w:cs="Calibri"/>
        </w:rPr>
        <w:t>,</w:t>
      </w:r>
      <w:r w:rsidRPr="00F520C7">
        <w:rPr>
          <w:rFonts w:cs="Calibri"/>
        </w:rPr>
        <w:t xml:space="preserve"> czy nowe miejsca pracy zostały faktycznie utworzone i utrzymane oraz są trwałe zgodnie z</w:t>
      </w:r>
      <w:r w:rsidR="00E252AC">
        <w:rPr>
          <w:rFonts w:cs="Calibri"/>
        </w:rPr>
        <w:t> </w:t>
      </w:r>
      <w:r w:rsidR="004B261C">
        <w:rPr>
          <w:rFonts w:cs="Calibri"/>
        </w:rPr>
        <w:t>lit.</w:t>
      </w:r>
      <w:r w:rsidR="00E252AC">
        <w:rPr>
          <w:rFonts w:cs="Calibri"/>
        </w:rPr>
        <w:t> </w:t>
      </w:r>
      <w:r w:rsidRPr="00F520C7">
        <w:rPr>
          <w:rFonts w:cs="Calibri"/>
        </w:rPr>
        <w:t>c)</w:t>
      </w:r>
      <w:r w:rsidR="00A863C4">
        <w:rPr>
          <w:rFonts w:cs="Calibri"/>
        </w:rPr>
        <w:t>,</w:t>
      </w:r>
      <w:r w:rsidRPr="00F520C7">
        <w:rPr>
          <w:rFonts w:cs="Calibri"/>
        </w:rPr>
        <w:t xml:space="preserve"> oraz</w:t>
      </w:r>
      <w:r w:rsidR="00074173">
        <w:rPr>
          <w:rFonts w:cs="Calibri"/>
        </w:rPr>
        <w:t> </w:t>
      </w:r>
      <w:r w:rsidRPr="00F520C7">
        <w:rPr>
          <w:rFonts w:cs="Calibri"/>
        </w:rPr>
        <w:t>utrzymania statusu PS</w:t>
      </w:r>
      <w:r w:rsidR="00C5276F">
        <w:rPr>
          <w:rFonts w:cs="Calibri"/>
        </w:rPr>
        <w:t>. Realizator przeprowadzi co najmniej 1 kontrolę w PS w okresie realizacji Projektu;</w:t>
      </w:r>
    </w:p>
    <w:p w14:paraId="74A018B9" w14:textId="77777777" w:rsidR="000B7284" w:rsidRPr="00F520C7" w:rsidRDefault="000B7284" w:rsidP="00530C0D">
      <w:pPr>
        <w:pStyle w:val="Akapitzlist"/>
        <w:numPr>
          <w:ilvl w:val="0"/>
          <w:numId w:val="31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wniesienia zabezpieczenia prawidłowej realizacji </w:t>
      </w:r>
      <w:r w:rsidR="00B030FA">
        <w:rPr>
          <w:rFonts w:cs="Calibri"/>
        </w:rPr>
        <w:t>U</w:t>
      </w:r>
      <w:r w:rsidRPr="00F520C7">
        <w:rPr>
          <w:rFonts w:cs="Calibri"/>
        </w:rPr>
        <w:t>mowy;</w:t>
      </w:r>
    </w:p>
    <w:p w14:paraId="3CE16AE4" w14:textId="77777777" w:rsidR="008E47C9" w:rsidRDefault="000B7284" w:rsidP="00530C0D">
      <w:pPr>
        <w:pStyle w:val="Akapitzlist"/>
        <w:numPr>
          <w:ilvl w:val="0"/>
          <w:numId w:val="31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złożenia oświadczenia, że nie stwierdzono niezgodnego z przeznaczeniem wykorzystania środków publicznych przez </w:t>
      </w:r>
      <w:r w:rsidR="00A530DE">
        <w:rPr>
          <w:rFonts w:cs="Calibri"/>
        </w:rPr>
        <w:t>Podmiot objęty wsparciem</w:t>
      </w:r>
      <w:r w:rsidRPr="00F520C7">
        <w:rPr>
          <w:rFonts w:cs="Calibri"/>
        </w:rPr>
        <w:t>;</w:t>
      </w:r>
    </w:p>
    <w:p w14:paraId="2ECE8612" w14:textId="77777777" w:rsidR="000B7284" w:rsidRDefault="00A863C4" w:rsidP="00530C0D">
      <w:pPr>
        <w:pStyle w:val="Akapitzlist"/>
        <w:numPr>
          <w:ilvl w:val="0"/>
          <w:numId w:val="31"/>
        </w:numPr>
        <w:spacing w:before="120" w:after="120" w:line="276" w:lineRule="auto"/>
        <w:rPr>
          <w:rFonts w:cs="Calibri"/>
        </w:rPr>
      </w:pPr>
      <w:r>
        <w:rPr>
          <w:rFonts w:cs="Calibri"/>
        </w:rPr>
        <w:t xml:space="preserve">złożenia oświadczenia, że </w:t>
      </w:r>
      <w:r w:rsidR="000B7284" w:rsidRPr="00F520C7">
        <w:rPr>
          <w:rFonts w:cs="Calibri"/>
        </w:rPr>
        <w:t>działalność, na którą otrzymuje wsparcie finansowe, nie</w:t>
      </w:r>
      <w:r w:rsidR="008376D5">
        <w:rPr>
          <w:rFonts w:cs="Calibri"/>
        </w:rPr>
        <w:t> </w:t>
      </w:r>
      <w:r w:rsidR="000B7284" w:rsidRPr="00F520C7">
        <w:rPr>
          <w:rFonts w:cs="Calibri"/>
        </w:rPr>
        <w:t>była prowadzona wcześniej przez członka rodziny</w:t>
      </w:r>
      <w:r>
        <w:rPr>
          <w:rFonts w:cs="Calibri"/>
        </w:rPr>
        <w:t xml:space="preserve"> </w:t>
      </w:r>
      <w:r w:rsidR="000B7284" w:rsidRPr="00F520C7">
        <w:rPr>
          <w:rFonts w:cs="Calibri"/>
        </w:rPr>
        <w:t>z wykorzystaniem zasobów materialnych (pomieszczenia, sprzęt itp.) stanowiących zaplecze dla tej działalności</w:t>
      </w:r>
      <w:r w:rsidR="00074173">
        <w:rPr>
          <w:rFonts w:cs="Calibri"/>
        </w:rPr>
        <w:t>;</w:t>
      </w:r>
    </w:p>
    <w:p w14:paraId="43FA20D4" w14:textId="77777777" w:rsidR="009D7DFC" w:rsidRPr="00F520C7" w:rsidRDefault="009D7DFC" w:rsidP="00530C0D">
      <w:pPr>
        <w:pStyle w:val="Akapitzlist"/>
        <w:numPr>
          <w:ilvl w:val="0"/>
          <w:numId w:val="31"/>
        </w:numPr>
        <w:spacing w:before="120" w:after="120" w:line="276" w:lineRule="auto"/>
        <w:rPr>
          <w:rFonts w:cs="Calibri"/>
        </w:rPr>
      </w:pPr>
      <w:r>
        <w:rPr>
          <w:rFonts w:cs="Calibri"/>
        </w:rPr>
        <w:t xml:space="preserve">złożenia oświadczenia o wywiązaniu się z warunków umowy przez </w:t>
      </w:r>
      <w:r w:rsidR="00A530DE">
        <w:rPr>
          <w:rFonts w:cs="Calibri"/>
        </w:rPr>
        <w:t>Podmiot objęty wsparciem</w:t>
      </w:r>
      <w:r>
        <w:rPr>
          <w:rFonts w:cs="Calibri"/>
        </w:rPr>
        <w:t>, którego wzór stanowi załącznik nr 16 do Regulaminu;</w:t>
      </w:r>
    </w:p>
    <w:p w14:paraId="6DCA3902" w14:textId="77777777" w:rsidR="000B7284" w:rsidRPr="00F520C7" w:rsidRDefault="000B7284" w:rsidP="00530C0D">
      <w:pPr>
        <w:pStyle w:val="Akapitzlist"/>
        <w:numPr>
          <w:ilvl w:val="0"/>
          <w:numId w:val="31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zwrotu, w terminie 30 dni od dnia otrzymania wezwania </w:t>
      </w:r>
      <w:r w:rsidR="00193CF9">
        <w:rPr>
          <w:rFonts w:cs="Calibri"/>
        </w:rPr>
        <w:t xml:space="preserve">od </w:t>
      </w:r>
      <w:r w:rsidR="00074173">
        <w:rPr>
          <w:rFonts w:cs="Calibri"/>
        </w:rPr>
        <w:t>Realizatora</w:t>
      </w:r>
      <w:r w:rsidRPr="00F520C7">
        <w:rPr>
          <w:rFonts w:cs="Calibri"/>
        </w:rPr>
        <w:t>, wsparcia finansowego wraz z odsetkami ustawowymi naliczonymi od dnia otrzymania dofinansowania w przypadku:</w:t>
      </w:r>
    </w:p>
    <w:p w14:paraId="01F9F352" w14:textId="77777777" w:rsidR="000B7284" w:rsidRPr="00F520C7" w:rsidRDefault="00D92C1D" w:rsidP="00530C0D">
      <w:pPr>
        <w:pStyle w:val="Akapitzlist"/>
        <w:spacing w:before="120" w:after="120" w:line="276" w:lineRule="auto"/>
        <w:ind w:left="1440"/>
        <w:rPr>
          <w:rFonts w:cs="Calibri"/>
        </w:rPr>
      </w:pPr>
      <w:r>
        <w:rPr>
          <w:rFonts w:cs="Calibri"/>
        </w:rPr>
        <w:t>–</w:t>
      </w:r>
      <w:r w:rsidR="000B7284" w:rsidRPr="00F520C7">
        <w:rPr>
          <w:rFonts w:cs="Calibri"/>
        </w:rPr>
        <w:t xml:space="preserve"> wykorzystania otrzymanego dofinansowania niezgodnie z przeznaczeniem,</w:t>
      </w:r>
    </w:p>
    <w:p w14:paraId="6CF85259" w14:textId="77777777" w:rsidR="008E47C9" w:rsidRDefault="00D92C1D" w:rsidP="00530C0D">
      <w:pPr>
        <w:pStyle w:val="Akapitzlist"/>
        <w:spacing w:before="120" w:after="120" w:line="276" w:lineRule="auto"/>
        <w:ind w:left="1440"/>
        <w:rPr>
          <w:rFonts w:cs="Calibri"/>
        </w:rPr>
      </w:pPr>
      <w:r>
        <w:rPr>
          <w:rFonts w:cs="Calibri"/>
        </w:rPr>
        <w:t>–</w:t>
      </w:r>
      <w:r w:rsidR="000B7284" w:rsidRPr="00F520C7">
        <w:rPr>
          <w:rFonts w:cs="Calibri"/>
        </w:rPr>
        <w:t xml:space="preserve"> niezachowania okresu utrzymania miejsc pracy, trwałości miejsc pracy </w:t>
      </w:r>
      <w:r w:rsidR="00193CF9">
        <w:rPr>
          <w:rFonts w:cs="Calibri"/>
        </w:rPr>
        <w:t>lub</w:t>
      </w:r>
      <w:r w:rsidR="000B7284" w:rsidRPr="00F520C7">
        <w:rPr>
          <w:rFonts w:cs="Calibri"/>
        </w:rPr>
        <w:t xml:space="preserve"> trwałości PS,</w:t>
      </w:r>
    </w:p>
    <w:p w14:paraId="0D7C1E11" w14:textId="77777777" w:rsidR="008E47C9" w:rsidRPr="00791DE4" w:rsidRDefault="00D92C1D" w:rsidP="00791DE4">
      <w:pPr>
        <w:pStyle w:val="Akapitzlist"/>
        <w:spacing w:before="120" w:after="120" w:line="276" w:lineRule="auto"/>
        <w:ind w:left="1440"/>
        <w:rPr>
          <w:rFonts w:cs="Calibri"/>
        </w:rPr>
      </w:pPr>
      <w:r>
        <w:rPr>
          <w:rFonts w:cs="Calibri"/>
        </w:rPr>
        <w:t>–</w:t>
      </w:r>
      <w:r w:rsidR="000B7284" w:rsidRPr="00F520C7">
        <w:rPr>
          <w:rFonts w:cs="Calibri"/>
        </w:rPr>
        <w:t xml:space="preserve"> złożenia niezgodnych z prawdą oświadczeń, zaświadczeń lub informacji,</w:t>
      </w:r>
    </w:p>
    <w:p w14:paraId="6D9A34C9" w14:textId="77777777" w:rsidR="008E47C9" w:rsidRDefault="00D92C1D" w:rsidP="00530C0D">
      <w:pPr>
        <w:pStyle w:val="Akapitzlist"/>
        <w:spacing w:before="120" w:after="120" w:line="276" w:lineRule="auto"/>
        <w:ind w:left="1440"/>
        <w:rPr>
          <w:rFonts w:cs="Calibri"/>
        </w:rPr>
      </w:pPr>
      <w:r w:rsidRPr="006632B6">
        <w:rPr>
          <w:rFonts w:cs="Calibri"/>
        </w:rPr>
        <w:t>–</w:t>
      </w:r>
      <w:r w:rsidR="000B7284" w:rsidRPr="006632B6">
        <w:rPr>
          <w:rFonts w:cs="Calibri"/>
        </w:rPr>
        <w:t xml:space="preserve"> </w:t>
      </w:r>
      <w:r w:rsidR="00100778">
        <w:rPr>
          <w:rFonts w:cs="Calibri"/>
        </w:rPr>
        <w:t xml:space="preserve">poniesienie wydatków niezwiązanych z utworzeniem miejsc pracy,  niezgodnych z </w:t>
      </w:r>
      <w:r w:rsidR="000B7284" w:rsidRPr="006632B6">
        <w:rPr>
          <w:rFonts w:cs="Calibri"/>
        </w:rPr>
        <w:t xml:space="preserve"> </w:t>
      </w:r>
      <w:r w:rsidR="00100778">
        <w:rPr>
          <w:rFonts w:cs="Calibri"/>
        </w:rPr>
        <w:t xml:space="preserve">niniejszym Regulaminem lub  </w:t>
      </w:r>
      <w:r w:rsidR="000B7284" w:rsidRPr="006632B6">
        <w:rPr>
          <w:rFonts w:cs="Calibri"/>
        </w:rPr>
        <w:t>z przepisami powszechnie obowiązującego prawa,</w:t>
      </w:r>
    </w:p>
    <w:p w14:paraId="4FE7EF37" w14:textId="77777777" w:rsidR="008E47C9" w:rsidRDefault="00D92C1D" w:rsidP="00530C0D">
      <w:pPr>
        <w:pStyle w:val="Akapitzlist"/>
        <w:spacing w:before="120" w:after="120" w:line="276" w:lineRule="auto"/>
        <w:ind w:left="1440"/>
        <w:rPr>
          <w:rFonts w:cs="Calibri"/>
        </w:rPr>
      </w:pPr>
      <w:r>
        <w:rPr>
          <w:rFonts w:cs="Calibri"/>
        </w:rPr>
        <w:t>–</w:t>
      </w:r>
      <w:r w:rsidR="000B7284" w:rsidRPr="00F520C7">
        <w:rPr>
          <w:rFonts w:cs="Calibri"/>
        </w:rPr>
        <w:t xml:space="preserve"> prowadzenia działalności przez okres krótszy niż okresy utrzymania miejsc pracy, trwałości miejsc pracy</w:t>
      </w:r>
      <w:r w:rsidR="00356D86">
        <w:rPr>
          <w:rFonts w:cs="Calibri"/>
        </w:rPr>
        <w:t xml:space="preserve"> </w:t>
      </w:r>
      <w:r w:rsidR="00193CF9">
        <w:rPr>
          <w:rFonts w:cs="Calibri"/>
        </w:rPr>
        <w:t>lub</w:t>
      </w:r>
      <w:r w:rsidR="00193CF9" w:rsidRPr="00F520C7">
        <w:rPr>
          <w:rFonts w:cs="Calibri"/>
        </w:rPr>
        <w:t xml:space="preserve"> </w:t>
      </w:r>
      <w:r w:rsidR="000B7284" w:rsidRPr="00F520C7">
        <w:rPr>
          <w:rFonts w:cs="Calibri"/>
        </w:rPr>
        <w:t>trwałości PS,</w:t>
      </w:r>
    </w:p>
    <w:p w14:paraId="0FD0F5EA" w14:textId="77777777" w:rsidR="00193CF9" w:rsidRPr="00F520C7" w:rsidRDefault="00D92C1D" w:rsidP="00530C0D">
      <w:pPr>
        <w:pStyle w:val="Akapitzlist"/>
        <w:spacing w:before="120" w:after="120" w:line="276" w:lineRule="auto"/>
        <w:ind w:left="1440"/>
        <w:rPr>
          <w:rFonts w:cs="Calibri"/>
        </w:rPr>
      </w:pPr>
      <w:r>
        <w:rPr>
          <w:rFonts w:cs="Calibri"/>
        </w:rPr>
        <w:t>–</w:t>
      </w:r>
      <w:r w:rsidR="00193CF9">
        <w:rPr>
          <w:rFonts w:cs="Calibri"/>
        </w:rPr>
        <w:t xml:space="preserve"> nieutworzenia miejsca pracy w ciągu trzech miesięcy od otrzymania wsparcia na</w:t>
      </w:r>
      <w:r w:rsidR="00E252AC">
        <w:rPr>
          <w:rFonts w:cs="Calibri"/>
        </w:rPr>
        <w:t> </w:t>
      </w:r>
      <w:r w:rsidR="00193CF9">
        <w:rPr>
          <w:rFonts w:cs="Calibri"/>
        </w:rPr>
        <w:t>jego utworzenie,</w:t>
      </w:r>
    </w:p>
    <w:p w14:paraId="5E76B8D2" w14:textId="77777777" w:rsidR="00E252AC" w:rsidRDefault="00D92C1D" w:rsidP="00530C0D">
      <w:pPr>
        <w:pStyle w:val="Akapitzlist"/>
        <w:spacing w:before="120" w:after="120" w:line="276" w:lineRule="auto"/>
        <w:ind w:left="1440"/>
        <w:rPr>
          <w:rFonts w:cs="Calibri"/>
        </w:rPr>
      </w:pPr>
      <w:r>
        <w:rPr>
          <w:rFonts w:cs="Calibri"/>
        </w:rPr>
        <w:lastRenderedPageBreak/>
        <w:t>–</w:t>
      </w:r>
      <w:r w:rsidR="000B7284" w:rsidRPr="00F520C7">
        <w:rPr>
          <w:rFonts w:cs="Calibri"/>
        </w:rPr>
        <w:t xml:space="preserve"> naruszenia innych istotnych warunków </w:t>
      </w:r>
      <w:r w:rsidR="00B030FA">
        <w:rPr>
          <w:rFonts w:cs="Calibri"/>
        </w:rPr>
        <w:t>U</w:t>
      </w:r>
      <w:r w:rsidR="000B7284" w:rsidRPr="00F520C7">
        <w:rPr>
          <w:rFonts w:cs="Calibri"/>
        </w:rPr>
        <w:t xml:space="preserve">mowy o </w:t>
      </w:r>
      <w:r w:rsidR="00B030FA">
        <w:rPr>
          <w:rFonts w:cs="Calibri"/>
        </w:rPr>
        <w:t>udzielenie</w:t>
      </w:r>
      <w:r w:rsidR="000B7284" w:rsidRPr="00F520C7">
        <w:rPr>
          <w:rFonts w:cs="Calibri"/>
        </w:rPr>
        <w:t xml:space="preserve"> wsparcia </w:t>
      </w:r>
      <w:r w:rsidR="00B030FA">
        <w:rPr>
          <w:rFonts w:cs="Calibri"/>
        </w:rPr>
        <w:t xml:space="preserve">finansowego </w:t>
      </w:r>
      <w:r w:rsidR="000B7284" w:rsidRPr="00F520C7">
        <w:rPr>
          <w:rFonts w:cs="Calibri"/>
        </w:rPr>
        <w:t>na</w:t>
      </w:r>
      <w:r w:rsidR="00074173">
        <w:rPr>
          <w:rFonts w:cs="Calibri"/>
        </w:rPr>
        <w:t> </w:t>
      </w:r>
      <w:r w:rsidR="000B7284" w:rsidRPr="00F520C7">
        <w:rPr>
          <w:rFonts w:cs="Calibri"/>
        </w:rPr>
        <w:t>utworzenie i utrzymanie miejsca pracy lub naruszenia postanowień niniejszego Regulaminu,</w:t>
      </w:r>
    </w:p>
    <w:p w14:paraId="0B9D2D94" w14:textId="77777777" w:rsidR="000B7284" w:rsidRPr="00E252AC" w:rsidRDefault="00D92C1D" w:rsidP="00530C0D">
      <w:pPr>
        <w:pStyle w:val="Akapitzlist"/>
        <w:spacing w:before="120" w:after="120" w:line="276" w:lineRule="auto"/>
        <w:ind w:left="1440"/>
        <w:rPr>
          <w:rFonts w:cs="Calibri"/>
        </w:rPr>
      </w:pPr>
      <w:r>
        <w:rPr>
          <w:rFonts w:cs="Calibri"/>
        </w:rPr>
        <w:t>–</w:t>
      </w:r>
      <w:r w:rsidR="00E746BF" w:rsidRPr="00E252AC">
        <w:rPr>
          <w:rFonts w:cs="Calibri"/>
        </w:rPr>
        <w:t xml:space="preserve"> </w:t>
      </w:r>
      <w:r w:rsidR="000B7284" w:rsidRPr="00E252AC">
        <w:rPr>
          <w:rFonts w:cs="Calibri"/>
        </w:rPr>
        <w:t>zmiany formy prawnej lub/i ustania przesłanek posiadania statusu przedsiębiorstwa społecznego,</w:t>
      </w:r>
    </w:p>
    <w:p w14:paraId="27EA3FB7" w14:textId="77777777" w:rsidR="008E47C9" w:rsidRDefault="00D92C1D" w:rsidP="00530C0D">
      <w:pPr>
        <w:pStyle w:val="Akapitzlist"/>
        <w:spacing w:before="120" w:after="120" w:line="276" w:lineRule="auto"/>
        <w:ind w:left="1440"/>
        <w:rPr>
          <w:rFonts w:cs="Calibri"/>
        </w:rPr>
      </w:pPr>
      <w:r>
        <w:rPr>
          <w:rFonts w:cs="Calibri"/>
        </w:rPr>
        <w:t>–</w:t>
      </w:r>
      <w:r w:rsidR="00E746BF">
        <w:rPr>
          <w:rFonts w:cs="Calibri"/>
        </w:rPr>
        <w:t xml:space="preserve"> </w:t>
      </w:r>
      <w:r w:rsidR="000B7284" w:rsidRPr="00F520C7">
        <w:rPr>
          <w:rFonts w:cs="Calibri"/>
        </w:rPr>
        <w:t>pobrania całości lub części wsparcia finansowego w sposób nienależny albo</w:t>
      </w:r>
      <w:r w:rsidR="00074173">
        <w:rPr>
          <w:rFonts w:cs="Calibri"/>
        </w:rPr>
        <w:t> </w:t>
      </w:r>
      <w:r w:rsidR="000B7284" w:rsidRPr="00F520C7">
        <w:rPr>
          <w:rFonts w:cs="Calibri"/>
        </w:rPr>
        <w:t>w</w:t>
      </w:r>
      <w:r w:rsidR="00074173">
        <w:rPr>
          <w:rFonts w:cs="Calibri"/>
        </w:rPr>
        <w:t> </w:t>
      </w:r>
      <w:r w:rsidR="000B7284" w:rsidRPr="00F520C7">
        <w:rPr>
          <w:rFonts w:cs="Calibri"/>
        </w:rPr>
        <w:t>nadmiernej wysokości.</w:t>
      </w:r>
    </w:p>
    <w:p w14:paraId="609B04C1" w14:textId="77777777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W przypadku zawarcia Umowy o </w:t>
      </w:r>
      <w:r w:rsidR="00074173">
        <w:rPr>
          <w:rFonts w:cs="Calibri"/>
        </w:rPr>
        <w:t>udzielenie</w:t>
      </w:r>
      <w:r w:rsidRPr="00F520C7">
        <w:rPr>
          <w:rFonts w:cs="Calibri"/>
        </w:rPr>
        <w:t xml:space="preserve"> wsparcia finansowego na utworzenie i</w:t>
      </w:r>
      <w:r w:rsidR="00D00D2B">
        <w:rPr>
          <w:rFonts w:cs="Calibri"/>
        </w:rPr>
        <w:t> </w:t>
      </w:r>
      <w:r w:rsidRPr="00F520C7">
        <w:rPr>
          <w:rFonts w:cs="Calibri"/>
        </w:rPr>
        <w:t xml:space="preserve">utrzymanie miejsca pracy </w:t>
      </w:r>
      <w:r w:rsidR="00193CF9" w:rsidRPr="00F520C7">
        <w:rPr>
          <w:rFonts w:cs="Calibri"/>
        </w:rPr>
        <w:t xml:space="preserve">najpóźniej w dniu </w:t>
      </w:r>
      <w:r w:rsidR="00193CF9">
        <w:rPr>
          <w:rFonts w:cs="Calibri"/>
        </w:rPr>
        <w:t xml:space="preserve">jej </w:t>
      </w:r>
      <w:r w:rsidR="00193CF9" w:rsidRPr="00F520C7">
        <w:rPr>
          <w:rFonts w:cs="Calibri"/>
        </w:rPr>
        <w:t xml:space="preserve">podpisania </w:t>
      </w:r>
      <w:r w:rsidR="00F41821">
        <w:rPr>
          <w:rFonts w:cs="Calibri"/>
        </w:rPr>
        <w:t>Podmiot objęty wsparciem</w:t>
      </w:r>
      <w:r w:rsidRPr="00F520C7">
        <w:rPr>
          <w:rFonts w:cs="Calibri"/>
        </w:rPr>
        <w:t xml:space="preserve"> zobowiązany jest do wniesienia zabezpieczenia </w:t>
      </w:r>
      <w:r w:rsidR="00193CF9">
        <w:rPr>
          <w:rFonts w:cs="Calibri"/>
        </w:rPr>
        <w:t xml:space="preserve">prawidłowego </w:t>
      </w:r>
      <w:r w:rsidRPr="00F520C7">
        <w:rPr>
          <w:rFonts w:cs="Calibri"/>
        </w:rPr>
        <w:t>wykonania Umowy w formie weksla in</w:t>
      </w:r>
      <w:r w:rsidR="00973EC0">
        <w:rPr>
          <w:rFonts w:cs="Calibri"/>
        </w:rPr>
        <w:t> </w:t>
      </w:r>
      <w:r w:rsidRPr="00F520C7">
        <w:rPr>
          <w:rFonts w:cs="Calibri"/>
        </w:rPr>
        <w:t xml:space="preserve">blanco wraz z deklaracją wekslową </w:t>
      </w:r>
      <w:r w:rsidR="00D13CB0">
        <w:rPr>
          <w:rFonts w:cs="Calibri"/>
        </w:rPr>
        <w:t>dot. utworzenia i utrzymania nowego miejsca pracy w</w:t>
      </w:r>
      <w:r w:rsidR="00973EC0">
        <w:rPr>
          <w:rFonts w:cs="Calibri"/>
        </w:rPr>
        <w:t> </w:t>
      </w:r>
      <w:r w:rsidR="00D13CB0">
        <w:rPr>
          <w:rFonts w:cs="Calibri"/>
        </w:rPr>
        <w:t xml:space="preserve">PS </w:t>
      </w:r>
      <w:r w:rsidRPr="00F520C7">
        <w:rPr>
          <w:rFonts w:cs="Calibri"/>
        </w:rPr>
        <w:t xml:space="preserve">(wzór weksla i deklaracji wekslowej stanowią </w:t>
      </w:r>
      <w:r w:rsidR="00074173">
        <w:rPr>
          <w:rFonts w:cs="Calibri"/>
        </w:rPr>
        <w:t>z</w:t>
      </w:r>
      <w:r w:rsidRPr="00071C3F">
        <w:rPr>
          <w:rFonts w:cs="Calibri"/>
        </w:rPr>
        <w:t xml:space="preserve">ałącznik nr </w:t>
      </w:r>
      <w:r w:rsidR="00071C3F" w:rsidRPr="00071C3F">
        <w:rPr>
          <w:rFonts w:cs="Calibri"/>
        </w:rPr>
        <w:t>10</w:t>
      </w:r>
      <w:r w:rsidRPr="00071C3F">
        <w:rPr>
          <w:rFonts w:cs="Calibri"/>
        </w:rPr>
        <w:t xml:space="preserve"> do Regulaminu)</w:t>
      </w:r>
      <w:r w:rsidRPr="00F520C7">
        <w:rPr>
          <w:rFonts w:cs="Calibri"/>
        </w:rPr>
        <w:t>.</w:t>
      </w:r>
    </w:p>
    <w:p w14:paraId="36123F93" w14:textId="77777777" w:rsidR="008E47C9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W przypadku weksla in blanco i deklaracji wekslowej </w:t>
      </w:r>
      <w:r w:rsidR="00F41821">
        <w:rPr>
          <w:rFonts w:cs="Calibri"/>
        </w:rPr>
        <w:t>Podmiot objęty wsparciem</w:t>
      </w:r>
      <w:r w:rsidRPr="00F520C7">
        <w:rPr>
          <w:rFonts w:cs="Calibri"/>
        </w:rPr>
        <w:t xml:space="preserve"> dokumenty te</w:t>
      </w:r>
      <w:r w:rsidR="00074173">
        <w:rPr>
          <w:rFonts w:cs="Calibri"/>
        </w:rPr>
        <w:t> </w:t>
      </w:r>
      <w:r w:rsidRPr="00F520C7">
        <w:rPr>
          <w:rFonts w:cs="Calibri"/>
        </w:rPr>
        <w:t xml:space="preserve">podpisuje osobiście w siedzibie i w obecności </w:t>
      </w:r>
      <w:r w:rsidR="00074173">
        <w:rPr>
          <w:rFonts w:cs="Calibri"/>
        </w:rPr>
        <w:t>Realizatora</w:t>
      </w:r>
      <w:r w:rsidRPr="00F520C7">
        <w:rPr>
          <w:rFonts w:cs="Calibri"/>
        </w:rPr>
        <w:t xml:space="preserve"> lub podpisy na tych dokumentach winny być poświadczone notarialnie.</w:t>
      </w:r>
    </w:p>
    <w:p w14:paraId="751DAD9C" w14:textId="77777777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Niezależnie od powyższego </w:t>
      </w:r>
      <w:r w:rsidR="00074173">
        <w:rPr>
          <w:rFonts w:cs="Calibri"/>
        </w:rPr>
        <w:t>Realizator</w:t>
      </w:r>
      <w:r w:rsidRPr="00F520C7">
        <w:rPr>
          <w:rFonts w:cs="Calibri"/>
        </w:rPr>
        <w:t xml:space="preserve"> ma prawo wezwać </w:t>
      </w:r>
      <w:r w:rsidR="00A530DE">
        <w:rPr>
          <w:rFonts w:cs="Calibri"/>
        </w:rPr>
        <w:t>Podmiot objęty wsparciem</w:t>
      </w:r>
      <w:r w:rsidRPr="00F520C7">
        <w:rPr>
          <w:rFonts w:cs="Calibri"/>
        </w:rPr>
        <w:t xml:space="preserve"> do</w:t>
      </w:r>
      <w:r w:rsidR="00074173">
        <w:rPr>
          <w:rFonts w:cs="Calibri"/>
        </w:rPr>
        <w:t> </w:t>
      </w:r>
      <w:r w:rsidRPr="00F520C7">
        <w:rPr>
          <w:rFonts w:cs="Calibri"/>
        </w:rPr>
        <w:t>złożenia dodatkowego zabezpieczenia lub zabezpieczeń prawidłowej realizacji Umowy o</w:t>
      </w:r>
      <w:r w:rsidR="00074173">
        <w:rPr>
          <w:rFonts w:cs="Calibri"/>
        </w:rPr>
        <w:t> udzielenie</w:t>
      </w:r>
      <w:r w:rsidRPr="00F520C7">
        <w:rPr>
          <w:rFonts w:cs="Calibri"/>
        </w:rPr>
        <w:t xml:space="preserve"> wsparcia finansowego na utworzenie i utrzymanie miejsca pracy. Zabezpieczeniem tym mogą być w szczególności:</w:t>
      </w:r>
    </w:p>
    <w:p w14:paraId="0E9A3741" w14:textId="77777777" w:rsidR="000B7284" w:rsidRPr="00F520C7" w:rsidRDefault="004724B3" w:rsidP="00530C0D">
      <w:pPr>
        <w:pStyle w:val="Akapitzlist"/>
        <w:numPr>
          <w:ilvl w:val="1"/>
          <w:numId w:val="32"/>
        </w:numPr>
        <w:spacing w:before="120" w:after="120" w:line="276" w:lineRule="auto"/>
        <w:ind w:left="1134" w:hanging="425"/>
        <w:rPr>
          <w:rFonts w:cs="Calibri"/>
        </w:rPr>
      </w:pPr>
      <w:r>
        <w:rPr>
          <w:rFonts w:cs="Calibri"/>
        </w:rPr>
        <w:t>p</w:t>
      </w:r>
      <w:r w:rsidR="000B7284" w:rsidRPr="00F520C7">
        <w:rPr>
          <w:rFonts w:cs="Calibri"/>
        </w:rPr>
        <w:t>oręczenia wniesione przez:</w:t>
      </w:r>
    </w:p>
    <w:p w14:paraId="4D467C93" w14:textId="77777777" w:rsidR="000B7284" w:rsidRPr="00F520C7" w:rsidRDefault="000B7284" w:rsidP="00530C0D">
      <w:pPr>
        <w:pStyle w:val="Akapitzlist"/>
        <w:numPr>
          <w:ilvl w:val="1"/>
          <w:numId w:val="33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osoby prawne – pod warunkiem dokonania oceny </w:t>
      </w:r>
      <w:r w:rsidR="00622209">
        <w:rPr>
          <w:rFonts w:cs="Calibri"/>
        </w:rPr>
        <w:t xml:space="preserve">ich </w:t>
      </w:r>
      <w:r w:rsidRPr="00F520C7">
        <w:rPr>
          <w:rFonts w:cs="Calibri"/>
        </w:rPr>
        <w:t>sytuacji finansowej w oparciu o</w:t>
      </w:r>
      <w:r w:rsidR="00074173">
        <w:rPr>
          <w:rFonts w:cs="Calibri"/>
        </w:rPr>
        <w:t> </w:t>
      </w:r>
      <w:r w:rsidRPr="00F520C7">
        <w:rPr>
          <w:rFonts w:cs="Calibri"/>
        </w:rPr>
        <w:t>dokumenty finansowe,</w:t>
      </w:r>
    </w:p>
    <w:p w14:paraId="2425E394" w14:textId="77777777" w:rsidR="008E47C9" w:rsidRDefault="000B7284" w:rsidP="00530C0D">
      <w:pPr>
        <w:pStyle w:val="Akapitzlist"/>
        <w:numPr>
          <w:ilvl w:val="1"/>
          <w:numId w:val="33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>jednostki samorządu terytorialnego – sytuacja finansowa jednostki samorządu terytorialnego nie podlega ocenie,</w:t>
      </w:r>
    </w:p>
    <w:p w14:paraId="5C9865E0" w14:textId="77777777" w:rsidR="000B7284" w:rsidRPr="00F520C7" w:rsidRDefault="000B7284" w:rsidP="00530C0D">
      <w:pPr>
        <w:pStyle w:val="Akapitzlist"/>
        <w:numPr>
          <w:ilvl w:val="1"/>
          <w:numId w:val="33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>fundusz poręczeń,</w:t>
      </w:r>
    </w:p>
    <w:p w14:paraId="5D893CA8" w14:textId="77777777" w:rsidR="000B7284" w:rsidRPr="00F520C7" w:rsidRDefault="000B7284" w:rsidP="00530C0D">
      <w:pPr>
        <w:pStyle w:val="Akapitzlist"/>
        <w:numPr>
          <w:ilvl w:val="1"/>
          <w:numId w:val="33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>osoby fizyczne – pod warunkiem dokonania oceny</w:t>
      </w:r>
      <w:r w:rsidR="00622209">
        <w:rPr>
          <w:rFonts w:cs="Calibri"/>
        </w:rPr>
        <w:t xml:space="preserve"> jej sytuacji finansowej</w:t>
      </w:r>
      <w:r w:rsidRPr="00F520C7">
        <w:rPr>
          <w:rFonts w:cs="Calibri"/>
        </w:rPr>
        <w:t xml:space="preserve">, przy czym wymagane jest </w:t>
      </w:r>
      <w:r w:rsidR="00622209">
        <w:rPr>
          <w:rFonts w:cs="Calibri"/>
        </w:rPr>
        <w:t xml:space="preserve">posiadanie przez tę osobę </w:t>
      </w:r>
      <w:r w:rsidRPr="00F520C7">
        <w:rPr>
          <w:rFonts w:cs="Calibri"/>
        </w:rPr>
        <w:t>stałe</w:t>
      </w:r>
      <w:r w:rsidR="00622209">
        <w:rPr>
          <w:rFonts w:cs="Calibri"/>
        </w:rPr>
        <w:t>go</w:t>
      </w:r>
      <w:r w:rsidRPr="00F520C7">
        <w:rPr>
          <w:rFonts w:cs="Calibri"/>
        </w:rPr>
        <w:t xml:space="preserve"> źródł</w:t>
      </w:r>
      <w:r w:rsidR="00622209">
        <w:rPr>
          <w:rFonts w:cs="Calibri"/>
        </w:rPr>
        <w:t>a</w:t>
      </w:r>
      <w:r w:rsidRPr="00F520C7">
        <w:rPr>
          <w:rFonts w:cs="Calibri"/>
        </w:rPr>
        <w:t xml:space="preserve"> dochodów. Wiarygodność poręczyciela oceniana jest na podstawie jego sytuacji majątkowo-finansowej. W</w:t>
      </w:r>
      <w:r w:rsidR="007056B2">
        <w:rPr>
          <w:rFonts w:cs="Calibri"/>
        </w:rPr>
        <w:t> </w:t>
      </w:r>
      <w:r w:rsidRPr="00F520C7">
        <w:rPr>
          <w:rFonts w:cs="Calibri"/>
        </w:rPr>
        <w:t>przypadku, gdy poręczyciel/le posiadają wspólnotę majątkową ze</w:t>
      </w:r>
      <w:r w:rsidR="00973EC0">
        <w:rPr>
          <w:rFonts w:cs="Calibri"/>
        </w:rPr>
        <w:t> </w:t>
      </w:r>
      <w:r w:rsidRPr="00F520C7">
        <w:rPr>
          <w:rFonts w:cs="Calibri"/>
        </w:rPr>
        <w:t>współmałżonkiem – weksel in blanco i deklaracja wekslowa muszą być podpisane również przez współmałżonka.</w:t>
      </w:r>
    </w:p>
    <w:p w14:paraId="74E8E3A7" w14:textId="77777777" w:rsidR="000B7284" w:rsidRPr="00F520C7" w:rsidRDefault="000B7284" w:rsidP="00530C0D">
      <w:pPr>
        <w:pStyle w:val="Akapitzlist"/>
        <w:numPr>
          <w:ilvl w:val="0"/>
          <w:numId w:val="32"/>
        </w:numPr>
        <w:spacing w:before="120" w:after="120" w:line="276" w:lineRule="auto"/>
        <w:ind w:left="1134" w:hanging="425"/>
        <w:rPr>
          <w:rFonts w:cs="Calibri"/>
        </w:rPr>
      </w:pPr>
      <w:r w:rsidRPr="00F520C7">
        <w:rPr>
          <w:rFonts w:cs="Calibri"/>
        </w:rPr>
        <w:t>Weksel własny,</w:t>
      </w:r>
    </w:p>
    <w:p w14:paraId="257269B7" w14:textId="77777777" w:rsidR="000B7284" w:rsidRPr="00F520C7" w:rsidRDefault="000B7284" w:rsidP="00530C0D">
      <w:pPr>
        <w:pStyle w:val="Akapitzlist"/>
        <w:numPr>
          <w:ilvl w:val="0"/>
          <w:numId w:val="32"/>
        </w:numPr>
        <w:spacing w:before="120" w:after="120" w:line="276" w:lineRule="auto"/>
        <w:ind w:left="1134" w:hanging="425"/>
        <w:rPr>
          <w:rFonts w:cs="Calibri"/>
        </w:rPr>
      </w:pPr>
      <w:r w:rsidRPr="00F520C7">
        <w:rPr>
          <w:rFonts w:cs="Calibri"/>
        </w:rPr>
        <w:t>Weksel z poręczeniem wekslowym (</w:t>
      </w:r>
      <w:proofErr w:type="spellStart"/>
      <w:r w:rsidRPr="00F520C7">
        <w:rPr>
          <w:rFonts w:cs="Calibri"/>
        </w:rPr>
        <w:t>aval</w:t>
      </w:r>
      <w:proofErr w:type="spellEnd"/>
      <w:r w:rsidRPr="00F520C7">
        <w:rPr>
          <w:rFonts w:cs="Calibri"/>
        </w:rPr>
        <w:t>), w tym z poręczeniem banku bądź spółdzielczej kasy oszczędnościowo- kredytowej,</w:t>
      </w:r>
    </w:p>
    <w:p w14:paraId="314E68A0" w14:textId="77777777" w:rsidR="000B7284" w:rsidRPr="00F520C7" w:rsidRDefault="000B7284" w:rsidP="00530C0D">
      <w:pPr>
        <w:pStyle w:val="Akapitzlist"/>
        <w:numPr>
          <w:ilvl w:val="0"/>
          <w:numId w:val="32"/>
        </w:numPr>
        <w:spacing w:before="120" w:after="120" w:line="276" w:lineRule="auto"/>
        <w:ind w:left="1134" w:hanging="425"/>
        <w:rPr>
          <w:rFonts w:cs="Calibri"/>
        </w:rPr>
      </w:pPr>
      <w:r w:rsidRPr="00F520C7">
        <w:rPr>
          <w:rFonts w:cs="Calibri"/>
        </w:rPr>
        <w:t>Gwarancja bankowa lub ubezpieczeniowa,</w:t>
      </w:r>
    </w:p>
    <w:p w14:paraId="28107F1E" w14:textId="77777777" w:rsidR="000B7284" w:rsidRPr="00F520C7" w:rsidRDefault="000B7284" w:rsidP="00530C0D">
      <w:pPr>
        <w:pStyle w:val="Akapitzlist"/>
        <w:numPr>
          <w:ilvl w:val="0"/>
          <w:numId w:val="32"/>
        </w:numPr>
        <w:spacing w:before="120" w:after="120" w:line="276" w:lineRule="auto"/>
        <w:ind w:left="1134" w:hanging="425"/>
        <w:rPr>
          <w:rFonts w:cs="Calibri"/>
        </w:rPr>
      </w:pPr>
      <w:r w:rsidRPr="00F520C7">
        <w:rPr>
          <w:rFonts w:cs="Calibri"/>
        </w:rPr>
        <w:t>Zastaw na prawach lub rzeczach,</w:t>
      </w:r>
    </w:p>
    <w:p w14:paraId="1BE97632" w14:textId="77777777" w:rsidR="000B7284" w:rsidRPr="00F520C7" w:rsidRDefault="000B7284" w:rsidP="00530C0D">
      <w:pPr>
        <w:pStyle w:val="Akapitzlist"/>
        <w:numPr>
          <w:ilvl w:val="0"/>
          <w:numId w:val="32"/>
        </w:numPr>
        <w:spacing w:before="120" w:after="120" w:line="276" w:lineRule="auto"/>
        <w:ind w:left="1134" w:hanging="425"/>
        <w:rPr>
          <w:rFonts w:cs="Calibri"/>
        </w:rPr>
      </w:pPr>
      <w:r w:rsidRPr="00F520C7">
        <w:rPr>
          <w:rFonts w:cs="Calibri"/>
        </w:rPr>
        <w:t>Hipoteka,</w:t>
      </w:r>
    </w:p>
    <w:p w14:paraId="66681CE6" w14:textId="77777777" w:rsidR="000B7284" w:rsidRPr="00F520C7" w:rsidRDefault="000B7284" w:rsidP="00530C0D">
      <w:pPr>
        <w:pStyle w:val="Akapitzlist"/>
        <w:numPr>
          <w:ilvl w:val="0"/>
          <w:numId w:val="32"/>
        </w:numPr>
        <w:spacing w:before="120" w:after="120" w:line="276" w:lineRule="auto"/>
        <w:ind w:left="1134" w:hanging="425"/>
        <w:rPr>
          <w:rFonts w:cs="Calibri"/>
        </w:rPr>
      </w:pPr>
      <w:r w:rsidRPr="00F520C7">
        <w:rPr>
          <w:rFonts w:cs="Calibri"/>
        </w:rPr>
        <w:t>Blokada rachunku bankowego,</w:t>
      </w:r>
    </w:p>
    <w:p w14:paraId="4329A15C" w14:textId="77777777" w:rsidR="000B7284" w:rsidRPr="00F520C7" w:rsidRDefault="000B7284" w:rsidP="00530C0D">
      <w:pPr>
        <w:pStyle w:val="Akapitzlist"/>
        <w:numPr>
          <w:ilvl w:val="0"/>
          <w:numId w:val="32"/>
        </w:numPr>
        <w:spacing w:before="120" w:after="120" w:line="276" w:lineRule="auto"/>
        <w:ind w:left="1134" w:hanging="425"/>
        <w:rPr>
          <w:rFonts w:cs="Calibri"/>
        </w:rPr>
      </w:pPr>
      <w:r w:rsidRPr="00F520C7">
        <w:rPr>
          <w:rFonts w:cs="Calibri"/>
        </w:rPr>
        <w:t>Akt notarialny o dobrowolnym poddaniu się egzekucji,</w:t>
      </w:r>
    </w:p>
    <w:p w14:paraId="2F201F4A" w14:textId="77777777" w:rsidR="000B7284" w:rsidRPr="00F520C7" w:rsidRDefault="000B7284" w:rsidP="00530C0D">
      <w:pPr>
        <w:pStyle w:val="Akapitzlist"/>
        <w:numPr>
          <w:ilvl w:val="0"/>
          <w:numId w:val="32"/>
        </w:numPr>
        <w:spacing w:before="120" w:after="120" w:line="276" w:lineRule="auto"/>
        <w:ind w:left="1134" w:hanging="425"/>
        <w:rPr>
          <w:rFonts w:cs="Calibri"/>
        </w:rPr>
      </w:pPr>
      <w:r w:rsidRPr="00F520C7">
        <w:rPr>
          <w:rFonts w:cs="Calibri"/>
        </w:rPr>
        <w:t>Przewłaszczenie na zabezpieczeniach.</w:t>
      </w:r>
    </w:p>
    <w:p w14:paraId="7E5D1DB0" w14:textId="77777777" w:rsidR="000B7284" w:rsidRPr="007056B2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4E7CC2">
        <w:rPr>
          <w:rFonts w:cs="Calibri"/>
        </w:rPr>
        <w:lastRenderedPageBreak/>
        <w:t xml:space="preserve">W przypadku wezwania do złożenia dodatkowego zabezpieczenia prawidłowej realizacji Umowy </w:t>
      </w:r>
      <w:r w:rsidR="00E44287" w:rsidRPr="004E7CC2">
        <w:rPr>
          <w:rFonts w:cs="Calibri"/>
        </w:rPr>
        <w:t xml:space="preserve">o udzielenie wsparcia finansowego na utworzenie i utrzymanie miejsca pracy </w:t>
      </w:r>
      <w:r w:rsidRPr="004E7CC2">
        <w:rPr>
          <w:rFonts w:cs="Calibri"/>
        </w:rPr>
        <w:t xml:space="preserve">zgodnie z ust. </w:t>
      </w:r>
      <w:r w:rsidR="0014688D" w:rsidRPr="007056B2">
        <w:rPr>
          <w:rFonts w:cs="Calibri"/>
        </w:rPr>
        <w:t>2</w:t>
      </w:r>
      <w:r w:rsidR="00A01666">
        <w:rPr>
          <w:rFonts w:cs="Calibri"/>
        </w:rPr>
        <w:t>6</w:t>
      </w:r>
      <w:r w:rsidRPr="007056B2">
        <w:rPr>
          <w:rFonts w:cs="Calibri"/>
        </w:rPr>
        <w:t xml:space="preserve"> (dodatkowe zabezpieczenie):</w:t>
      </w:r>
    </w:p>
    <w:p w14:paraId="5548F7E6" w14:textId="77777777" w:rsidR="000B7284" w:rsidRPr="00F520C7" w:rsidRDefault="004724B3" w:rsidP="00530C0D">
      <w:pPr>
        <w:pStyle w:val="Akapitzlist"/>
        <w:numPr>
          <w:ilvl w:val="0"/>
          <w:numId w:val="36"/>
        </w:numPr>
        <w:spacing w:before="120" w:after="120" w:line="276" w:lineRule="auto"/>
        <w:rPr>
          <w:rFonts w:cs="Calibri"/>
        </w:rPr>
      </w:pPr>
      <w:r>
        <w:rPr>
          <w:rFonts w:cs="Calibri"/>
        </w:rPr>
        <w:t>c</w:t>
      </w:r>
      <w:r w:rsidR="000B7284" w:rsidRPr="00F520C7">
        <w:rPr>
          <w:rFonts w:cs="Calibri"/>
        </w:rPr>
        <w:t xml:space="preserve">o do zasady wypłata środków finansowych na utworzenie i utrzymanie miejsca pracy w PS może nastąpić wyłącznie po wniesieniu </w:t>
      </w:r>
      <w:r w:rsidR="00622209">
        <w:rPr>
          <w:rFonts w:cs="Calibri"/>
        </w:rPr>
        <w:t xml:space="preserve">dodatkowego </w:t>
      </w:r>
      <w:r w:rsidR="000B7284" w:rsidRPr="00F520C7">
        <w:rPr>
          <w:rFonts w:cs="Calibri"/>
        </w:rPr>
        <w:t xml:space="preserve">zabezpieczenia, które winno być złożone nie później niż </w:t>
      </w:r>
      <w:r w:rsidR="00622209">
        <w:rPr>
          <w:rFonts w:cs="Calibri"/>
        </w:rPr>
        <w:t xml:space="preserve">terminie </w:t>
      </w:r>
      <w:r w:rsidR="000B7284" w:rsidRPr="00F520C7">
        <w:rPr>
          <w:rFonts w:cs="Calibri"/>
        </w:rPr>
        <w:t xml:space="preserve">7 dni od zawarcia </w:t>
      </w:r>
      <w:r w:rsidR="00B030FA">
        <w:rPr>
          <w:rFonts w:cs="Calibri"/>
        </w:rPr>
        <w:t>U</w:t>
      </w:r>
      <w:r w:rsidR="000B7284" w:rsidRPr="00F520C7">
        <w:rPr>
          <w:rFonts w:cs="Calibri"/>
        </w:rPr>
        <w:t>mowy;</w:t>
      </w:r>
    </w:p>
    <w:p w14:paraId="6B5B2245" w14:textId="77777777" w:rsidR="000B7284" w:rsidRPr="00F520C7" w:rsidRDefault="000B7284" w:rsidP="00530C0D">
      <w:pPr>
        <w:pStyle w:val="Akapitzlist"/>
        <w:numPr>
          <w:ilvl w:val="0"/>
          <w:numId w:val="36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Umowa o </w:t>
      </w:r>
      <w:r w:rsidR="0014688D">
        <w:rPr>
          <w:rFonts w:cs="Calibri"/>
        </w:rPr>
        <w:t>udzielenie</w:t>
      </w:r>
      <w:r w:rsidRPr="00F520C7">
        <w:rPr>
          <w:rFonts w:cs="Calibri"/>
        </w:rPr>
        <w:t xml:space="preserve"> wsparcia finansowego na utworzenie i utrzymanie miejsca pracy może określać inne terminy wniesienia </w:t>
      </w:r>
      <w:r w:rsidR="00622209">
        <w:rPr>
          <w:rFonts w:cs="Calibri"/>
        </w:rPr>
        <w:t xml:space="preserve">dodatkowego </w:t>
      </w:r>
      <w:r w:rsidRPr="00F520C7">
        <w:rPr>
          <w:rFonts w:cs="Calibri"/>
        </w:rPr>
        <w:t>zabezpieczenia niż</w:t>
      </w:r>
      <w:r w:rsidR="00973EC0">
        <w:rPr>
          <w:rFonts w:cs="Calibri"/>
        </w:rPr>
        <w:t> </w:t>
      </w:r>
      <w:r w:rsidRPr="00F520C7">
        <w:rPr>
          <w:rFonts w:cs="Calibri"/>
        </w:rPr>
        <w:t>wskazane powyżej</w:t>
      </w:r>
      <w:r w:rsidR="00622209">
        <w:rPr>
          <w:rFonts w:cs="Calibri"/>
        </w:rPr>
        <w:t>.</w:t>
      </w:r>
    </w:p>
    <w:p w14:paraId="223EAA9A" w14:textId="77777777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Wybór formy zabezpieczenia </w:t>
      </w:r>
      <w:r w:rsidR="0014688D">
        <w:rPr>
          <w:rFonts w:cs="Calibri"/>
        </w:rPr>
        <w:t>U</w:t>
      </w:r>
      <w:r w:rsidRPr="00F520C7">
        <w:rPr>
          <w:rFonts w:cs="Calibri"/>
        </w:rPr>
        <w:t xml:space="preserve">mowy </w:t>
      </w:r>
      <w:r w:rsidR="00622209" w:rsidRPr="00622209">
        <w:rPr>
          <w:rFonts w:cs="Calibri"/>
        </w:rPr>
        <w:t>o udzielenie wsparcia finansowego na utworzenie i</w:t>
      </w:r>
      <w:r w:rsidR="00D00D2B">
        <w:rPr>
          <w:rFonts w:cs="Calibri"/>
        </w:rPr>
        <w:t> </w:t>
      </w:r>
      <w:r w:rsidR="00622209" w:rsidRPr="00622209">
        <w:rPr>
          <w:rFonts w:cs="Calibri"/>
        </w:rPr>
        <w:t xml:space="preserve">utrzymanie miejsca pracy </w:t>
      </w:r>
      <w:r w:rsidRPr="00F520C7">
        <w:rPr>
          <w:rFonts w:cs="Calibri"/>
        </w:rPr>
        <w:t>jest dokonywany indywidualnie dla każdej z</w:t>
      </w:r>
      <w:r w:rsidR="0014688D">
        <w:rPr>
          <w:rFonts w:cs="Calibri"/>
        </w:rPr>
        <w:t> </w:t>
      </w:r>
      <w:r w:rsidRPr="00F520C7">
        <w:rPr>
          <w:rFonts w:cs="Calibri"/>
        </w:rPr>
        <w:t>zawieranych Umów.</w:t>
      </w:r>
      <w:r w:rsidR="00622209">
        <w:rPr>
          <w:rFonts w:cs="Calibri"/>
        </w:rPr>
        <w:t xml:space="preserve"> Niezależnie od umów </w:t>
      </w:r>
      <w:r w:rsidR="00992EC0">
        <w:rPr>
          <w:rFonts w:cs="Calibri"/>
        </w:rPr>
        <w:t>w</w:t>
      </w:r>
      <w:r w:rsidR="00622209">
        <w:rPr>
          <w:rFonts w:cs="Calibri"/>
        </w:rPr>
        <w:t xml:space="preserve">cześniej zawartych z danym </w:t>
      </w:r>
      <w:r w:rsidR="00A530DE">
        <w:rPr>
          <w:rFonts w:cs="Calibri"/>
        </w:rPr>
        <w:t xml:space="preserve">Podmiotem objętym </w:t>
      </w:r>
      <w:r w:rsidR="00622209">
        <w:rPr>
          <w:rFonts w:cs="Calibri"/>
        </w:rPr>
        <w:t>wsparci</w:t>
      </w:r>
      <w:r w:rsidR="00A530DE">
        <w:rPr>
          <w:rFonts w:cs="Calibri"/>
        </w:rPr>
        <w:t>em</w:t>
      </w:r>
      <w:r w:rsidR="00622209">
        <w:rPr>
          <w:rFonts w:cs="Calibri"/>
        </w:rPr>
        <w:t>.</w:t>
      </w:r>
    </w:p>
    <w:p w14:paraId="5923A166" w14:textId="77777777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Ostateczną decyzję w zakresie akceptacji proponowanej formy zabezpieczenia prawidłowego wykonania Umowy podejmuje </w:t>
      </w:r>
      <w:r w:rsidR="0014688D">
        <w:rPr>
          <w:rFonts w:cs="Calibri"/>
        </w:rPr>
        <w:t>Realizator</w:t>
      </w:r>
      <w:r w:rsidRPr="00F520C7">
        <w:rPr>
          <w:rFonts w:cs="Calibri"/>
        </w:rPr>
        <w:t>.</w:t>
      </w:r>
      <w:r w:rsidR="00BD7D41">
        <w:rPr>
          <w:rFonts w:cs="Calibri"/>
        </w:rPr>
        <w:t xml:space="preserve"> </w:t>
      </w:r>
      <w:r w:rsidR="00BD7D41">
        <w:t>Odbiorca wsparcia ma prawo wystąpić do Realizatora o odstąpienie od wniesienia dodatkowego zabezpieczenia</w:t>
      </w:r>
      <w:r w:rsidR="005072E5">
        <w:t>,</w:t>
      </w:r>
      <w:r w:rsidR="00BD7D41">
        <w:t xml:space="preserve"> składając wniosek w tej sprawie wraz z uzasadnieniem. Uzasadnienie powinno w szczególności odnosić się do sytuacji majątkowej Odbiorcy wsparcia.</w:t>
      </w:r>
    </w:p>
    <w:p w14:paraId="46F39C86" w14:textId="77777777" w:rsidR="000B7284" w:rsidRPr="00F520C7" w:rsidRDefault="0014688D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>
        <w:rPr>
          <w:rFonts w:cs="Calibri"/>
        </w:rPr>
        <w:t>Realizator</w:t>
      </w:r>
      <w:r w:rsidR="000B7284" w:rsidRPr="00F520C7">
        <w:rPr>
          <w:rFonts w:cs="Calibri"/>
        </w:rPr>
        <w:t xml:space="preserve"> w każdym czasie przed zawarciem Umowy oraz w trakcie jej obowiązywania może wezwać </w:t>
      </w:r>
      <w:r w:rsidR="00A530DE">
        <w:rPr>
          <w:rFonts w:cs="Calibri"/>
        </w:rPr>
        <w:t>Podmiot objęty wsparciem</w:t>
      </w:r>
      <w:r w:rsidR="000B7284" w:rsidRPr="00F520C7">
        <w:rPr>
          <w:rFonts w:cs="Calibri"/>
        </w:rPr>
        <w:t xml:space="preserve"> do wniesienia dodatkowego zabezpieczenia, zmiany formy zabezpieczenia prawidłowej realizacji Umowy bądź do</w:t>
      </w:r>
      <w:r w:rsidR="00973EC0">
        <w:rPr>
          <w:rFonts w:cs="Calibri"/>
        </w:rPr>
        <w:t> </w:t>
      </w:r>
      <w:r w:rsidR="000B7284" w:rsidRPr="00F520C7">
        <w:rPr>
          <w:rFonts w:cs="Calibri"/>
        </w:rPr>
        <w:t>rozszerzenia lub/i podniesienia wartości wniesionego zabezpieczenia.</w:t>
      </w:r>
    </w:p>
    <w:p w14:paraId="0AC88BB0" w14:textId="77777777" w:rsidR="000B7284" w:rsidRPr="00F520C7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F520C7">
        <w:rPr>
          <w:rFonts w:cs="Calibri"/>
        </w:rPr>
        <w:t xml:space="preserve">Wsparcie finansowe na utworzenie i utrzymanie miejsca pracy w PS jest przyznawane </w:t>
      </w:r>
      <w:r w:rsidR="00A530DE">
        <w:rPr>
          <w:rFonts w:cs="Calibri"/>
        </w:rPr>
        <w:t>Podmiot</w:t>
      </w:r>
      <w:r w:rsidR="00D92C1D">
        <w:rPr>
          <w:rFonts w:cs="Calibri"/>
        </w:rPr>
        <w:t>owi</w:t>
      </w:r>
      <w:r w:rsidR="00A530DE">
        <w:rPr>
          <w:rFonts w:cs="Calibri"/>
        </w:rPr>
        <w:t xml:space="preserve"> objęt</w:t>
      </w:r>
      <w:r w:rsidR="00D92C1D">
        <w:rPr>
          <w:rFonts w:cs="Calibri"/>
        </w:rPr>
        <w:t>ym</w:t>
      </w:r>
      <w:r w:rsidR="00A530DE">
        <w:rPr>
          <w:rFonts w:cs="Calibri"/>
        </w:rPr>
        <w:t xml:space="preserve"> wsparciem</w:t>
      </w:r>
      <w:r w:rsidRPr="00F520C7">
        <w:rPr>
          <w:rFonts w:cs="Calibri"/>
        </w:rPr>
        <w:t xml:space="preserve"> w formie stawki jednostkowej.</w:t>
      </w:r>
    </w:p>
    <w:p w14:paraId="4AA38B98" w14:textId="77777777" w:rsidR="00091893" w:rsidRPr="00100778" w:rsidRDefault="000B7284" w:rsidP="00530C0D">
      <w:pPr>
        <w:pStyle w:val="Akapitzlist"/>
        <w:numPr>
          <w:ilvl w:val="0"/>
          <w:numId w:val="14"/>
        </w:numPr>
        <w:spacing w:before="120" w:after="120" w:line="276" w:lineRule="auto"/>
        <w:rPr>
          <w:rFonts w:cs="Calibri"/>
        </w:rPr>
      </w:pPr>
      <w:r w:rsidRPr="00100778">
        <w:rPr>
          <w:rFonts w:cs="Calibri"/>
        </w:rPr>
        <w:t xml:space="preserve">W ramach stawki jednostkowej na utworzenie miejsca pracy w PS </w:t>
      </w:r>
      <w:r w:rsidR="00F41821" w:rsidRPr="00100778">
        <w:rPr>
          <w:rFonts w:cs="Calibri"/>
        </w:rPr>
        <w:t>Podmiot objęty wsparciem</w:t>
      </w:r>
      <w:r w:rsidRPr="00100778">
        <w:rPr>
          <w:rFonts w:cs="Calibri"/>
        </w:rPr>
        <w:t xml:space="preserve"> zobowiązany jest </w:t>
      </w:r>
      <w:r w:rsidR="00100778" w:rsidRPr="00100778">
        <w:rPr>
          <w:rFonts w:cs="Calibri"/>
        </w:rPr>
        <w:t>zrealizować przedsięwzięcie zgodnie z założeniami ujętymi w biznesplanie i na zasadach określonych w niniejszym Regulaminie.</w:t>
      </w:r>
    </w:p>
    <w:p w14:paraId="7F2F29F2" w14:textId="77777777" w:rsidR="00091893" w:rsidRPr="00091893" w:rsidRDefault="00091893" w:rsidP="00530C0D">
      <w:pPr>
        <w:numPr>
          <w:ilvl w:val="0"/>
          <w:numId w:val="14"/>
        </w:numPr>
        <w:spacing w:before="120" w:after="120" w:line="276" w:lineRule="auto"/>
        <w:contextualSpacing/>
        <w:rPr>
          <w:rFonts w:cs="Calibri"/>
        </w:rPr>
      </w:pPr>
      <w:r w:rsidRPr="00091893">
        <w:rPr>
          <w:rFonts w:cs="Calibri"/>
        </w:rPr>
        <w:t>Stawka</w:t>
      </w:r>
      <w:r>
        <w:rPr>
          <w:rFonts w:cs="Calibri"/>
        </w:rPr>
        <w:t xml:space="preserve"> </w:t>
      </w:r>
      <w:r w:rsidRPr="00091893">
        <w:rPr>
          <w:rFonts w:cs="Calibri"/>
        </w:rPr>
        <w:t>jednostkowa na utworzenie miejsca pracy zostanie wypłacona jednorazowo, w formie stałego ryczałtu, po podpisaniu Umowy o udzielenie wsparcia finansowego na utworzenie i utrzymanie miejsca pracy oraz wniesieniu zabezpieczenia Umowy, zgodnie z § 5 pkt 25, 26 i 27 Regulaminu</w:t>
      </w:r>
      <w:r w:rsidRPr="00F520C7">
        <w:t>, pod warunkiem</w:t>
      </w:r>
      <w:r>
        <w:t>, że</w:t>
      </w:r>
      <w:r w:rsidRPr="00F520C7">
        <w:t xml:space="preserve"> Realizator dysponuje odpowiednią wysokością środków na realizację wypłaty przyznanego </w:t>
      </w:r>
      <w:r w:rsidRPr="00091893">
        <w:rPr>
          <w:rFonts w:cstheme="minorHAnsi"/>
        </w:rPr>
        <w:t>wsparcia. Miejsce pracy musi zostać utworzone do 3 miesięcy od dnia wypłaty środków i utrzymanie zgodnie z § 1 pkt 9 niniejszego Regulaminu. Okres ten w uzasadnionych przypadkach może zostać wydłużony o dodatkowe</w:t>
      </w:r>
      <w:r>
        <w:rPr>
          <w:rFonts w:cstheme="minorHAnsi"/>
        </w:rPr>
        <w:t xml:space="preserve"> 30 dni.</w:t>
      </w:r>
    </w:p>
    <w:p w14:paraId="4F69200D" w14:textId="77777777" w:rsidR="00AB2368" w:rsidRPr="00091893" w:rsidRDefault="00AB2368" w:rsidP="00530C0D">
      <w:pPr>
        <w:numPr>
          <w:ilvl w:val="0"/>
          <w:numId w:val="14"/>
        </w:numPr>
        <w:spacing w:before="120" w:after="120" w:line="276" w:lineRule="auto"/>
        <w:contextualSpacing/>
        <w:rPr>
          <w:rFonts w:cs="Calibri"/>
        </w:rPr>
      </w:pPr>
      <w:r w:rsidRPr="00AB2368">
        <w:t>Dokumentami potwierdzającymi kwalifikowalność wsparcia są:</w:t>
      </w:r>
    </w:p>
    <w:p w14:paraId="0EFF655F" w14:textId="77777777" w:rsidR="00AB2368" w:rsidRPr="008C39BD" w:rsidRDefault="00AB2368" w:rsidP="00530C0D">
      <w:pPr>
        <w:pStyle w:val="Default"/>
        <w:numPr>
          <w:ilvl w:val="0"/>
          <w:numId w:val="64"/>
        </w:numPr>
        <w:spacing w:before="120" w:after="120" w:line="276" w:lineRule="auto"/>
        <w:ind w:left="1134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8C39BD">
        <w:rPr>
          <w:rFonts w:asciiTheme="minorHAnsi" w:hAnsiTheme="minorHAnsi" w:cstheme="minorHAnsi"/>
          <w:color w:val="auto"/>
          <w:sz w:val="22"/>
          <w:szCs w:val="22"/>
        </w:rPr>
        <w:t>dla wsparcia na utworzenie miejsca pracy w PS:</w:t>
      </w:r>
    </w:p>
    <w:p w14:paraId="76E0AE66" w14:textId="77777777" w:rsidR="00AB2368" w:rsidRDefault="00AB2368" w:rsidP="00530C0D">
      <w:pPr>
        <w:pStyle w:val="Default"/>
        <w:numPr>
          <w:ilvl w:val="0"/>
          <w:numId w:val="65"/>
        </w:numPr>
        <w:spacing w:before="120" w:after="120" w:line="276" w:lineRule="auto"/>
        <w:ind w:left="1701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771133">
        <w:rPr>
          <w:rFonts w:asciiTheme="minorHAnsi" w:hAnsiTheme="minorHAnsi" w:cstheme="minorHAnsi"/>
          <w:color w:val="auto"/>
          <w:sz w:val="22"/>
          <w:szCs w:val="22"/>
        </w:rPr>
        <w:t xml:space="preserve">podpisana </w:t>
      </w:r>
      <w:r>
        <w:rPr>
          <w:rFonts w:asciiTheme="minorHAnsi" w:hAnsiTheme="minorHAnsi" w:cstheme="minorHAnsi"/>
          <w:color w:val="auto"/>
          <w:sz w:val="22"/>
          <w:szCs w:val="22"/>
        </w:rPr>
        <w:t>między Stronami U</w:t>
      </w:r>
      <w:r w:rsidRPr="00771133">
        <w:rPr>
          <w:rFonts w:asciiTheme="minorHAnsi" w:hAnsiTheme="minorHAnsi" w:cstheme="minorHAnsi"/>
          <w:color w:val="auto"/>
          <w:sz w:val="22"/>
          <w:szCs w:val="22"/>
        </w:rPr>
        <w:t>mowa wsparcia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771133">
        <w:rPr>
          <w:rFonts w:asciiTheme="minorHAnsi" w:hAnsiTheme="minorHAnsi" w:cstheme="minorHAnsi"/>
          <w:color w:val="auto"/>
          <w:sz w:val="22"/>
          <w:szCs w:val="22"/>
        </w:rPr>
        <w:t xml:space="preserve"> wskazująca na liczbę miejsc pracy w danym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71133">
        <w:rPr>
          <w:rFonts w:asciiTheme="minorHAnsi" w:hAnsiTheme="minorHAnsi" w:cstheme="minorHAnsi"/>
          <w:color w:val="auto"/>
          <w:sz w:val="22"/>
          <w:szCs w:val="22"/>
        </w:rPr>
        <w:t>PS i liczbę miejsc pracy, które tworzone są w oparciu o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771133">
        <w:rPr>
          <w:rFonts w:asciiTheme="minorHAnsi" w:hAnsiTheme="minorHAnsi" w:cstheme="minorHAnsi"/>
          <w:color w:val="auto"/>
          <w:sz w:val="22"/>
          <w:szCs w:val="22"/>
        </w:rPr>
        <w:t>przyznane stawki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71133">
        <w:rPr>
          <w:rFonts w:asciiTheme="minorHAnsi" w:hAnsiTheme="minorHAnsi" w:cstheme="minorHAnsi"/>
          <w:color w:val="auto"/>
          <w:sz w:val="22"/>
          <w:szCs w:val="22"/>
        </w:rPr>
        <w:t>wraz z wymiarem etatowym tych miejsc;</w:t>
      </w:r>
    </w:p>
    <w:p w14:paraId="248F646F" w14:textId="77777777" w:rsidR="00AB2368" w:rsidRDefault="00AB2368" w:rsidP="00530C0D">
      <w:pPr>
        <w:pStyle w:val="Default"/>
        <w:numPr>
          <w:ilvl w:val="0"/>
          <w:numId w:val="65"/>
        </w:numPr>
        <w:spacing w:before="120" w:after="120" w:line="276" w:lineRule="auto"/>
        <w:ind w:left="1701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771133">
        <w:rPr>
          <w:rFonts w:asciiTheme="minorHAnsi" w:hAnsiTheme="minorHAnsi" w:cstheme="minorHAnsi"/>
          <w:color w:val="auto"/>
          <w:sz w:val="22"/>
          <w:szCs w:val="22"/>
        </w:rPr>
        <w:t xml:space="preserve">potwierdzenie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dokonania przez Realizatora </w:t>
      </w:r>
      <w:r w:rsidRPr="00771133">
        <w:rPr>
          <w:rFonts w:asciiTheme="minorHAnsi" w:hAnsiTheme="minorHAnsi" w:cstheme="minorHAnsi"/>
          <w:color w:val="auto"/>
          <w:sz w:val="22"/>
          <w:szCs w:val="22"/>
        </w:rPr>
        <w:t>przelewu stawki jednostkowej do PS;</w:t>
      </w:r>
    </w:p>
    <w:p w14:paraId="2C0CC706" w14:textId="77777777" w:rsidR="00AB2368" w:rsidRDefault="00AB2368" w:rsidP="00530C0D">
      <w:pPr>
        <w:pStyle w:val="Default"/>
        <w:numPr>
          <w:ilvl w:val="0"/>
          <w:numId w:val="65"/>
        </w:numPr>
        <w:spacing w:before="120" w:after="120" w:line="276" w:lineRule="auto"/>
        <w:ind w:left="1701" w:hanging="567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k</w:t>
      </w:r>
      <w:r w:rsidRPr="00771133">
        <w:rPr>
          <w:rFonts w:asciiTheme="minorHAnsi" w:hAnsiTheme="minorHAnsi" w:cstheme="minorHAnsi"/>
          <w:color w:val="auto"/>
          <w:sz w:val="22"/>
          <w:szCs w:val="22"/>
        </w:rPr>
        <w:t xml:space="preserve">opia umowy o pracę lub </w:t>
      </w:r>
      <w:r w:rsidRPr="00017024">
        <w:rPr>
          <w:rFonts w:asciiTheme="minorHAnsi" w:hAnsiTheme="minorHAnsi" w:cstheme="minorHAnsi"/>
          <w:color w:val="auto"/>
          <w:sz w:val="22"/>
          <w:szCs w:val="22"/>
        </w:rPr>
        <w:t>spółdzielczej umowy o pracę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71133">
        <w:rPr>
          <w:rFonts w:asciiTheme="minorHAnsi" w:hAnsiTheme="minorHAnsi" w:cstheme="minorHAnsi"/>
          <w:color w:val="auto"/>
          <w:sz w:val="22"/>
          <w:szCs w:val="22"/>
        </w:rPr>
        <w:t>potwierdzająca utworzenie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71133">
        <w:rPr>
          <w:rFonts w:asciiTheme="minorHAnsi" w:hAnsiTheme="minorHAnsi" w:cstheme="minorHAnsi"/>
          <w:color w:val="auto"/>
          <w:sz w:val="22"/>
          <w:szCs w:val="22"/>
        </w:rPr>
        <w:t>miejsca pracy;</w:t>
      </w:r>
    </w:p>
    <w:p w14:paraId="013BFCB6" w14:textId="77777777" w:rsidR="008E47C9" w:rsidRDefault="00AB2368" w:rsidP="00530C0D">
      <w:pPr>
        <w:pStyle w:val="Default"/>
        <w:numPr>
          <w:ilvl w:val="0"/>
          <w:numId w:val="65"/>
        </w:numPr>
        <w:spacing w:before="120" w:after="120" w:line="276" w:lineRule="auto"/>
        <w:ind w:left="1701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771133">
        <w:rPr>
          <w:rFonts w:asciiTheme="minorHAnsi" w:hAnsiTheme="minorHAnsi" w:cstheme="minorHAnsi"/>
          <w:color w:val="auto"/>
          <w:sz w:val="22"/>
          <w:szCs w:val="22"/>
        </w:rPr>
        <w:t>w przypadku nowo</w:t>
      </w:r>
      <w:r w:rsidR="000A0C5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71133">
        <w:rPr>
          <w:rFonts w:asciiTheme="minorHAnsi" w:hAnsiTheme="minorHAnsi" w:cstheme="minorHAnsi"/>
          <w:color w:val="auto"/>
          <w:sz w:val="22"/>
          <w:szCs w:val="22"/>
        </w:rPr>
        <w:t>tworzonych PS oraz podmiotów ekonomii społecznej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71133">
        <w:rPr>
          <w:rFonts w:asciiTheme="minorHAnsi" w:hAnsiTheme="minorHAnsi" w:cstheme="minorHAnsi"/>
          <w:color w:val="auto"/>
          <w:sz w:val="22"/>
          <w:szCs w:val="22"/>
        </w:rPr>
        <w:t>przekształcających się w PS dokumenty potwierdzające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71133">
        <w:rPr>
          <w:rFonts w:asciiTheme="minorHAnsi" w:hAnsiTheme="minorHAnsi" w:cstheme="minorHAnsi"/>
          <w:color w:val="auto"/>
          <w:sz w:val="22"/>
          <w:szCs w:val="22"/>
        </w:rPr>
        <w:t>założenie/rejestrację nowego PS;</w:t>
      </w:r>
    </w:p>
    <w:p w14:paraId="755A8930" w14:textId="77777777" w:rsidR="00AB2368" w:rsidRDefault="00AB2368" w:rsidP="00530C0D">
      <w:pPr>
        <w:pStyle w:val="Default"/>
        <w:numPr>
          <w:ilvl w:val="0"/>
          <w:numId w:val="65"/>
        </w:numPr>
        <w:spacing w:before="120" w:after="120" w:line="276" w:lineRule="auto"/>
        <w:ind w:left="1701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771133">
        <w:rPr>
          <w:rFonts w:asciiTheme="minorHAnsi" w:hAnsiTheme="minorHAnsi" w:cstheme="minorHAnsi"/>
          <w:color w:val="auto"/>
          <w:sz w:val="22"/>
          <w:szCs w:val="22"/>
        </w:rPr>
        <w:t>orzeczenie o niepełnosprawności lub inny dokument potwierdzający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71133">
        <w:rPr>
          <w:rFonts w:asciiTheme="minorHAnsi" w:hAnsiTheme="minorHAnsi" w:cstheme="minorHAnsi"/>
          <w:color w:val="auto"/>
          <w:sz w:val="22"/>
          <w:szCs w:val="22"/>
        </w:rPr>
        <w:t>stopień niepełnosprawności – w przypadku utworzenia miejsca pracy dla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71133">
        <w:rPr>
          <w:rFonts w:asciiTheme="minorHAnsi" w:hAnsiTheme="minorHAnsi" w:cstheme="minorHAnsi"/>
          <w:color w:val="auto"/>
          <w:sz w:val="22"/>
          <w:szCs w:val="22"/>
        </w:rPr>
        <w:t>osób z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771133">
        <w:rPr>
          <w:rFonts w:asciiTheme="minorHAnsi" w:hAnsiTheme="minorHAnsi" w:cstheme="minorHAnsi"/>
          <w:color w:val="auto"/>
          <w:sz w:val="22"/>
          <w:szCs w:val="22"/>
        </w:rPr>
        <w:t>niepełnosprawnościami sprzężonymi lub ze znacznym stopniem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71133">
        <w:rPr>
          <w:rFonts w:asciiTheme="minorHAnsi" w:hAnsiTheme="minorHAnsi" w:cstheme="minorHAnsi"/>
          <w:color w:val="auto"/>
          <w:sz w:val="22"/>
          <w:szCs w:val="22"/>
        </w:rPr>
        <w:t>niepełnosprawności w wymiarze co najmniej ¼ etatu</w:t>
      </w:r>
      <w:r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2D4DE3B0" w14:textId="77777777" w:rsidR="00AB2368" w:rsidRPr="007F5917" w:rsidRDefault="00AB2368" w:rsidP="00530C0D">
      <w:pPr>
        <w:pStyle w:val="Default"/>
        <w:numPr>
          <w:ilvl w:val="0"/>
          <w:numId w:val="65"/>
        </w:numPr>
        <w:spacing w:before="120" w:after="120" w:line="276" w:lineRule="auto"/>
        <w:ind w:left="1701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7F5917">
        <w:rPr>
          <w:rFonts w:asciiTheme="minorHAnsi" w:hAnsiTheme="minorHAnsi" w:cstheme="minorHAnsi"/>
          <w:color w:val="auto"/>
          <w:sz w:val="22"/>
          <w:szCs w:val="22"/>
        </w:rPr>
        <w:t>przedstawienie potwierdzenia zgłoszenia pracownika do ZUS (ZUS ZUA);</w:t>
      </w:r>
    </w:p>
    <w:p w14:paraId="20248F83" w14:textId="77777777" w:rsidR="00AB2368" w:rsidRPr="007F5917" w:rsidRDefault="00AB2368" w:rsidP="00530C0D">
      <w:pPr>
        <w:pStyle w:val="Default"/>
        <w:numPr>
          <w:ilvl w:val="0"/>
          <w:numId w:val="64"/>
        </w:numPr>
        <w:spacing w:before="120" w:after="120" w:line="276" w:lineRule="auto"/>
        <w:ind w:left="1134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7F5917">
        <w:rPr>
          <w:rFonts w:asciiTheme="minorHAnsi" w:hAnsiTheme="minorHAnsi" w:cstheme="minorHAnsi"/>
          <w:color w:val="auto"/>
          <w:sz w:val="22"/>
          <w:szCs w:val="22"/>
        </w:rPr>
        <w:t>dla wsparcia na utrzymanie miejsca pracy w PS:</w:t>
      </w:r>
    </w:p>
    <w:p w14:paraId="35A24D63" w14:textId="77777777" w:rsidR="00AB2368" w:rsidRPr="00C47F23" w:rsidRDefault="00AB2368" w:rsidP="00530C0D">
      <w:pPr>
        <w:pStyle w:val="Default"/>
        <w:numPr>
          <w:ilvl w:val="0"/>
          <w:numId w:val="66"/>
        </w:numPr>
        <w:spacing w:before="120" w:after="120" w:line="276" w:lineRule="auto"/>
        <w:ind w:left="1701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7F5917">
        <w:rPr>
          <w:rFonts w:asciiTheme="minorHAnsi" w:hAnsiTheme="minorHAnsi" w:cstheme="minorHAnsi"/>
          <w:color w:val="auto"/>
          <w:sz w:val="22"/>
          <w:szCs w:val="22"/>
        </w:rPr>
        <w:t xml:space="preserve">kopia umowy o pracę lub </w:t>
      </w:r>
      <w:r>
        <w:rPr>
          <w:rFonts w:asciiTheme="minorHAnsi" w:hAnsiTheme="minorHAnsi" w:cstheme="minorHAnsi"/>
          <w:color w:val="auto"/>
          <w:sz w:val="22"/>
          <w:szCs w:val="22"/>
        </w:rPr>
        <w:t>spółdzielczej umowy o pracę</w:t>
      </w:r>
      <w:r w:rsidRPr="007F5917">
        <w:rPr>
          <w:rFonts w:asciiTheme="minorHAnsi" w:hAnsiTheme="minorHAnsi" w:cstheme="minorHAnsi"/>
          <w:color w:val="auto"/>
          <w:sz w:val="22"/>
          <w:szCs w:val="22"/>
        </w:rPr>
        <w:t xml:space="preserve"> oraz świadectwa pracy (jeśli </w:t>
      </w:r>
      <w:r w:rsidRPr="00C47F23">
        <w:rPr>
          <w:rFonts w:asciiTheme="minorHAnsi" w:hAnsiTheme="minorHAnsi" w:cstheme="minorHAnsi"/>
          <w:color w:val="auto"/>
          <w:sz w:val="22"/>
          <w:szCs w:val="22"/>
        </w:rPr>
        <w:t>dotyczy) wszystkich osób zatrudnionych na nowo</w:t>
      </w:r>
      <w:r w:rsidR="000A0C5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47F23">
        <w:rPr>
          <w:rFonts w:asciiTheme="minorHAnsi" w:hAnsiTheme="minorHAnsi" w:cstheme="minorHAnsi"/>
          <w:color w:val="auto"/>
          <w:sz w:val="22"/>
          <w:szCs w:val="22"/>
        </w:rPr>
        <w:t>utworzonych miejscach pracy w okresie minimum 12 miesięcy od ich utworzenia oraz okresie trwałości o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C47F23">
        <w:rPr>
          <w:rFonts w:asciiTheme="minorHAnsi" w:hAnsiTheme="minorHAnsi" w:cstheme="minorHAnsi"/>
          <w:color w:val="auto"/>
          <w:sz w:val="22"/>
          <w:szCs w:val="22"/>
        </w:rPr>
        <w:t xml:space="preserve">którym mowa </w:t>
      </w:r>
      <w:r w:rsidRPr="00C47F23">
        <w:rPr>
          <w:rFonts w:asciiTheme="minorHAnsi" w:hAnsiTheme="minorHAnsi" w:cstheme="minorHAnsi"/>
          <w:sz w:val="22"/>
          <w:szCs w:val="22"/>
        </w:rPr>
        <w:t>w § 1 pkt. 9</w:t>
      </w:r>
      <w:r w:rsidRPr="00C47F23">
        <w:rPr>
          <w:rFonts w:asciiTheme="minorHAnsi" w:hAnsiTheme="minorHAnsi" w:cstheme="minorHAnsi"/>
          <w:color w:val="auto"/>
          <w:sz w:val="22"/>
          <w:szCs w:val="22"/>
        </w:rPr>
        <w:t xml:space="preserve"> Regulaminu;</w:t>
      </w:r>
    </w:p>
    <w:p w14:paraId="2E7F9CAB" w14:textId="77777777" w:rsidR="00AB2368" w:rsidRDefault="00AB2368" w:rsidP="00530C0D">
      <w:pPr>
        <w:pStyle w:val="Default"/>
        <w:numPr>
          <w:ilvl w:val="0"/>
          <w:numId w:val="66"/>
        </w:numPr>
        <w:spacing w:before="120" w:after="120" w:line="276" w:lineRule="auto"/>
        <w:ind w:left="1701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7F5917">
        <w:rPr>
          <w:rFonts w:asciiTheme="minorHAnsi" w:hAnsiTheme="minorHAnsi" w:cstheme="minorHAnsi"/>
          <w:color w:val="auto"/>
          <w:sz w:val="22"/>
          <w:szCs w:val="22"/>
        </w:rPr>
        <w:t xml:space="preserve">potwierdzenie opłacania składek ZUS pracowników przez 12 miesięcy od ich utworzenia oraz okresie trwałości o którym mowa </w:t>
      </w:r>
      <w:r w:rsidRPr="00C47F23">
        <w:rPr>
          <w:rFonts w:asciiTheme="minorHAnsi" w:hAnsiTheme="minorHAnsi" w:cstheme="minorHAnsi"/>
          <w:sz w:val="22"/>
          <w:szCs w:val="22"/>
        </w:rPr>
        <w:t>w § 1 pkt. 9</w:t>
      </w:r>
      <w:r w:rsidRPr="00C47F23">
        <w:rPr>
          <w:rFonts w:asciiTheme="minorHAnsi" w:hAnsiTheme="minorHAnsi" w:cstheme="minorHAnsi"/>
          <w:color w:val="auto"/>
          <w:sz w:val="22"/>
          <w:szCs w:val="22"/>
        </w:rPr>
        <w:t xml:space="preserve"> Regulaminu</w:t>
      </w:r>
      <w:r w:rsidRPr="007F5917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70AA0D75" w14:textId="77777777" w:rsidR="00FF4AD7" w:rsidRPr="00D4060A" w:rsidRDefault="00AB2368" w:rsidP="00530C0D">
      <w:pPr>
        <w:pStyle w:val="Default"/>
        <w:numPr>
          <w:ilvl w:val="0"/>
          <w:numId w:val="66"/>
        </w:numPr>
        <w:spacing w:before="120" w:after="120" w:line="276" w:lineRule="auto"/>
        <w:ind w:left="1701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E252AC">
        <w:rPr>
          <w:rFonts w:asciiTheme="minorHAnsi" w:hAnsiTheme="minorHAnsi" w:cstheme="minorHAnsi"/>
          <w:sz w:val="22"/>
          <w:szCs w:val="22"/>
        </w:rPr>
        <w:t>przedstawienie deklaracji rozliczeniowej ZUS DRA i ZUS RCA</w:t>
      </w:r>
      <w:r w:rsidR="0021592F">
        <w:rPr>
          <w:rFonts w:asciiTheme="minorHAnsi" w:hAnsiTheme="minorHAnsi" w:cstheme="minorHAnsi"/>
          <w:sz w:val="22"/>
          <w:szCs w:val="22"/>
        </w:rPr>
        <w:t>,</w:t>
      </w:r>
    </w:p>
    <w:p w14:paraId="46D32A54" w14:textId="77777777" w:rsidR="0021592F" w:rsidRPr="00E252AC" w:rsidRDefault="0021592F" w:rsidP="00530C0D">
      <w:pPr>
        <w:pStyle w:val="Default"/>
        <w:numPr>
          <w:ilvl w:val="0"/>
          <w:numId w:val="66"/>
        </w:numPr>
        <w:spacing w:before="120" w:after="120" w:line="276" w:lineRule="auto"/>
        <w:ind w:left="1701" w:hanging="567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potwierdzenia </w:t>
      </w:r>
      <w:r w:rsidR="007450E5">
        <w:rPr>
          <w:rFonts w:asciiTheme="minorHAnsi" w:hAnsiTheme="minorHAnsi" w:cstheme="minorHAnsi"/>
          <w:sz w:val="22"/>
          <w:szCs w:val="22"/>
        </w:rPr>
        <w:t>dokonania przez Realizatora</w:t>
      </w:r>
      <w:r>
        <w:rPr>
          <w:rFonts w:asciiTheme="minorHAnsi" w:hAnsiTheme="minorHAnsi" w:cstheme="minorHAnsi"/>
          <w:sz w:val="22"/>
          <w:szCs w:val="22"/>
        </w:rPr>
        <w:t xml:space="preserve"> przelewów staw</w:t>
      </w:r>
      <w:r w:rsidR="007450E5">
        <w:rPr>
          <w:rFonts w:asciiTheme="minorHAnsi" w:hAnsiTheme="minorHAnsi" w:cstheme="minorHAnsi"/>
          <w:sz w:val="22"/>
          <w:szCs w:val="22"/>
        </w:rPr>
        <w:t>ki</w:t>
      </w:r>
      <w:r>
        <w:rPr>
          <w:rFonts w:asciiTheme="minorHAnsi" w:hAnsiTheme="minorHAnsi" w:cstheme="minorHAnsi"/>
          <w:sz w:val="22"/>
          <w:szCs w:val="22"/>
        </w:rPr>
        <w:t xml:space="preserve"> jednostkowej do PS.</w:t>
      </w:r>
    </w:p>
    <w:p w14:paraId="2E0BB6DA" w14:textId="77777777" w:rsidR="00C61159" w:rsidRPr="00E301B4" w:rsidRDefault="00C61159" w:rsidP="00530C0D">
      <w:pPr>
        <w:pStyle w:val="Akapitzlist"/>
        <w:numPr>
          <w:ilvl w:val="0"/>
          <w:numId w:val="14"/>
        </w:numPr>
        <w:spacing w:after="200" w:line="276" w:lineRule="auto"/>
        <w:rPr>
          <w:rFonts w:cstheme="minorHAnsi"/>
        </w:rPr>
      </w:pPr>
      <w:r w:rsidRPr="008B6F52">
        <w:rPr>
          <w:rFonts w:cstheme="minorHAnsi"/>
        </w:rPr>
        <w:t xml:space="preserve">W wyniku przyznania wsparcia finansowego na utworzenie i utrzymanie nowego miejsca pracy </w:t>
      </w:r>
      <w:r w:rsidR="00AF55F1" w:rsidRPr="00E301B4">
        <w:rPr>
          <w:rFonts w:cstheme="minorHAnsi"/>
        </w:rPr>
        <w:t xml:space="preserve">w </w:t>
      </w:r>
      <w:r w:rsidRPr="00E301B4">
        <w:rPr>
          <w:rFonts w:cstheme="minorHAnsi"/>
        </w:rPr>
        <w:t xml:space="preserve">PS lub </w:t>
      </w:r>
      <w:r w:rsidR="0014688D" w:rsidRPr="00E301B4">
        <w:rPr>
          <w:rFonts w:cstheme="minorHAnsi"/>
        </w:rPr>
        <w:t>podmiocie ekonomii społecznej</w:t>
      </w:r>
      <w:r w:rsidRPr="00E301B4">
        <w:rPr>
          <w:rFonts w:cstheme="minorHAnsi"/>
        </w:rPr>
        <w:t xml:space="preserve"> przekształcany</w:t>
      </w:r>
      <w:r w:rsidR="0014688D" w:rsidRPr="00E301B4">
        <w:rPr>
          <w:rFonts w:cstheme="minorHAnsi"/>
        </w:rPr>
        <w:t>m</w:t>
      </w:r>
      <w:r w:rsidRPr="00E301B4">
        <w:rPr>
          <w:rFonts w:cstheme="minorHAnsi"/>
        </w:rPr>
        <w:t xml:space="preserve"> w PS </w:t>
      </w:r>
      <w:r w:rsidR="00F41821" w:rsidRPr="00E301B4">
        <w:rPr>
          <w:rFonts w:cstheme="minorHAnsi"/>
        </w:rPr>
        <w:t>Podmiot objęty wsparciem</w:t>
      </w:r>
      <w:r w:rsidR="00167936" w:rsidRPr="008B6F52">
        <w:rPr>
          <w:rFonts w:cstheme="minorHAnsi"/>
        </w:rPr>
        <w:t xml:space="preserve"> </w:t>
      </w:r>
      <w:r w:rsidR="00167936" w:rsidRPr="008B6F52">
        <w:t xml:space="preserve">po 18 miesiącach od uzyskania trwałości przez ostatnie miejsce pracy </w:t>
      </w:r>
      <w:r w:rsidRPr="008B6F52">
        <w:rPr>
          <w:rFonts w:cstheme="minorHAnsi"/>
        </w:rPr>
        <w:t xml:space="preserve"> potwierdza</w:t>
      </w:r>
      <w:r w:rsidRPr="00E301B4">
        <w:rPr>
          <w:rFonts w:cstheme="minorHAnsi"/>
        </w:rPr>
        <w:t xml:space="preserve"> </w:t>
      </w:r>
      <w:r w:rsidR="007309A3" w:rsidRPr="00E301B4">
        <w:rPr>
          <w:rFonts w:cstheme="minorHAnsi"/>
        </w:rPr>
        <w:t>–</w:t>
      </w:r>
      <w:r w:rsidR="007309A3" w:rsidRPr="00D4060A">
        <w:rPr>
          <w:rStyle w:val="cf01"/>
          <w:rFonts w:asciiTheme="minorHAnsi" w:hAnsiTheme="minorHAnsi" w:cstheme="minorHAnsi"/>
          <w:sz w:val="22"/>
          <w:szCs w:val="22"/>
        </w:rPr>
        <w:t xml:space="preserve"> składając oświadczenie o liczbie zatrudnionych osób </w:t>
      </w:r>
      <w:r w:rsidR="00055DF6" w:rsidRPr="008B6F52">
        <w:rPr>
          <w:rStyle w:val="cf01"/>
          <w:rFonts w:asciiTheme="minorHAnsi" w:hAnsiTheme="minorHAnsi" w:cstheme="minorHAnsi"/>
          <w:sz w:val="22"/>
          <w:szCs w:val="22"/>
        </w:rPr>
        <w:t xml:space="preserve">na umowę o pracę lub spółdzielczą umowę o pracę </w:t>
      </w:r>
      <w:r w:rsidR="007309A3" w:rsidRPr="00D4060A">
        <w:rPr>
          <w:rStyle w:val="cf01"/>
          <w:rFonts w:asciiTheme="minorHAnsi" w:hAnsiTheme="minorHAnsi" w:cstheme="minorHAnsi"/>
          <w:sz w:val="22"/>
          <w:szCs w:val="22"/>
        </w:rPr>
        <w:t>wraz załączonymi dokumentami źródłowymi: deklaracją zbiorczą DRA i odpowiednio zan</w:t>
      </w:r>
      <w:r w:rsidR="00791DE4">
        <w:rPr>
          <w:rStyle w:val="cf01"/>
          <w:rFonts w:asciiTheme="minorHAnsi" w:hAnsiTheme="minorHAnsi" w:cstheme="minorHAnsi"/>
          <w:sz w:val="22"/>
          <w:szCs w:val="22"/>
        </w:rPr>
        <w:t>on</w:t>
      </w:r>
      <w:r w:rsidR="007309A3" w:rsidRPr="00D4060A">
        <w:rPr>
          <w:rStyle w:val="cf01"/>
          <w:rFonts w:asciiTheme="minorHAnsi" w:hAnsiTheme="minorHAnsi" w:cstheme="minorHAnsi"/>
          <w:sz w:val="22"/>
          <w:szCs w:val="22"/>
        </w:rPr>
        <w:t>imizowanymi deklaracjami RCA –</w:t>
      </w:r>
      <w:r w:rsidR="007309A3" w:rsidRPr="008B6F52">
        <w:rPr>
          <w:rFonts w:cstheme="minorHAnsi"/>
        </w:rPr>
        <w:t xml:space="preserve"> </w:t>
      </w:r>
      <w:r w:rsidRPr="00E301B4">
        <w:rPr>
          <w:rFonts w:cstheme="minorHAnsi"/>
        </w:rPr>
        <w:t>że</w:t>
      </w:r>
      <w:r w:rsidR="0014688D" w:rsidRPr="00E301B4">
        <w:rPr>
          <w:rFonts w:cstheme="minorHAnsi"/>
        </w:rPr>
        <w:t> </w:t>
      </w:r>
      <w:r w:rsidRPr="00E301B4">
        <w:rPr>
          <w:rFonts w:cstheme="minorHAnsi"/>
        </w:rPr>
        <w:t>doszło do zwiększenia ogólnej liczby miejsc pracy w podmiocie co</w:t>
      </w:r>
      <w:r w:rsidR="00973EC0" w:rsidRPr="00E301B4">
        <w:rPr>
          <w:rFonts w:cstheme="minorHAnsi"/>
        </w:rPr>
        <w:t> </w:t>
      </w:r>
      <w:r w:rsidRPr="00E301B4">
        <w:rPr>
          <w:rFonts w:cstheme="minorHAnsi"/>
        </w:rPr>
        <w:t>najmniej o</w:t>
      </w:r>
      <w:r w:rsidR="00D00D2B" w:rsidRPr="00E301B4">
        <w:rPr>
          <w:rFonts w:cstheme="minorHAnsi"/>
        </w:rPr>
        <w:t> </w:t>
      </w:r>
      <w:r w:rsidRPr="00E301B4">
        <w:rPr>
          <w:rFonts w:cstheme="minorHAnsi"/>
        </w:rPr>
        <w:t>liczbę miejsc pracy, na którą przyznano dofinansowanie</w:t>
      </w:r>
      <w:r w:rsidRPr="008B6F52">
        <w:rPr>
          <w:rFonts w:cstheme="minorHAnsi"/>
        </w:rPr>
        <w:t>.</w:t>
      </w:r>
    </w:p>
    <w:p w14:paraId="127296F9" w14:textId="77777777" w:rsidR="00C61159" w:rsidRPr="00F520C7" w:rsidRDefault="00C61159" w:rsidP="00530C0D">
      <w:pPr>
        <w:pStyle w:val="Akapitzlist"/>
        <w:numPr>
          <w:ilvl w:val="0"/>
          <w:numId w:val="14"/>
        </w:numPr>
        <w:spacing w:after="200" w:line="276" w:lineRule="auto"/>
        <w:rPr>
          <w:rFonts w:cstheme="minorHAnsi"/>
        </w:rPr>
      </w:pPr>
      <w:r w:rsidRPr="00F520C7">
        <w:rPr>
          <w:rFonts w:cstheme="minorHAnsi"/>
        </w:rPr>
        <w:t>Formą zatrudnienia w ramach miejsc pracy dla osób, o których</w:t>
      </w:r>
      <w:r w:rsidR="005C1DE0" w:rsidRPr="00F520C7">
        <w:rPr>
          <w:rFonts w:cstheme="minorHAnsi"/>
        </w:rPr>
        <w:t xml:space="preserve"> </w:t>
      </w:r>
      <w:r w:rsidR="00BE6713">
        <w:rPr>
          <w:rFonts w:cstheme="minorHAnsi"/>
        </w:rPr>
        <w:t xml:space="preserve">mowa w </w:t>
      </w:r>
      <w:r w:rsidR="005C1DE0" w:rsidRPr="00F520C7">
        <w:rPr>
          <w:rFonts w:cs="Calibri"/>
        </w:rPr>
        <w:t>§ 1 pkt 10 Regulaminu</w:t>
      </w:r>
      <w:r w:rsidR="00BE6713">
        <w:rPr>
          <w:rFonts w:cs="Calibri"/>
        </w:rPr>
        <w:t>,</w:t>
      </w:r>
      <w:r w:rsidRPr="00F520C7">
        <w:rPr>
          <w:rFonts w:cstheme="minorHAnsi"/>
        </w:rPr>
        <w:t xml:space="preserve"> jest umowa o pracę lub spółdzielcza umowa o pracę. Wymiar zatrudnienia to co najmniej ½</w:t>
      </w:r>
      <w:r w:rsidR="00D00D2B">
        <w:rPr>
          <w:rFonts w:cstheme="minorHAnsi"/>
        </w:rPr>
        <w:t> </w:t>
      </w:r>
      <w:r w:rsidRPr="00F520C7">
        <w:rPr>
          <w:rFonts w:cstheme="minorHAnsi"/>
        </w:rPr>
        <w:t>etatu, a</w:t>
      </w:r>
      <w:r w:rsidR="0014688D">
        <w:rPr>
          <w:rFonts w:cstheme="minorHAnsi"/>
        </w:rPr>
        <w:t> </w:t>
      </w:r>
      <w:r w:rsidRPr="00F520C7">
        <w:rPr>
          <w:rFonts w:cstheme="minorHAnsi"/>
        </w:rPr>
        <w:t>w</w:t>
      </w:r>
      <w:r w:rsidR="0014688D">
        <w:rPr>
          <w:rFonts w:cstheme="minorHAnsi"/>
        </w:rPr>
        <w:t> </w:t>
      </w:r>
      <w:r w:rsidRPr="00F520C7">
        <w:rPr>
          <w:rFonts w:cstheme="minorHAnsi"/>
        </w:rPr>
        <w:t>przypadku osób z niepełnosprawnością sprzężoną lub ze znacznym stopniem niepełnosprawności ¼ etatu.</w:t>
      </w:r>
    </w:p>
    <w:p w14:paraId="511696C3" w14:textId="77777777" w:rsidR="00C61159" w:rsidRPr="00F520C7" w:rsidRDefault="00C61159" w:rsidP="00530C0D">
      <w:pPr>
        <w:pStyle w:val="Akapitzlist"/>
        <w:numPr>
          <w:ilvl w:val="0"/>
          <w:numId w:val="14"/>
        </w:numPr>
        <w:spacing w:after="200" w:line="276" w:lineRule="auto"/>
        <w:rPr>
          <w:rFonts w:cstheme="minorHAnsi"/>
        </w:rPr>
      </w:pPr>
      <w:r w:rsidRPr="00F520C7">
        <w:rPr>
          <w:rFonts w:cstheme="minorHAnsi"/>
        </w:rPr>
        <w:t xml:space="preserve">Miejsce pracy może zostać utworzone przez </w:t>
      </w:r>
      <w:r w:rsidR="00A530DE">
        <w:rPr>
          <w:rFonts w:cstheme="minorHAnsi"/>
        </w:rPr>
        <w:t>Podmiot objęty wsparciem</w:t>
      </w:r>
      <w:r w:rsidRPr="00F520C7">
        <w:rPr>
          <w:rFonts w:cstheme="minorHAnsi"/>
        </w:rPr>
        <w:t xml:space="preserve"> najwcześniej w dniu złożenia </w:t>
      </w:r>
      <w:r w:rsidR="0014688D">
        <w:rPr>
          <w:rFonts w:cstheme="minorHAnsi"/>
        </w:rPr>
        <w:t>W</w:t>
      </w:r>
      <w:r w:rsidRPr="00F520C7">
        <w:rPr>
          <w:rFonts w:cstheme="minorHAnsi"/>
        </w:rPr>
        <w:t xml:space="preserve">niosku o </w:t>
      </w:r>
      <w:r w:rsidR="0014688D">
        <w:rPr>
          <w:rFonts w:cstheme="minorHAnsi"/>
        </w:rPr>
        <w:t xml:space="preserve">udzielenie </w:t>
      </w:r>
      <w:r w:rsidRPr="00F520C7">
        <w:rPr>
          <w:rFonts w:cstheme="minorHAnsi"/>
        </w:rPr>
        <w:t>wsparci</w:t>
      </w:r>
      <w:r w:rsidR="0014688D">
        <w:rPr>
          <w:rFonts w:cstheme="minorHAnsi"/>
        </w:rPr>
        <w:t>a</w:t>
      </w:r>
      <w:r w:rsidRPr="00F520C7">
        <w:rPr>
          <w:rFonts w:cstheme="minorHAnsi"/>
        </w:rPr>
        <w:t xml:space="preserve"> finansowe</w:t>
      </w:r>
      <w:r w:rsidR="0014688D">
        <w:rPr>
          <w:rFonts w:cstheme="minorHAnsi"/>
        </w:rPr>
        <w:t>go</w:t>
      </w:r>
      <w:r w:rsidRPr="00F520C7">
        <w:rPr>
          <w:rFonts w:cstheme="minorHAnsi"/>
        </w:rPr>
        <w:t xml:space="preserve"> na utworzenie </w:t>
      </w:r>
      <w:r w:rsidR="0014688D">
        <w:rPr>
          <w:rFonts w:cstheme="minorHAnsi"/>
        </w:rPr>
        <w:t xml:space="preserve">i utrzymanie nowego </w:t>
      </w:r>
      <w:r w:rsidRPr="00F520C7">
        <w:rPr>
          <w:rFonts w:cstheme="minorHAnsi"/>
        </w:rPr>
        <w:t>miejsca pracy</w:t>
      </w:r>
      <w:r w:rsidR="0014688D">
        <w:rPr>
          <w:rFonts w:cstheme="minorHAnsi"/>
        </w:rPr>
        <w:t xml:space="preserve"> w PS</w:t>
      </w:r>
      <w:r w:rsidR="00AF55F1">
        <w:rPr>
          <w:rFonts w:cstheme="minorHAnsi"/>
        </w:rPr>
        <w:t xml:space="preserve"> na wyłączne ryzyko </w:t>
      </w:r>
      <w:r w:rsidR="00A530DE">
        <w:rPr>
          <w:rFonts w:cstheme="minorHAnsi"/>
        </w:rPr>
        <w:t>Podmiotu objętego wsparciem</w:t>
      </w:r>
      <w:r w:rsidR="001D64A1">
        <w:rPr>
          <w:rFonts w:cstheme="minorHAnsi"/>
        </w:rPr>
        <w:t>.</w:t>
      </w:r>
    </w:p>
    <w:p w14:paraId="6AA29B8B" w14:textId="77777777" w:rsidR="00C61159" w:rsidRPr="00F520C7" w:rsidRDefault="00C61159" w:rsidP="00530C0D">
      <w:pPr>
        <w:pStyle w:val="Akapitzlist"/>
        <w:numPr>
          <w:ilvl w:val="0"/>
          <w:numId w:val="14"/>
        </w:numPr>
        <w:spacing w:after="200" w:line="276" w:lineRule="auto"/>
        <w:rPr>
          <w:rFonts w:cstheme="minorHAnsi"/>
        </w:rPr>
      </w:pPr>
      <w:r w:rsidRPr="00F520C7">
        <w:rPr>
          <w:rFonts w:cstheme="minorHAnsi"/>
        </w:rPr>
        <w:t>Wsparcie finansowe na utrzymanie miejsca pracy udzielane jest grupowo (</w:t>
      </w:r>
      <w:r w:rsidR="00AF55F1">
        <w:rPr>
          <w:rFonts w:cstheme="minorHAnsi"/>
        </w:rPr>
        <w:t>tj. dla nie więcej niż</w:t>
      </w:r>
      <w:r w:rsidRPr="00F520C7">
        <w:rPr>
          <w:rFonts w:cstheme="minorHAnsi"/>
        </w:rPr>
        <w:t xml:space="preserve"> 10 osób</w:t>
      </w:r>
      <w:r w:rsidR="00AF55F1">
        <w:rPr>
          <w:rFonts w:cstheme="minorHAnsi"/>
        </w:rPr>
        <w:t xml:space="preserve"> zatrudnianych u jednego </w:t>
      </w:r>
      <w:r w:rsidR="00A530DE">
        <w:rPr>
          <w:rFonts w:cstheme="minorHAnsi"/>
        </w:rPr>
        <w:t>Podmiotu objętego wsparciem</w:t>
      </w:r>
      <w:r w:rsidRPr="00F520C7">
        <w:rPr>
          <w:rFonts w:cstheme="minorHAnsi"/>
        </w:rPr>
        <w:t xml:space="preserve">) na podstawie </w:t>
      </w:r>
      <w:r w:rsidR="0014688D">
        <w:rPr>
          <w:rFonts w:cstheme="minorHAnsi"/>
        </w:rPr>
        <w:t>W</w:t>
      </w:r>
      <w:r w:rsidRPr="00F520C7">
        <w:rPr>
          <w:rFonts w:cstheme="minorHAnsi"/>
        </w:rPr>
        <w:t>niosku o</w:t>
      </w:r>
      <w:r w:rsidR="00360105">
        <w:rPr>
          <w:rFonts w:cstheme="minorHAnsi"/>
        </w:rPr>
        <w:t> </w:t>
      </w:r>
      <w:r w:rsidRPr="00F520C7">
        <w:rPr>
          <w:rFonts w:cstheme="minorHAnsi"/>
        </w:rPr>
        <w:t xml:space="preserve">udzielenie wsparcia </w:t>
      </w:r>
      <w:r w:rsidR="001D64A1">
        <w:rPr>
          <w:rFonts w:cstheme="minorHAnsi"/>
        </w:rPr>
        <w:t xml:space="preserve">finansowego </w:t>
      </w:r>
      <w:r w:rsidRPr="00F520C7">
        <w:rPr>
          <w:rFonts w:cstheme="minorHAnsi"/>
        </w:rPr>
        <w:t xml:space="preserve">na utworzenie i utrzymanie nowego miejsca pracy </w:t>
      </w:r>
      <w:r w:rsidR="0014688D">
        <w:rPr>
          <w:rFonts w:cstheme="minorHAnsi"/>
        </w:rPr>
        <w:t xml:space="preserve">w PS </w:t>
      </w:r>
      <w:r w:rsidRPr="00F520C7">
        <w:rPr>
          <w:rFonts w:cstheme="minorHAnsi"/>
        </w:rPr>
        <w:t>wraz</w:t>
      </w:r>
      <w:r w:rsidR="00D00D2B">
        <w:rPr>
          <w:rFonts w:cstheme="minorHAnsi"/>
        </w:rPr>
        <w:t> </w:t>
      </w:r>
      <w:r w:rsidR="001D64A1">
        <w:rPr>
          <w:rFonts w:cstheme="minorHAnsi"/>
        </w:rPr>
        <w:t>z</w:t>
      </w:r>
      <w:r w:rsidR="00D00D2B">
        <w:rPr>
          <w:rFonts w:cstheme="minorHAnsi"/>
        </w:rPr>
        <w:t> </w:t>
      </w:r>
      <w:r w:rsidRPr="00F520C7">
        <w:rPr>
          <w:rFonts w:cstheme="minorHAnsi"/>
        </w:rPr>
        <w:t>biznesplanem (</w:t>
      </w:r>
      <w:r w:rsidR="00AF55F1" w:rsidRPr="00F520C7">
        <w:rPr>
          <w:rFonts w:cstheme="minorHAnsi"/>
        </w:rPr>
        <w:t>któr</w:t>
      </w:r>
      <w:r w:rsidR="00AF55F1">
        <w:rPr>
          <w:rFonts w:cstheme="minorHAnsi"/>
        </w:rPr>
        <w:t>ych wzory</w:t>
      </w:r>
      <w:r w:rsidR="00AF55F1" w:rsidRPr="00F520C7">
        <w:rPr>
          <w:rFonts w:cstheme="minorHAnsi"/>
        </w:rPr>
        <w:t xml:space="preserve"> </w:t>
      </w:r>
      <w:r w:rsidRPr="00F520C7">
        <w:rPr>
          <w:rFonts w:cstheme="minorHAnsi"/>
        </w:rPr>
        <w:t>stanowią załącznik nr 1 i 2 do niniejszego Regulaminu)</w:t>
      </w:r>
      <w:r w:rsidR="001D64A1">
        <w:rPr>
          <w:rFonts w:cstheme="minorHAnsi"/>
        </w:rPr>
        <w:t xml:space="preserve"> </w:t>
      </w:r>
      <w:r w:rsidR="001D64A1">
        <w:rPr>
          <w:rFonts w:cstheme="minorHAnsi"/>
        </w:rPr>
        <w:lastRenderedPageBreak/>
        <w:t>oraz</w:t>
      </w:r>
      <w:r w:rsidR="001D64A1" w:rsidRPr="00F520C7">
        <w:rPr>
          <w:rFonts w:cstheme="minorHAnsi"/>
        </w:rPr>
        <w:t> niezbędnymi załącznikami</w:t>
      </w:r>
      <w:r w:rsidR="004724B3">
        <w:rPr>
          <w:rFonts w:cstheme="minorHAnsi"/>
        </w:rPr>
        <w:t xml:space="preserve"> wynikającymi z niniejszego Regulaminu</w:t>
      </w:r>
      <w:r w:rsidRPr="00F520C7">
        <w:rPr>
          <w:rFonts w:cstheme="minorHAnsi"/>
        </w:rPr>
        <w:t>, na wszystkich nowo</w:t>
      </w:r>
      <w:r w:rsidR="000A0C5F">
        <w:rPr>
          <w:rFonts w:cstheme="minorHAnsi"/>
        </w:rPr>
        <w:t xml:space="preserve"> </w:t>
      </w:r>
      <w:r w:rsidRPr="00F520C7">
        <w:rPr>
          <w:rFonts w:cstheme="minorHAnsi"/>
        </w:rPr>
        <w:t xml:space="preserve">zatrudnionych pracowników </w:t>
      </w:r>
      <w:r w:rsidR="00A530DE">
        <w:rPr>
          <w:rFonts w:cstheme="minorHAnsi"/>
        </w:rPr>
        <w:t>Podmiotu objętego wsparciem</w:t>
      </w:r>
      <w:r w:rsidRPr="00F520C7">
        <w:rPr>
          <w:rFonts w:cstheme="minorHAnsi"/>
        </w:rPr>
        <w:t xml:space="preserve">, którzy zostali wskazani we </w:t>
      </w:r>
      <w:r w:rsidR="00881B02">
        <w:rPr>
          <w:rFonts w:cstheme="minorHAnsi"/>
        </w:rPr>
        <w:t>W</w:t>
      </w:r>
      <w:r w:rsidRPr="00F520C7">
        <w:rPr>
          <w:rFonts w:cstheme="minorHAnsi"/>
        </w:rPr>
        <w:t>niosku o</w:t>
      </w:r>
      <w:r w:rsidR="00D13CB0">
        <w:rPr>
          <w:rFonts w:cstheme="minorHAnsi"/>
        </w:rPr>
        <w:t> </w:t>
      </w:r>
      <w:r w:rsidRPr="00F520C7">
        <w:rPr>
          <w:rFonts w:cstheme="minorHAnsi"/>
        </w:rPr>
        <w:t>udzielenie wsparcia</w:t>
      </w:r>
      <w:r w:rsidR="00881B02">
        <w:rPr>
          <w:rFonts w:cstheme="minorHAnsi"/>
        </w:rPr>
        <w:t xml:space="preserve"> finansowego na utworzenie i utrzymanie miejsca pracy w PS</w:t>
      </w:r>
      <w:r w:rsidRPr="00F520C7">
        <w:rPr>
          <w:rFonts w:cstheme="minorHAnsi"/>
        </w:rPr>
        <w:t>.</w:t>
      </w:r>
    </w:p>
    <w:p w14:paraId="7B360221" w14:textId="77777777" w:rsidR="00C61159" w:rsidRPr="00F520C7" w:rsidRDefault="00F41821" w:rsidP="00530C0D">
      <w:pPr>
        <w:pStyle w:val="Akapitzlist"/>
        <w:numPr>
          <w:ilvl w:val="0"/>
          <w:numId w:val="14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Podmiot objęty wsparciem</w:t>
      </w:r>
      <w:r w:rsidR="00C61159" w:rsidRPr="00F520C7">
        <w:rPr>
          <w:rFonts w:cstheme="minorHAnsi"/>
        </w:rPr>
        <w:t xml:space="preserve"> korzystający ze wsparcia finansowego związanego z utrzymaniem miejsca/ miejsc pracy zobowiązuje się do:</w:t>
      </w:r>
    </w:p>
    <w:p w14:paraId="61FC95A3" w14:textId="77777777" w:rsidR="00C61159" w:rsidRPr="00F520C7" w:rsidRDefault="00C61159" w:rsidP="00530C0D">
      <w:pPr>
        <w:pStyle w:val="Akapitzlist"/>
        <w:numPr>
          <w:ilvl w:val="0"/>
          <w:numId w:val="40"/>
        </w:numPr>
        <w:spacing w:after="200" w:line="276" w:lineRule="auto"/>
        <w:ind w:left="567" w:hanging="283"/>
        <w:rPr>
          <w:rFonts w:cstheme="minorHAnsi"/>
        </w:rPr>
      </w:pPr>
      <w:r w:rsidRPr="00F520C7">
        <w:rPr>
          <w:rFonts w:cstheme="minorHAnsi"/>
        </w:rPr>
        <w:t>spełnienia warunków trwałości, w tym:</w:t>
      </w:r>
    </w:p>
    <w:p w14:paraId="32056C8D" w14:textId="77777777" w:rsidR="00C61159" w:rsidRPr="00F520C7" w:rsidRDefault="00C61159" w:rsidP="00530C0D">
      <w:pPr>
        <w:pStyle w:val="Akapitzlist"/>
        <w:numPr>
          <w:ilvl w:val="0"/>
          <w:numId w:val="42"/>
        </w:numPr>
        <w:spacing w:after="200" w:line="276" w:lineRule="auto"/>
        <w:ind w:left="851" w:hanging="142"/>
        <w:rPr>
          <w:rFonts w:cstheme="minorHAnsi"/>
        </w:rPr>
      </w:pPr>
      <w:r w:rsidRPr="00F520C7">
        <w:rPr>
          <w:rFonts w:cstheme="minorHAnsi"/>
        </w:rPr>
        <w:t>zachowania okresu trwałości, który wynosi 6 miesięcy od zakończenia okresu utrzymania miejsca pracy, tj. 6 miesięcy kalendarzowych od zakończenia 12</w:t>
      </w:r>
      <w:r w:rsidR="00BE6713">
        <w:rPr>
          <w:rFonts w:cstheme="minorHAnsi"/>
        </w:rPr>
        <w:t>-</w:t>
      </w:r>
      <w:r w:rsidRPr="00F520C7">
        <w:rPr>
          <w:rFonts w:cstheme="minorHAnsi"/>
        </w:rPr>
        <w:t>miesięcznego okresu finansowania utrzymania nowego miejsca pracy oraz</w:t>
      </w:r>
    </w:p>
    <w:p w14:paraId="15222B00" w14:textId="77777777" w:rsidR="00C61159" w:rsidRPr="00F520C7" w:rsidRDefault="00C61159" w:rsidP="00530C0D">
      <w:pPr>
        <w:pStyle w:val="Akapitzlist"/>
        <w:numPr>
          <w:ilvl w:val="0"/>
          <w:numId w:val="40"/>
        </w:numPr>
        <w:spacing w:after="200" w:line="276" w:lineRule="auto"/>
        <w:ind w:left="567" w:hanging="283"/>
        <w:rPr>
          <w:rFonts w:cstheme="minorHAnsi"/>
        </w:rPr>
      </w:pPr>
      <w:r w:rsidRPr="00F520C7">
        <w:rPr>
          <w:rFonts w:cstheme="minorHAnsi"/>
        </w:rPr>
        <w:t>zapewnienia trwałości PS, tj.:</w:t>
      </w:r>
    </w:p>
    <w:p w14:paraId="5AD8674E" w14:textId="77777777" w:rsidR="00C61159" w:rsidRPr="00F520C7" w:rsidRDefault="00C61159" w:rsidP="00530C0D">
      <w:pPr>
        <w:pStyle w:val="Akapitzlist"/>
        <w:numPr>
          <w:ilvl w:val="0"/>
          <w:numId w:val="41"/>
        </w:numPr>
        <w:spacing w:after="200" w:line="276" w:lineRule="auto"/>
        <w:ind w:left="851" w:hanging="142"/>
        <w:rPr>
          <w:rFonts w:cstheme="minorHAnsi"/>
        </w:rPr>
      </w:pPr>
      <w:r w:rsidRPr="00F520C7">
        <w:rPr>
          <w:rFonts w:cstheme="minorHAnsi"/>
        </w:rPr>
        <w:t xml:space="preserve">utrzymania statusu PS przez okres obowiązywania </w:t>
      </w:r>
      <w:r w:rsidR="0014688D">
        <w:rPr>
          <w:rFonts w:cstheme="minorHAnsi"/>
        </w:rPr>
        <w:t>U</w:t>
      </w:r>
      <w:r w:rsidRPr="00F520C7">
        <w:rPr>
          <w:rFonts w:cstheme="minorHAnsi"/>
        </w:rPr>
        <w:t xml:space="preserve">mowy o udzielenie wsparcia </w:t>
      </w:r>
      <w:r w:rsidR="0014688D">
        <w:rPr>
          <w:rFonts w:cstheme="minorHAnsi"/>
        </w:rPr>
        <w:t xml:space="preserve">finansowego </w:t>
      </w:r>
      <w:r w:rsidRPr="00F520C7">
        <w:rPr>
          <w:rFonts w:cstheme="minorHAnsi"/>
        </w:rPr>
        <w:t>na utworzenie i utrzymanie miejsca pracy;</w:t>
      </w:r>
    </w:p>
    <w:p w14:paraId="3B00000A" w14:textId="77777777" w:rsidR="00C61159" w:rsidRPr="00F520C7" w:rsidRDefault="00C61159" w:rsidP="00530C0D">
      <w:pPr>
        <w:pStyle w:val="Akapitzlist"/>
        <w:numPr>
          <w:ilvl w:val="0"/>
          <w:numId w:val="41"/>
        </w:numPr>
        <w:spacing w:after="200" w:line="276" w:lineRule="auto"/>
        <w:ind w:left="851" w:hanging="142"/>
        <w:rPr>
          <w:rFonts w:cstheme="minorHAnsi"/>
        </w:rPr>
      </w:pPr>
      <w:r w:rsidRPr="00F520C7">
        <w:rPr>
          <w:rFonts w:cstheme="minorHAnsi"/>
        </w:rPr>
        <w:t xml:space="preserve">w przypadku PES przekształcanych w PS </w:t>
      </w:r>
      <w:r w:rsidR="00BE6713">
        <w:rPr>
          <w:rFonts w:cstheme="minorHAnsi"/>
        </w:rPr>
        <w:t xml:space="preserve">– </w:t>
      </w:r>
      <w:r w:rsidRPr="00F520C7">
        <w:rPr>
          <w:rFonts w:cstheme="minorHAnsi"/>
        </w:rPr>
        <w:t xml:space="preserve">uzyskania statusu PS przed upływem 6 miesięcy od dnia utworzenia </w:t>
      </w:r>
      <w:r w:rsidR="004724B3">
        <w:rPr>
          <w:rFonts w:cstheme="minorHAnsi"/>
        </w:rPr>
        <w:t xml:space="preserve">pierwszego </w:t>
      </w:r>
      <w:r w:rsidRPr="00F520C7">
        <w:rPr>
          <w:rFonts w:cstheme="minorHAnsi"/>
        </w:rPr>
        <w:t xml:space="preserve">nowego miejsca pracy oraz utrzymania go przez okres obowiązywania </w:t>
      </w:r>
      <w:r w:rsidR="009C5BE1">
        <w:rPr>
          <w:rFonts w:cstheme="minorHAnsi"/>
        </w:rPr>
        <w:t>U</w:t>
      </w:r>
      <w:r w:rsidRPr="00F520C7">
        <w:rPr>
          <w:rFonts w:cstheme="minorHAnsi"/>
        </w:rPr>
        <w:t>mowy o udzielenie wsparcia finansowego na utworzenie i utrzymanie miejsca pracy;</w:t>
      </w:r>
    </w:p>
    <w:p w14:paraId="0A0E5E45" w14:textId="77777777" w:rsidR="00C61159" w:rsidRPr="00F520C7" w:rsidRDefault="00C61159" w:rsidP="00530C0D">
      <w:pPr>
        <w:pStyle w:val="Akapitzlist"/>
        <w:numPr>
          <w:ilvl w:val="0"/>
          <w:numId w:val="41"/>
        </w:numPr>
        <w:spacing w:after="200" w:line="276" w:lineRule="auto"/>
        <w:ind w:left="851" w:hanging="142"/>
        <w:rPr>
          <w:rFonts w:cstheme="minorHAnsi"/>
        </w:rPr>
      </w:pPr>
      <w:r w:rsidRPr="00F520C7">
        <w:rPr>
          <w:rFonts w:cstheme="minorHAnsi"/>
        </w:rPr>
        <w:t>zapewnienia, iż przed upływem 3 lat od otrzymania informacji o prawidłowym rozliczeniu wsparcia finansowego od Realizatora podmiot nie przekształci się w podmiot gospodarczy niespełniający definicji PES, a w przypadku likwidacji tego PES</w:t>
      </w:r>
      <w:r w:rsidR="00BE6713">
        <w:rPr>
          <w:rFonts w:cstheme="minorHAnsi"/>
        </w:rPr>
        <w:t xml:space="preserve"> –</w:t>
      </w:r>
      <w:r w:rsidRPr="00F520C7">
        <w:rPr>
          <w:rFonts w:cstheme="minorHAnsi"/>
        </w:rPr>
        <w:t xml:space="preserve"> zapewnienia, że majątek zakupiony w związku z udzieleniem wsparcia finansowego na utworzenie i utrzymanie miejsca pracy zostanie ponownie wykorzystany na wsparcie PS, o ile przepisy prawa nie stanowią inaczej.</w:t>
      </w:r>
    </w:p>
    <w:p w14:paraId="6443405A" w14:textId="77777777" w:rsidR="00C61159" w:rsidRPr="00F520C7" w:rsidRDefault="00C61159" w:rsidP="00530C0D">
      <w:pPr>
        <w:pStyle w:val="Akapitzlist"/>
        <w:numPr>
          <w:ilvl w:val="0"/>
          <w:numId w:val="14"/>
        </w:numPr>
        <w:spacing w:after="200" w:line="276" w:lineRule="auto"/>
        <w:rPr>
          <w:rFonts w:cstheme="minorHAnsi"/>
        </w:rPr>
      </w:pPr>
      <w:r w:rsidRPr="00F520C7">
        <w:rPr>
          <w:rFonts w:cstheme="minorHAnsi"/>
        </w:rPr>
        <w:t>Stawka jednostkowa na utrzymanie nowego miejsca pracy w PS obejmuje środki finansowe przyznane PS na utrzymanie przez 12 miesięcy miejsca pracy, które zostało utworzone w</w:t>
      </w:r>
      <w:r w:rsidR="00D13CB0">
        <w:rPr>
          <w:rFonts w:cstheme="minorHAnsi"/>
        </w:rPr>
        <w:t> </w:t>
      </w:r>
      <w:r w:rsidRPr="00F520C7">
        <w:rPr>
          <w:rFonts w:cstheme="minorHAnsi"/>
        </w:rPr>
        <w:t>ramach stawki na utworzenie miejsca pracy. Stawka obejmuje koszty funkcjonowania miejsca pracy w pierwszym okresie od utworzenia, tj.:</w:t>
      </w:r>
    </w:p>
    <w:p w14:paraId="03089AE2" w14:textId="77777777" w:rsidR="00C61159" w:rsidRPr="00F520C7" w:rsidRDefault="00C61159" w:rsidP="00530C0D">
      <w:pPr>
        <w:pStyle w:val="Akapitzlist"/>
        <w:numPr>
          <w:ilvl w:val="0"/>
          <w:numId w:val="45"/>
        </w:numPr>
        <w:spacing w:after="200" w:line="276" w:lineRule="auto"/>
        <w:ind w:left="993" w:hanging="426"/>
        <w:rPr>
          <w:rFonts w:cstheme="minorHAnsi"/>
        </w:rPr>
      </w:pPr>
      <w:r w:rsidRPr="00F520C7">
        <w:rPr>
          <w:rFonts w:cstheme="minorHAnsi"/>
        </w:rPr>
        <w:t>koszty zatrudnienia (w tym wynagrodzenia) osoby na nowo</w:t>
      </w:r>
      <w:r w:rsidR="000A0C5F">
        <w:rPr>
          <w:rFonts w:cstheme="minorHAnsi"/>
        </w:rPr>
        <w:t xml:space="preserve"> </w:t>
      </w:r>
      <w:r w:rsidRPr="00F520C7">
        <w:rPr>
          <w:rFonts w:cstheme="minorHAnsi"/>
        </w:rPr>
        <w:t>utworzonym miejscu pracy;</w:t>
      </w:r>
    </w:p>
    <w:p w14:paraId="7C2A8FF0" w14:textId="77777777" w:rsidR="00C61159" w:rsidRPr="00F520C7" w:rsidRDefault="00C61159" w:rsidP="00530C0D">
      <w:pPr>
        <w:pStyle w:val="Akapitzlist"/>
        <w:numPr>
          <w:ilvl w:val="0"/>
          <w:numId w:val="45"/>
        </w:numPr>
        <w:spacing w:after="200" w:line="276" w:lineRule="auto"/>
        <w:ind w:left="993" w:hanging="426"/>
        <w:rPr>
          <w:rFonts w:cstheme="minorHAnsi"/>
        </w:rPr>
      </w:pPr>
      <w:r w:rsidRPr="00F520C7">
        <w:rPr>
          <w:rFonts w:cstheme="minorHAnsi"/>
        </w:rPr>
        <w:t>koszty obowiązkowych opłat, takich jak składki na ubezpieczenia społeczne, zdrowotne;</w:t>
      </w:r>
      <w:r w:rsidR="00AF55F1">
        <w:rPr>
          <w:rFonts w:cstheme="minorHAnsi"/>
        </w:rPr>
        <w:t xml:space="preserve"> Fundusz Pracy, Fundusz Gwarantowanych świadczeń pracowniczych,</w:t>
      </w:r>
    </w:p>
    <w:p w14:paraId="07E0E11B" w14:textId="77777777" w:rsidR="00C61159" w:rsidRPr="00F520C7" w:rsidRDefault="00C61159" w:rsidP="00530C0D">
      <w:pPr>
        <w:pStyle w:val="Akapitzlist"/>
        <w:numPr>
          <w:ilvl w:val="0"/>
          <w:numId w:val="45"/>
        </w:numPr>
        <w:spacing w:after="200" w:line="276" w:lineRule="auto"/>
        <w:ind w:left="993" w:hanging="426"/>
        <w:rPr>
          <w:rFonts w:cstheme="minorHAnsi"/>
        </w:rPr>
      </w:pPr>
      <w:r w:rsidRPr="00F520C7">
        <w:rPr>
          <w:rFonts w:cstheme="minorHAnsi"/>
        </w:rPr>
        <w:t>bieżące niezbędne wydatki dotyczące stanowiska pracy, bez których funkcjonowanie nowo</w:t>
      </w:r>
      <w:r w:rsidR="000A0C5F">
        <w:rPr>
          <w:rFonts w:cstheme="minorHAnsi"/>
        </w:rPr>
        <w:t xml:space="preserve"> </w:t>
      </w:r>
      <w:r w:rsidRPr="00F520C7">
        <w:rPr>
          <w:rFonts w:cstheme="minorHAnsi"/>
        </w:rPr>
        <w:t>utworzonego miejsca pracy w PS nie może się odbywać.</w:t>
      </w:r>
    </w:p>
    <w:p w14:paraId="5928770A" w14:textId="77777777" w:rsidR="005C1DE0" w:rsidRPr="00F520C7" w:rsidRDefault="00C61159" w:rsidP="00530C0D">
      <w:pPr>
        <w:pStyle w:val="Akapitzlist"/>
        <w:numPr>
          <w:ilvl w:val="0"/>
          <w:numId w:val="14"/>
        </w:numPr>
        <w:spacing w:after="200" w:line="276" w:lineRule="auto"/>
        <w:rPr>
          <w:rFonts w:cstheme="minorHAnsi"/>
        </w:rPr>
      </w:pPr>
      <w:r w:rsidRPr="00F520C7">
        <w:rPr>
          <w:rFonts w:cstheme="minorHAnsi"/>
        </w:rPr>
        <w:t xml:space="preserve">Przed podpisaniem Umowy o udzielenie wsparcia </w:t>
      </w:r>
      <w:r w:rsidR="009C5BE1">
        <w:rPr>
          <w:rFonts w:cstheme="minorHAnsi"/>
        </w:rPr>
        <w:t xml:space="preserve">finansowego </w:t>
      </w:r>
      <w:r w:rsidRPr="00F520C7">
        <w:rPr>
          <w:rFonts w:cstheme="minorHAnsi"/>
        </w:rPr>
        <w:t>na utworzenie i</w:t>
      </w:r>
      <w:r w:rsidR="00360105">
        <w:rPr>
          <w:rFonts w:cstheme="minorHAnsi"/>
        </w:rPr>
        <w:t> </w:t>
      </w:r>
      <w:r w:rsidRPr="00F520C7">
        <w:rPr>
          <w:rFonts w:cstheme="minorHAnsi"/>
        </w:rPr>
        <w:t xml:space="preserve">utrzymanie miejsca pracy Realizator ma prawo wezwać </w:t>
      </w:r>
      <w:r w:rsidR="00A530DE">
        <w:rPr>
          <w:rFonts w:cstheme="minorHAnsi"/>
        </w:rPr>
        <w:t>Podmiot objęty wsparciem</w:t>
      </w:r>
      <w:r w:rsidRPr="00F520C7">
        <w:rPr>
          <w:rFonts w:cstheme="minorHAnsi"/>
        </w:rPr>
        <w:t xml:space="preserve"> do</w:t>
      </w:r>
      <w:r w:rsidR="00360105">
        <w:rPr>
          <w:rFonts w:cstheme="minorHAnsi"/>
        </w:rPr>
        <w:t> </w:t>
      </w:r>
      <w:r w:rsidRPr="00F520C7">
        <w:rPr>
          <w:rFonts w:cstheme="minorHAnsi"/>
        </w:rPr>
        <w:t>złożenia aktualnych zaświadczeń/ oświadczeń potwierdzających spełnienie przez</w:t>
      </w:r>
      <w:r w:rsidR="00360105">
        <w:rPr>
          <w:rFonts w:cstheme="minorHAnsi"/>
        </w:rPr>
        <w:t> </w:t>
      </w:r>
      <w:r w:rsidRPr="00F520C7">
        <w:rPr>
          <w:rFonts w:cstheme="minorHAnsi"/>
        </w:rPr>
        <w:t>osobę/osoby dla których mają zostać utworzone miejsca pracy kryteriów, o któ</w:t>
      </w:r>
      <w:r w:rsidR="005C1DE0" w:rsidRPr="00F520C7">
        <w:rPr>
          <w:rFonts w:cstheme="minorHAnsi"/>
        </w:rPr>
        <w:t xml:space="preserve">rych mowa w </w:t>
      </w:r>
      <w:r w:rsidR="005C1DE0" w:rsidRPr="00F520C7">
        <w:rPr>
          <w:rFonts w:cs="Calibri"/>
        </w:rPr>
        <w:t>§ 1 pkt 1</w:t>
      </w:r>
      <w:r w:rsidR="00D22782">
        <w:rPr>
          <w:rFonts w:cs="Calibri"/>
        </w:rPr>
        <w:t>0</w:t>
      </w:r>
      <w:r w:rsidR="005C1DE0" w:rsidRPr="00F520C7">
        <w:rPr>
          <w:rFonts w:cs="Calibri"/>
        </w:rPr>
        <w:t xml:space="preserve"> Regulaminu</w:t>
      </w:r>
      <w:r w:rsidRPr="00F520C7">
        <w:rPr>
          <w:rFonts w:cstheme="minorHAnsi"/>
        </w:rPr>
        <w:t>.</w:t>
      </w:r>
    </w:p>
    <w:p w14:paraId="006B9740" w14:textId="77777777" w:rsidR="008E47C9" w:rsidRDefault="00C61159" w:rsidP="00530C0D">
      <w:pPr>
        <w:pStyle w:val="Akapitzlist"/>
        <w:numPr>
          <w:ilvl w:val="0"/>
          <w:numId w:val="14"/>
        </w:numPr>
        <w:spacing w:after="200" w:line="276" w:lineRule="auto"/>
        <w:rPr>
          <w:rFonts w:cstheme="minorHAnsi"/>
        </w:rPr>
      </w:pPr>
      <w:r w:rsidRPr="00F520C7">
        <w:rPr>
          <w:rFonts w:cstheme="minorHAnsi"/>
        </w:rPr>
        <w:t>Wypłata stawki jednostkowej jest dokonywana przez Realizatora w formie miesięcznych transz. Realizator dopuszcza wypłatę stawki jednostkowej w innej formie, na</w:t>
      </w:r>
      <w:r w:rsidR="00360105">
        <w:rPr>
          <w:rFonts w:cstheme="minorHAnsi"/>
        </w:rPr>
        <w:t> </w:t>
      </w:r>
      <w:r w:rsidRPr="00F520C7">
        <w:rPr>
          <w:rFonts w:cstheme="minorHAnsi"/>
        </w:rPr>
        <w:t xml:space="preserve">uzasadniony pisemny wniosek </w:t>
      </w:r>
      <w:r w:rsidR="00A530DE">
        <w:rPr>
          <w:rFonts w:cstheme="minorHAnsi"/>
        </w:rPr>
        <w:t>Podmiotu objętego wsparciem</w:t>
      </w:r>
      <w:r w:rsidRPr="00F520C7">
        <w:rPr>
          <w:rFonts w:cstheme="minorHAnsi"/>
        </w:rPr>
        <w:t>, lub w przypadku kiedy Realizator nie</w:t>
      </w:r>
      <w:r w:rsidR="00360105">
        <w:rPr>
          <w:rFonts w:cstheme="minorHAnsi"/>
        </w:rPr>
        <w:t> </w:t>
      </w:r>
      <w:r w:rsidRPr="00F520C7">
        <w:rPr>
          <w:rFonts w:cstheme="minorHAnsi"/>
        </w:rPr>
        <w:t xml:space="preserve">dysponuje okresowo odpowiednią </w:t>
      </w:r>
      <w:r w:rsidR="005A5EC2">
        <w:rPr>
          <w:rFonts w:cstheme="minorHAnsi"/>
        </w:rPr>
        <w:t>kwotą</w:t>
      </w:r>
      <w:r w:rsidR="005A5EC2" w:rsidRPr="00F520C7">
        <w:rPr>
          <w:rFonts w:cstheme="minorHAnsi"/>
        </w:rPr>
        <w:t xml:space="preserve"> </w:t>
      </w:r>
      <w:r w:rsidRPr="00F520C7">
        <w:rPr>
          <w:rFonts w:cstheme="minorHAnsi"/>
        </w:rPr>
        <w:t>środków na realizację wypłat przyznanego wsparcia w</w:t>
      </w:r>
      <w:r w:rsidR="008376D5">
        <w:rPr>
          <w:rFonts w:cstheme="minorHAnsi"/>
        </w:rPr>
        <w:t> </w:t>
      </w:r>
      <w:r w:rsidRPr="00F520C7">
        <w:rPr>
          <w:rFonts w:cstheme="minorHAnsi"/>
        </w:rPr>
        <w:t>miesięcznych transzach, lub w innych uzasadnionych celem działania przypadkach.</w:t>
      </w:r>
    </w:p>
    <w:p w14:paraId="3A9612D8" w14:textId="77777777" w:rsidR="00C61159" w:rsidRPr="00F520C7" w:rsidRDefault="00C61159" w:rsidP="00530C0D">
      <w:pPr>
        <w:pStyle w:val="Akapitzlist"/>
        <w:numPr>
          <w:ilvl w:val="0"/>
          <w:numId w:val="14"/>
        </w:numPr>
        <w:spacing w:after="200" w:line="276" w:lineRule="auto"/>
        <w:rPr>
          <w:rFonts w:cstheme="minorHAnsi"/>
        </w:rPr>
      </w:pPr>
      <w:r w:rsidRPr="00F520C7">
        <w:rPr>
          <w:rFonts w:cstheme="minorHAnsi"/>
        </w:rPr>
        <w:lastRenderedPageBreak/>
        <w:t>Stawka jednostkowa na utrzymanie miejsca pracy będzie wypłacana w 12 równych transzach:</w:t>
      </w:r>
    </w:p>
    <w:tbl>
      <w:tblPr>
        <w:tblStyle w:val="Tabela-Siatka"/>
        <w:tblW w:w="0" w:type="auto"/>
        <w:tblInd w:w="786" w:type="dxa"/>
        <w:tblLook w:val="04A0" w:firstRow="1" w:lastRow="0" w:firstColumn="1" w:lastColumn="0" w:noHBand="0" w:noVBand="1"/>
      </w:tblPr>
      <w:tblGrid>
        <w:gridCol w:w="2878"/>
        <w:gridCol w:w="5398"/>
      </w:tblGrid>
      <w:tr w:rsidR="00C61159" w:rsidRPr="00F520C7" w14:paraId="5B7C2159" w14:textId="77777777" w:rsidTr="001C1067">
        <w:tc>
          <w:tcPr>
            <w:tcW w:w="2926" w:type="dxa"/>
          </w:tcPr>
          <w:p w14:paraId="2A5DC2D6" w14:textId="77777777" w:rsidR="00C61159" w:rsidRPr="00F520C7" w:rsidRDefault="00C61159" w:rsidP="00530C0D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20C7">
              <w:rPr>
                <w:rFonts w:asciiTheme="minorHAnsi" w:hAnsiTheme="minorHAnsi" w:cstheme="minorHAnsi"/>
                <w:sz w:val="22"/>
                <w:szCs w:val="22"/>
              </w:rPr>
              <w:t>Transza</w:t>
            </w:r>
          </w:p>
        </w:tc>
        <w:tc>
          <w:tcPr>
            <w:tcW w:w="5468" w:type="dxa"/>
          </w:tcPr>
          <w:p w14:paraId="6A084CED" w14:textId="77777777" w:rsidR="00C61159" w:rsidRPr="00F520C7" w:rsidRDefault="00C61159" w:rsidP="00530C0D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20C7">
              <w:rPr>
                <w:rFonts w:asciiTheme="minorHAnsi" w:hAnsiTheme="minorHAnsi" w:cstheme="minorHAnsi"/>
                <w:sz w:val="22"/>
                <w:szCs w:val="22"/>
              </w:rPr>
              <w:t>Warunki wypłaty</w:t>
            </w:r>
          </w:p>
        </w:tc>
      </w:tr>
      <w:tr w:rsidR="00C61159" w:rsidRPr="00F520C7" w14:paraId="2DF1D0BA" w14:textId="77777777" w:rsidTr="001C1067">
        <w:tc>
          <w:tcPr>
            <w:tcW w:w="2926" w:type="dxa"/>
          </w:tcPr>
          <w:p w14:paraId="441839D6" w14:textId="77777777" w:rsidR="00C61159" w:rsidRPr="00F520C7" w:rsidRDefault="00C61159" w:rsidP="00530C0D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20C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468" w:type="dxa"/>
          </w:tcPr>
          <w:p w14:paraId="706F8CCC" w14:textId="77777777" w:rsidR="008E47C9" w:rsidRDefault="00C61159" w:rsidP="00530C0D">
            <w:pPr>
              <w:pStyle w:val="Akapitzlist"/>
              <w:numPr>
                <w:ilvl w:val="0"/>
                <w:numId w:val="38"/>
              </w:num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520C7">
              <w:rPr>
                <w:rFonts w:asciiTheme="minorHAnsi" w:hAnsiTheme="minorHAnsi" w:cstheme="minorHAnsi"/>
                <w:sz w:val="22"/>
                <w:szCs w:val="22"/>
              </w:rPr>
              <w:t>Podpisanie Umowy i wniesienie zabezpieczenia,</w:t>
            </w:r>
          </w:p>
          <w:p w14:paraId="027967F2" w14:textId="77777777" w:rsidR="00C61159" w:rsidRPr="00F520C7" w:rsidRDefault="00C61159" w:rsidP="00530C0D">
            <w:pPr>
              <w:pStyle w:val="Akapitzlist"/>
              <w:numPr>
                <w:ilvl w:val="0"/>
                <w:numId w:val="38"/>
              </w:num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520C7">
              <w:rPr>
                <w:rFonts w:asciiTheme="minorHAnsi" w:hAnsiTheme="minorHAnsi" w:cstheme="minorHAnsi"/>
                <w:sz w:val="22"/>
                <w:szCs w:val="22"/>
              </w:rPr>
              <w:t>Przedstawienie kopii umowy o pracę lub spółdzielczej umowy o pracę potwierdzającej utworzenie miejsca pracy,</w:t>
            </w:r>
          </w:p>
          <w:p w14:paraId="06956FE1" w14:textId="77777777" w:rsidR="00C61159" w:rsidRPr="00F520C7" w:rsidRDefault="00C61159" w:rsidP="00530C0D">
            <w:pPr>
              <w:pStyle w:val="Akapitzlist"/>
              <w:numPr>
                <w:ilvl w:val="0"/>
                <w:numId w:val="38"/>
              </w:num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520C7">
              <w:rPr>
                <w:rFonts w:asciiTheme="minorHAnsi" w:hAnsiTheme="minorHAnsi" w:cstheme="minorHAnsi"/>
                <w:sz w:val="22"/>
                <w:szCs w:val="22"/>
              </w:rPr>
              <w:t>Przedstawienie potwierdzenia zgłoszenia pracownika do ZUS (ZUS ZUA)</w:t>
            </w:r>
          </w:p>
        </w:tc>
      </w:tr>
      <w:tr w:rsidR="00C61159" w:rsidRPr="00F520C7" w14:paraId="6B5F2522" w14:textId="77777777" w:rsidTr="001C1067">
        <w:tc>
          <w:tcPr>
            <w:tcW w:w="2926" w:type="dxa"/>
          </w:tcPr>
          <w:p w14:paraId="30E12CB4" w14:textId="77777777" w:rsidR="00C61159" w:rsidRPr="00F520C7" w:rsidRDefault="00C61159" w:rsidP="00530C0D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20C7">
              <w:rPr>
                <w:rFonts w:asciiTheme="minorHAnsi" w:hAnsiTheme="minorHAnsi" w:cstheme="minorHAnsi"/>
                <w:sz w:val="22"/>
                <w:szCs w:val="22"/>
              </w:rPr>
              <w:t>2 i kolejne (do 12 transzy)</w:t>
            </w:r>
          </w:p>
        </w:tc>
        <w:tc>
          <w:tcPr>
            <w:tcW w:w="5468" w:type="dxa"/>
          </w:tcPr>
          <w:p w14:paraId="497CC860" w14:textId="77777777" w:rsidR="00C61159" w:rsidRPr="00F520C7" w:rsidRDefault="00C61159" w:rsidP="00530C0D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520C7">
              <w:rPr>
                <w:rFonts w:asciiTheme="minorHAnsi" w:hAnsiTheme="minorHAnsi" w:cstheme="minorHAnsi"/>
                <w:sz w:val="22"/>
                <w:szCs w:val="22"/>
              </w:rPr>
              <w:t xml:space="preserve">Potwierdzenie zapłaty wynagrodzenia pracownikowi </w:t>
            </w:r>
            <w:r w:rsidR="005A5EC2">
              <w:rPr>
                <w:rFonts w:asciiTheme="minorHAnsi" w:hAnsiTheme="minorHAnsi" w:cstheme="minorHAnsi"/>
                <w:sz w:val="22"/>
                <w:szCs w:val="22"/>
              </w:rPr>
              <w:t>zatrudnionemu na utworzonym stanowisku pracy</w:t>
            </w:r>
          </w:p>
          <w:p w14:paraId="531FD7F0" w14:textId="77777777" w:rsidR="00C61159" w:rsidRPr="00F520C7" w:rsidRDefault="00C61159" w:rsidP="00530C0D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520C7">
              <w:rPr>
                <w:rFonts w:asciiTheme="minorHAnsi" w:hAnsiTheme="minorHAnsi" w:cstheme="minorHAnsi"/>
                <w:sz w:val="22"/>
                <w:szCs w:val="22"/>
              </w:rPr>
              <w:t>Potwierdzenie zapłaty składek ZUS PES/PS wraz z deklaracjami ZUS (zanonimizowane w przypadku miejsc pracy poza wsparciem finansowym)</w:t>
            </w:r>
          </w:p>
          <w:p w14:paraId="07ABF83E" w14:textId="77777777" w:rsidR="00C61159" w:rsidRPr="00F520C7" w:rsidRDefault="00C61159" w:rsidP="00530C0D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520C7">
              <w:rPr>
                <w:rFonts w:asciiTheme="minorHAnsi" w:hAnsiTheme="minorHAnsi" w:cstheme="minorHAnsi"/>
                <w:sz w:val="22"/>
                <w:szCs w:val="22"/>
              </w:rPr>
              <w:t>Potwierdzenie zapłaty zaliczki na podatek dochodowy do US (PIT 4 R)</w:t>
            </w:r>
          </w:p>
        </w:tc>
      </w:tr>
    </w:tbl>
    <w:p w14:paraId="3C20758C" w14:textId="77777777" w:rsidR="00C61159" w:rsidRPr="00F520C7" w:rsidRDefault="00C61159" w:rsidP="00530C0D">
      <w:pPr>
        <w:spacing w:after="200" w:line="276" w:lineRule="auto"/>
        <w:jc w:val="both"/>
        <w:rPr>
          <w:rFonts w:cstheme="minorHAnsi"/>
        </w:rPr>
      </w:pPr>
    </w:p>
    <w:p w14:paraId="444A60CA" w14:textId="77777777" w:rsidR="001D64A1" w:rsidRDefault="00C61159" w:rsidP="00530C0D">
      <w:pPr>
        <w:pStyle w:val="Akapitzlist"/>
        <w:numPr>
          <w:ilvl w:val="0"/>
          <w:numId w:val="14"/>
        </w:numPr>
        <w:spacing w:after="200" w:line="276" w:lineRule="auto"/>
        <w:rPr>
          <w:rFonts w:cstheme="minorHAnsi"/>
        </w:rPr>
      </w:pPr>
      <w:r w:rsidRPr="001D64A1">
        <w:rPr>
          <w:rFonts w:cstheme="minorHAnsi"/>
        </w:rPr>
        <w:t>Szczegółowe zasady i warunki wydatkowania wsparcia na utrzymanie miejsca pracy określa Umowa o udzielenie wsparcia</w:t>
      </w:r>
      <w:r w:rsidR="007F7336">
        <w:rPr>
          <w:rFonts w:cstheme="minorHAnsi"/>
        </w:rPr>
        <w:t xml:space="preserve"> finansowego</w:t>
      </w:r>
      <w:r w:rsidRPr="001D64A1">
        <w:rPr>
          <w:rFonts w:cstheme="minorHAnsi"/>
        </w:rPr>
        <w:t xml:space="preserve"> na utworzenie i utrzymanie miejsca pracy, której wzór stanowi załącznik nr </w:t>
      </w:r>
      <w:r w:rsidR="001D64A1" w:rsidRPr="001D64A1">
        <w:rPr>
          <w:rFonts w:cstheme="minorHAnsi"/>
        </w:rPr>
        <w:t>3</w:t>
      </w:r>
      <w:r w:rsidRPr="001D64A1">
        <w:rPr>
          <w:rFonts w:cstheme="minorHAnsi"/>
        </w:rPr>
        <w:t xml:space="preserve"> do niniejszego Regulaminu.</w:t>
      </w:r>
    </w:p>
    <w:p w14:paraId="746FF28E" w14:textId="77777777" w:rsidR="0077163B" w:rsidRDefault="001D64A1" w:rsidP="00530C0D">
      <w:pPr>
        <w:pStyle w:val="Akapitzlist"/>
        <w:numPr>
          <w:ilvl w:val="0"/>
          <w:numId w:val="14"/>
        </w:numPr>
        <w:spacing w:after="200" w:line="276" w:lineRule="auto"/>
        <w:rPr>
          <w:rFonts w:cstheme="minorHAnsi"/>
        </w:rPr>
      </w:pPr>
      <w:r w:rsidRPr="001D64A1">
        <w:rPr>
          <w:rFonts w:cstheme="minorHAnsi"/>
        </w:rPr>
        <w:t xml:space="preserve"> </w:t>
      </w:r>
      <w:r w:rsidR="00C61159" w:rsidRPr="001D64A1">
        <w:rPr>
          <w:rFonts w:cstheme="minorHAnsi"/>
        </w:rPr>
        <w:t xml:space="preserve">Jako utrzymanie miejsca pracy należy rozumieć </w:t>
      </w:r>
      <w:r w:rsidR="005A5EC2">
        <w:rPr>
          <w:rFonts w:cstheme="minorHAnsi"/>
        </w:rPr>
        <w:t xml:space="preserve">utrzymanie zatrudnienia na nowo utworzonym miejscu pracy przez </w:t>
      </w:r>
      <w:r w:rsidR="00C61159" w:rsidRPr="001D64A1">
        <w:rPr>
          <w:rFonts w:cstheme="minorHAnsi"/>
        </w:rPr>
        <w:t>okres co najmniej</w:t>
      </w:r>
      <w:r w:rsidR="00A27299">
        <w:rPr>
          <w:rFonts w:cstheme="minorHAnsi"/>
        </w:rPr>
        <w:t xml:space="preserve"> 12</w:t>
      </w:r>
      <w:r w:rsidR="00100778">
        <w:rPr>
          <w:rFonts w:cstheme="minorHAnsi"/>
        </w:rPr>
        <w:t xml:space="preserve"> </w:t>
      </w:r>
      <w:r w:rsidR="00C61159" w:rsidRPr="001D64A1">
        <w:rPr>
          <w:rFonts w:cstheme="minorHAnsi"/>
        </w:rPr>
        <w:t>miesięcy od dnia jego utworzenia.</w:t>
      </w:r>
    </w:p>
    <w:p w14:paraId="05B9353D" w14:textId="77777777" w:rsidR="00C61159" w:rsidRPr="0077163B" w:rsidRDefault="00C61159" w:rsidP="00530C0D">
      <w:pPr>
        <w:pStyle w:val="Akapitzlist"/>
        <w:numPr>
          <w:ilvl w:val="0"/>
          <w:numId w:val="14"/>
        </w:numPr>
        <w:spacing w:after="200" w:line="276" w:lineRule="auto"/>
        <w:rPr>
          <w:rFonts w:cstheme="minorHAnsi"/>
        </w:rPr>
      </w:pPr>
      <w:r w:rsidRPr="0077163B">
        <w:rPr>
          <w:rFonts w:cstheme="minorHAnsi"/>
        </w:rPr>
        <w:t>Po okresie utrzymania miejsca pracy wymagane jest zachowanie okresu trwałości, który wynosi 6 miesięcy od zakończenia okresu utrzymania miejsca pracy (mierzone od</w:t>
      </w:r>
      <w:r w:rsidR="0077163B">
        <w:rPr>
          <w:rFonts w:cstheme="minorHAnsi"/>
        </w:rPr>
        <w:t> </w:t>
      </w:r>
      <w:r w:rsidRPr="0077163B">
        <w:rPr>
          <w:rFonts w:cstheme="minorHAnsi"/>
        </w:rPr>
        <w:t>momentu upływu okresu 12 miesięcy finansowania utrzymania miejsca pracy).</w:t>
      </w:r>
    </w:p>
    <w:p w14:paraId="2D3C1E2F" w14:textId="77777777" w:rsidR="00C61159" w:rsidRPr="00F520C7" w:rsidRDefault="00C61159" w:rsidP="00530C0D">
      <w:pPr>
        <w:pStyle w:val="Akapitzlist"/>
        <w:numPr>
          <w:ilvl w:val="0"/>
          <w:numId w:val="14"/>
        </w:numPr>
        <w:spacing w:after="200" w:line="276" w:lineRule="auto"/>
        <w:rPr>
          <w:rFonts w:cstheme="minorHAnsi"/>
        </w:rPr>
      </w:pPr>
      <w:r w:rsidRPr="00F520C7">
        <w:rPr>
          <w:rFonts w:cstheme="minorHAnsi"/>
        </w:rPr>
        <w:t>W przypadku niezachowania okresu trwałości naliczane będą korekty finansowe proporcjonalnie do okresu niezachowania trwałości</w:t>
      </w:r>
      <w:r w:rsidR="00D26F23">
        <w:rPr>
          <w:rStyle w:val="Odwoanieprzypisudolnego"/>
          <w:rFonts w:cstheme="minorHAnsi"/>
        </w:rPr>
        <w:footnoteReference w:id="4"/>
      </w:r>
      <w:r w:rsidRPr="00F520C7">
        <w:rPr>
          <w:rFonts w:cstheme="minorHAnsi"/>
        </w:rPr>
        <w:t>. W przypadku wystąpienia siły wyższej</w:t>
      </w:r>
      <w:r w:rsidR="00D26F23">
        <w:rPr>
          <w:rStyle w:val="Odwoanieprzypisudolnego"/>
          <w:rFonts w:cstheme="minorHAnsi"/>
        </w:rPr>
        <w:footnoteReference w:id="5"/>
      </w:r>
      <w:r w:rsidRPr="00F520C7">
        <w:rPr>
          <w:rFonts w:cstheme="minorHAnsi"/>
        </w:rPr>
        <w:t xml:space="preserve"> w okresie trwałości Realizator ma prawo do niedochodzenia zwrotu środków.</w:t>
      </w:r>
    </w:p>
    <w:p w14:paraId="765EAD50" w14:textId="77777777" w:rsidR="009C4FA2" w:rsidRDefault="00C61159" w:rsidP="00530C0D">
      <w:pPr>
        <w:pStyle w:val="Poprawka"/>
        <w:numPr>
          <w:ilvl w:val="0"/>
          <w:numId w:val="14"/>
        </w:numPr>
        <w:spacing w:after="200" w:line="276" w:lineRule="auto"/>
        <w:contextualSpacing/>
        <w:rPr>
          <w:rFonts w:cstheme="minorHAnsi"/>
        </w:rPr>
      </w:pPr>
      <w:r w:rsidRPr="00F520C7">
        <w:rPr>
          <w:rFonts w:cstheme="minorHAnsi"/>
        </w:rPr>
        <w:lastRenderedPageBreak/>
        <w:t xml:space="preserve">Utrzymanie każdego nowego miejsca pracy w PS podlega kontroli. Realizator ma prawo do monitorowania i weryfikacji w każdym momencie okresu </w:t>
      </w:r>
      <w:r w:rsidR="006D0330">
        <w:rPr>
          <w:rFonts w:cstheme="minorHAnsi"/>
        </w:rPr>
        <w:t xml:space="preserve">utrzymania i/lub </w:t>
      </w:r>
      <w:r w:rsidRPr="00F520C7">
        <w:rPr>
          <w:rFonts w:cstheme="minorHAnsi"/>
        </w:rPr>
        <w:t>trwałości miejsca pracy</w:t>
      </w:r>
      <w:r w:rsidR="00FF6AF1">
        <w:rPr>
          <w:rFonts w:cstheme="minorHAnsi"/>
        </w:rPr>
        <w:t>,</w:t>
      </w:r>
      <w:r w:rsidRPr="00F520C7">
        <w:rPr>
          <w:rFonts w:cstheme="minorHAnsi"/>
        </w:rPr>
        <w:t xml:space="preserve"> czy PS</w:t>
      </w:r>
      <w:r w:rsidR="004B753C">
        <w:rPr>
          <w:rFonts w:cstheme="minorHAnsi"/>
        </w:rPr>
        <w:t xml:space="preserve"> </w:t>
      </w:r>
      <w:r w:rsidR="006D0330">
        <w:rPr>
          <w:rFonts w:cstheme="minorHAnsi"/>
        </w:rPr>
        <w:t>funkcjonuje</w:t>
      </w:r>
      <w:r w:rsidRPr="00F520C7">
        <w:rPr>
          <w:rFonts w:cstheme="minorHAnsi"/>
        </w:rPr>
        <w:t xml:space="preserve"> zgodnie z</w:t>
      </w:r>
      <w:r w:rsidR="0077163B">
        <w:rPr>
          <w:rFonts w:cstheme="minorHAnsi"/>
        </w:rPr>
        <w:t> </w:t>
      </w:r>
      <w:r w:rsidRPr="00F520C7">
        <w:rPr>
          <w:rFonts w:cstheme="minorHAnsi"/>
        </w:rPr>
        <w:t xml:space="preserve">Regulaminem, </w:t>
      </w:r>
      <w:r w:rsidR="00D26F23">
        <w:rPr>
          <w:rFonts w:cstheme="minorHAnsi"/>
        </w:rPr>
        <w:t>U</w:t>
      </w:r>
      <w:r w:rsidRPr="00F520C7">
        <w:rPr>
          <w:rFonts w:cstheme="minorHAnsi"/>
        </w:rPr>
        <w:t xml:space="preserve">mową o udzielenie wsparcia </w:t>
      </w:r>
      <w:r w:rsidR="00A1110B">
        <w:rPr>
          <w:rFonts w:cstheme="minorHAnsi"/>
        </w:rPr>
        <w:t xml:space="preserve">finansowego na utworzenie i utrzymanie miejsca pracy </w:t>
      </w:r>
      <w:r w:rsidRPr="00F520C7">
        <w:rPr>
          <w:rFonts w:cstheme="minorHAnsi"/>
        </w:rPr>
        <w:t xml:space="preserve">oraz </w:t>
      </w:r>
      <w:r w:rsidR="00961452">
        <w:rPr>
          <w:rFonts w:cstheme="minorHAnsi"/>
        </w:rPr>
        <w:t>W</w:t>
      </w:r>
      <w:r w:rsidRPr="00F520C7">
        <w:rPr>
          <w:rFonts w:cstheme="minorHAnsi"/>
        </w:rPr>
        <w:t>ytycznymi</w:t>
      </w:r>
      <w:r w:rsidR="00961452">
        <w:rPr>
          <w:rFonts w:cstheme="minorHAnsi"/>
        </w:rPr>
        <w:t xml:space="preserve"> i właściwymi przepisami dotyczącymi pomocy de minimis</w:t>
      </w:r>
      <w:r w:rsidRPr="00F520C7">
        <w:rPr>
          <w:rFonts w:cstheme="minorHAnsi"/>
        </w:rPr>
        <w:t>.</w:t>
      </w:r>
    </w:p>
    <w:p w14:paraId="292BD7C4" w14:textId="77777777" w:rsidR="009C4FA2" w:rsidRPr="009C4FA2" w:rsidRDefault="00F41821" w:rsidP="00530C0D">
      <w:pPr>
        <w:pStyle w:val="Poprawka"/>
        <w:numPr>
          <w:ilvl w:val="0"/>
          <w:numId w:val="14"/>
        </w:numPr>
        <w:spacing w:after="200" w:line="276" w:lineRule="auto"/>
        <w:contextualSpacing/>
        <w:rPr>
          <w:rFonts w:cstheme="minorHAnsi"/>
        </w:rPr>
      </w:pPr>
      <w:r>
        <w:rPr>
          <w:rFonts w:cstheme="minorHAnsi"/>
        </w:rPr>
        <w:t>Podmiot objęty wsparciem</w:t>
      </w:r>
      <w:r w:rsidR="009C4FA2" w:rsidRPr="009C4FA2">
        <w:rPr>
          <w:rFonts w:cstheme="minorHAnsi"/>
        </w:rPr>
        <w:t xml:space="preserve"> niezwłocznie po podpisaniu Umowy o udzielenie wsparcia finansowego na utworzenie i utrzymanie miejsca pracy zobowiązuje się do umieszczenia informacji o</w:t>
      </w:r>
      <w:r w:rsidR="009C4FA2">
        <w:rPr>
          <w:rFonts w:cstheme="minorHAnsi"/>
        </w:rPr>
        <w:t> </w:t>
      </w:r>
      <w:r w:rsidR="009C4FA2" w:rsidRPr="009C4FA2">
        <w:rPr>
          <w:rFonts w:cstheme="minorHAnsi"/>
        </w:rPr>
        <w:t xml:space="preserve">otrzymaniu dofinansowania oraz zapewnia jej eksponowanie do momentu </w:t>
      </w:r>
      <w:r w:rsidR="009C5439">
        <w:rPr>
          <w:rFonts w:cstheme="minorHAnsi"/>
        </w:rPr>
        <w:t>upływu okresu</w:t>
      </w:r>
      <w:r w:rsidR="009C4FA2" w:rsidRPr="009C4FA2">
        <w:rPr>
          <w:rFonts w:cstheme="minorHAnsi"/>
        </w:rPr>
        <w:t xml:space="preserve"> trwałości miejsc pracy, na które uzyskał dofinansowanie, poprzez:</w:t>
      </w:r>
    </w:p>
    <w:p w14:paraId="12013DDE" w14:textId="77777777" w:rsidR="009C4FA2" w:rsidRPr="00D40FAB" w:rsidRDefault="009C4FA2" w:rsidP="00530C0D">
      <w:pPr>
        <w:pStyle w:val="Akapitzlist"/>
        <w:numPr>
          <w:ilvl w:val="0"/>
          <w:numId w:val="67"/>
        </w:numPr>
        <w:spacing w:after="200" w:line="276" w:lineRule="auto"/>
        <w:rPr>
          <w:rFonts w:cstheme="minorHAnsi"/>
        </w:rPr>
      </w:pPr>
      <w:r w:rsidRPr="00D40FAB">
        <w:rPr>
          <w:rFonts w:cstheme="minorHAnsi"/>
        </w:rPr>
        <w:t xml:space="preserve">umieszczenie plakatu informacyjnego w widocznym miejscu realizacji działań, na które </w:t>
      </w:r>
      <w:r w:rsidR="00A530DE">
        <w:rPr>
          <w:rFonts w:cstheme="minorHAnsi"/>
        </w:rPr>
        <w:t>Podmiot objęty wsparciem</w:t>
      </w:r>
      <w:r w:rsidRPr="00D40FAB">
        <w:rPr>
          <w:rFonts w:cstheme="minorHAnsi"/>
        </w:rPr>
        <w:t xml:space="preserve"> uzyskał dofinansowanie w formacie A3, w kolorze wg wzoru stanowiącego załącznik nr 1</w:t>
      </w:r>
      <w:r w:rsidR="00AB76DB">
        <w:rPr>
          <w:rFonts w:cstheme="minorHAnsi"/>
        </w:rPr>
        <w:t>6</w:t>
      </w:r>
      <w:r w:rsidRPr="00D40FAB">
        <w:rPr>
          <w:rFonts w:cstheme="minorHAnsi"/>
        </w:rPr>
        <w:t xml:space="preserve"> do Regulaminu</w:t>
      </w:r>
      <w:r w:rsidR="008F30D6">
        <w:rPr>
          <w:rFonts w:cstheme="minorHAnsi"/>
        </w:rPr>
        <w:t>. Plakat zostanie opracowany i przekazany w wersji papierowej i elektronicznej przez Realizatora;</w:t>
      </w:r>
    </w:p>
    <w:p w14:paraId="54AF21F3" w14:textId="77777777" w:rsidR="009C5439" w:rsidRDefault="009C4FA2" w:rsidP="00530C0D">
      <w:pPr>
        <w:pStyle w:val="Akapitzlist"/>
        <w:numPr>
          <w:ilvl w:val="0"/>
          <w:numId w:val="67"/>
        </w:numPr>
        <w:spacing w:after="200" w:line="276" w:lineRule="auto"/>
        <w:rPr>
          <w:rFonts w:cstheme="minorHAnsi"/>
        </w:rPr>
      </w:pPr>
      <w:r w:rsidRPr="00D40FAB">
        <w:rPr>
          <w:rFonts w:cstheme="minorHAnsi"/>
        </w:rPr>
        <w:t xml:space="preserve">umieszczenie opisu na stronie internetowej </w:t>
      </w:r>
      <w:r w:rsidR="00A530DE">
        <w:rPr>
          <w:rFonts w:cstheme="minorHAnsi"/>
        </w:rPr>
        <w:t>Podmiotu objętego wsparciem</w:t>
      </w:r>
      <w:r w:rsidRPr="00D40FAB">
        <w:rPr>
          <w:rFonts w:cstheme="minorHAnsi"/>
        </w:rPr>
        <w:t xml:space="preserve"> (jeśli posiada) oraz w mediach społecznościowych (jeśli posiada), w formie plakatu informacyjnego w kolorze analogicznie jak w pkt 49 lit. a) wg wzoru stanowiącego załącznik nr 1</w:t>
      </w:r>
      <w:r w:rsidR="00AB76DB">
        <w:rPr>
          <w:rFonts w:cstheme="minorHAnsi"/>
        </w:rPr>
        <w:t>6</w:t>
      </w:r>
      <w:r w:rsidRPr="00D40FAB">
        <w:rPr>
          <w:rFonts w:cstheme="minorHAnsi"/>
        </w:rPr>
        <w:t xml:space="preserve"> do Regulaminu</w:t>
      </w:r>
      <w:r w:rsidR="00D85B6C">
        <w:rPr>
          <w:rFonts w:cstheme="minorHAnsi"/>
        </w:rPr>
        <w:t>;</w:t>
      </w:r>
    </w:p>
    <w:p w14:paraId="5DB638DF" w14:textId="77777777" w:rsidR="00D85B6C" w:rsidRPr="00D40FAB" w:rsidRDefault="00D85B6C" w:rsidP="00530C0D">
      <w:pPr>
        <w:pStyle w:val="Akapitzlist"/>
        <w:numPr>
          <w:ilvl w:val="0"/>
          <w:numId w:val="67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oznaczenie sprzętów zakupionych z dotacji.</w:t>
      </w:r>
    </w:p>
    <w:p w14:paraId="32B0BBCC" w14:textId="77777777" w:rsidR="009C5439" w:rsidRDefault="00453B0F" w:rsidP="00530C0D">
      <w:pPr>
        <w:pStyle w:val="Nagwek1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5" w:name="_Toc141267872"/>
      <w:r w:rsidRPr="00F520C7">
        <w:rPr>
          <w:rFonts w:asciiTheme="minorHAnsi" w:hAnsiTheme="minorHAnsi" w:cstheme="minorHAnsi"/>
          <w:b/>
          <w:color w:val="auto"/>
          <w:sz w:val="22"/>
          <w:szCs w:val="22"/>
        </w:rPr>
        <w:t xml:space="preserve">§ </w:t>
      </w:r>
      <w:r w:rsidR="0077163B"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  <w:r w:rsidR="00D03E1B" w:rsidRPr="00F520C7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="00C61159" w:rsidRPr="00F520C7">
        <w:rPr>
          <w:rFonts w:asciiTheme="minorHAnsi" w:hAnsiTheme="minorHAnsi" w:cstheme="minorHAnsi"/>
          <w:b/>
          <w:color w:val="auto"/>
          <w:sz w:val="22"/>
          <w:szCs w:val="22"/>
        </w:rPr>
        <w:t>Procedura odwoławcza – postanowienia końcowe – załączniki</w:t>
      </w:r>
      <w:bookmarkEnd w:id="5"/>
    </w:p>
    <w:p w14:paraId="41215375" w14:textId="77777777" w:rsidR="00C61159" w:rsidRPr="00F520C7" w:rsidRDefault="009C5439" w:rsidP="00530C0D">
      <w:pPr>
        <w:pStyle w:val="Akapitzlist"/>
        <w:numPr>
          <w:ilvl w:val="0"/>
          <w:numId w:val="49"/>
        </w:numPr>
        <w:spacing w:after="200" w:line="276" w:lineRule="auto"/>
        <w:ind w:left="284" w:hanging="284"/>
        <w:rPr>
          <w:rFonts w:cstheme="minorHAnsi"/>
        </w:rPr>
      </w:pPr>
      <w:r>
        <w:rPr>
          <w:rFonts w:cstheme="minorHAnsi"/>
        </w:rPr>
        <w:t>Wnioskodawca</w:t>
      </w:r>
      <w:r w:rsidR="00C61159" w:rsidRPr="00F520C7">
        <w:rPr>
          <w:rFonts w:cstheme="minorHAnsi"/>
        </w:rPr>
        <w:t xml:space="preserve"> niezgadzający się z decyzją o nieudzieleniu wsparcia na</w:t>
      </w:r>
      <w:r w:rsidR="0077163B">
        <w:rPr>
          <w:rFonts w:cstheme="minorHAnsi"/>
        </w:rPr>
        <w:t> </w:t>
      </w:r>
      <w:r w:rsidR="00C61159" w:rsidRPr="00F520C7">
        <w:rPr>
          <w:rFonts w:cstheme="minorHAnsi"/>
        </w:rPr>
        <w:t>utworzenie i</w:t>
      </w:r>
      <w:r w:rsidR="0024680E">
        <w:rPr>
          <w:rFonts w:cstheme="minorHAnsi"/>
        </w:rPr>
        <w:t> </w:t>
      </w:r>
      <w:r w:rsidR="00C61159" w:rsidRPr="00F520C7">
        <w:rPr>
          <w:rFonts w:cstheme="minorHAnsi"/>
        </w:rPr>
        <w:t>utrzymanie nowego miejsca pracy ma prawo w terminie 5 dni roboczych od</w:t>
      </w:r>
      <w:r w:rsidR="0077163B">
        <w:rPr>
          <w:rFonts w:cstheme="minorHAnsi"/>
        </w:rPr>
        <w:t> </w:t>
      </w:r>
      <w:r w:rsidR="00C61159" w:rsidRPr="00F520C7">
        <w:rPr>
          <w:rFonts w:cstheme="minorHAnsi"/>
        </w:rPr>
        <w:t>daty otrzymania informacji o negatywnym wyniku oceny do złożenia pisemnego odwołania od</w:t>
      </w:r>
      <w:r w:rsidR="0077163B">
        <w:rPr>
          <w:rFonts w:cstheme="minorHAnsi"/>
        </w:rPr>
        <w:t> </w:t>
      </w:r>
      <w:r w:rsidR="00C61159" w:rsidRPr="00F520C7">
        <w:rPr>
          <w:rFonts w:cstheme="minorHAnsi"/>
        </w:rPr>
        <w:t>decyzji Realizatora – decyduje data wpływu (za dopuszczalną formę uznaje się także przesłanie odwołania w ww</w:t>
      </w:r>
      <w:r w:rsidR="00EA1AC4">
        <w:rPr>
          <w:rFonts w:cstheme="minorHAnsi"/>
        </w:rPr>
        <w:t>.</w:t>
      </w:r>
      <w:r w:rsidR="00C61159" w:rsidRPr="00F520C7">
        <w:rPr>
          <w:rFonts w:cstheme="minorHAnsi"/>
        </w:rPr>
        <w:t xml:space="preserve"> terminie drogą elektroniczną na adres e-mail Realizatora, przy czym dostarczenie formy pisemnej musi nastąpić nie później niż w ciągu kolejnych 2 dni roboczych). Odwołanie od decyzji wnosi się do Realizatora. Wnosząc odwołanie</w:t>
      </w:r>
      <w:r w:rsidR="00EA1AC4">
        <w:rPr>
          <w:rFonts w:cstheme="minorHAnsi"/>
        </w:rPr>
        <w:t>,</w:t>
      </w:r>
      <w:r w:rsidR="00C61159" w:rsidRPr="00F520C7">
        <w:rPr>
          <w:rFonts w:cstheme="minorHAnsi"/>
        </w:rPr>
        <w:t xml:space="preserve"> </w:t>
      </w:r>
      <w:r w:rsidR="00E252AC">
        <w:rPr>
          <w:rFonts w:cstheme="minorHAnsi"/>
        </w:rPr>
        <w:t xml:space="preserve"> </w:t>
      </w:r>
      <w:r>
        <w:rPr>
          <w:rFonts w:cstheme="minorHAnsi"/>
        </w:rPr>
        <w:t>Wnioskodawca</w:t>
      </w:r>
      <w:r w:rsidR="00E252AC">
        <w:rPr>
          <w:rFonts w:cstheme="minorHAnsi"/>
        </w:rPr>
        <w:t xml:space="preserve"> </w:t>
      </w:r>
      <w:r w:rsidR="00C61159" w:rsidRPr="00F520C7">
        <w:rPr>
          <w:rFonts w:cstheme="minorHAnsi"/>
        </w:rPr>
        <w:t>powołuje się na</w:t>
      </w:r>
      <w:r w:rsidR="00A1110B">
        <w:rPr>
          <w:rFonts w:cstheme="minorHAnsi"/>
        </w:rPr>
        <w:t> </w:t>
      </w:r>
      <w:r w:rsidR="00C61159" w:rsidRPr="00F520C7">
        <w:rPr>
          <w:rFonts w:cstheme="minorHAnsi"/>
        </w:rPr>
        <w:t>konkretne zapisy, z</w:t>
      </w:r>
      <w:r w:rsidR="0024680E">
        <w:rPr>
          <w:rFonts w:cstheme="minorHAnsi"/>
        </w:rPr>
        <w:t> </w:t>
      </w:r>
      <w:r w:rsidR="00C61159" w:rsidRPr="00F520C7">
        <w:rPr>
          <w:rFonts w:cstheme="minorHAnsi"/>
        </w:rPr>
        <w:t>którymi się nie zgadza.</w:t>
      </w:r>
    </w:p>
    <w:p w14:paraId="368B7AE2" w14:textId="77777777" w:rsidR="00C61159" w:rsidRPr="00F520C7" w:rsidRDefault="00C61159" w:rsidP="00530C0D">
      <w:pPr>
        <w:pStyle w:val="Akapitzlist"/>
        <w:numPr>
          <w:ilvl w:val="0"/>
          <w:numId w:val="49"/>
        </w:numPr>
        <w:spacing w:after="200" w:line="276" w:lineRule="auto"/>
        <w:ind w:left="284" w:hanging="284"/>
        <w:rPr>
          <w:rFonts w:cstheme="minorHAnsi"/>
        </w:rPr>
      </w:pPr>
      <w:r w:rsidRPr="00F520C7">
        <w:rPr>
          <w:rFonts w:cstheme="minorHAnsi"/>
        </w:rPr>
        <w:t xml:space="preserve">W ramach procedury odwoławczej </w:t>
      </w:r>
      <w:r w:rsidR="009C5439">
        <w:rPr>
          <w:rFonts w:cstheme="minorHAnsi"/>
        </w:rPr>
        <w:t>Wnioskodawca</w:t>
      </w:r>
      <w:r w:rsidR="004B753C">
        <w:rPr>
          <w:rFonts w:cstheme="minorHAnsi"/>
        </w:rPr>
        <w:t xml:space="preserve"> </w:t>
      </w:r>
      <w:r w:rsidRPr="00F520C7">
        <w:rPr>
          <w:rFonts w:cstheme="minorHAnsi"/>
        </w:rPr>
        <w:t xml:space="preserve">nie składa nowego Wniosku o udzielenie wsparcia </w:t>
      </w:r>
      <w:r w:rsidR="00A1110B">
        <w:rPr>
          <w:rFonts w:cstheme="minorHAnsi"/>
        </w:rPr>
        <w:t xml:space="preserve">finansowego </w:t>
      </w:r>
      <w:r w:rsidRPr="00F520C7">
        <w:rPr>
          <w:rFonts w:cstheme="minorHAnsi"/>
        </w:rPr>
        <w:t>na utworzenie i utrzymanie nowego miejsca pracy</w:t>
      </w:r>
      <w:r w:rsidR="00A1110B">
        <w:rPr>
          <w:rFonts w:cstheme="minorHAnsi"/>
        </w:rPr>
        <w:t xml:space="preserve"> w PS</w:t>
      </w:r>
      <w:r w:rsidRPr="00F520C7">
        <w:rPr>
          <w:rFonts w:cstheme="minorHAnsi"/>
        </w:rPr>
        <w:t>.</w:t>
      </w:r>
      <w:r w:rsidR="006D0330">
        <w:rPr>
          <w:rFonts w:cstheme="minorHAnsi"/>
        </w:rPr>
        <w:t xml:space="preserve"> </w:t>
      </w:r>
      <w:r w:rsidR="009C5439">
        <w:rPr>
          <w:rFonts w:cstheme="minorHAnsi"/>
        </w:rPr>
        <w:t>Wnioskodawcy</w:t>
      </w:r>
      <w:r w:rsidR="004B753C" w:rsidRPr="00F520C7">
        <w:rPr>
          <w:rFonts w:cstheme="minorHAnsi"/>
        </w:rPr>
        <w:t xml:space="preserve"> przysługuje</w:t>
      </w:r>
      <w:r w:rsidRPr="00F520C7">
        <w:rPr>
          <w:rFonts w:cstheme="minorHAnsi"/>
        </w:rPr>
        <w:t xml:space="preserve"> możliwość jednorazowego odwołania</w:t>
      </w:r>
      <w:r w:rsidR="006D0330">
        <w:rPr>
          <w:rFonts w:cstheme="minorHAnsi"/>
        </w:rPr>
        <w:t xml:space="preserve"> od wyników oceny </w:t>
      </w:r>
      <w:r w:rsidR="00992EC0">
        <w:rPr>
          <w:rFonts w:cstheme="minorHAnsi"/>
        </w:rPr>
        <w:t>W</w:t>
      </w:r>
      <w:r w:rsidR="006D0330">
        <w:rPr>
          <w:rFonts w:cstheme="minorHAnsi"/>
        </w:rPr>
        <w:t>niosku o udzielenie wsparcia finansowego</w:t>
      </w:r>
      <w:r w:rsidR="00881B02">
        <w:rPr>
          <w:rFonts w:cstheme="minorHAnsi"/>
        </w:rPr>
        <w:t xml:space="preserve"> na utworzenie i utrzymanie miejsca pracy w PS</w:t>
      </w:r>
      <w:r w:rsidRPr="00F520C7">
        <w:rPr>
          <w:rFonts w:cstheme="minorHAnsi"/>
        </w:rPr>
        <w:t>.</w:t>
      </w:r>
    </w:p>
    <w:p w14:paraId="1FF5FF9A" w14:textId="77777777" w:rsidR="00C61159" w:rsidRPr="00F520C7" w:rsidRDefault="00C61159" w:rsidP="00530C0D">
      <w:pPr>
        <w:pStyle w:val="Akapitzlist"/>
        <w:numPr>
          <w:ilvl w:val="0"/>
          <w:numId w:val="49"/>
        </w:numPr>
        <w:spacing w:after="200" w:line="276" w:lineRule="auto"/>
        <w:ind w:left="284" w:hanging="284"/>
        <w:rPr>
          <w:rFonts w:cstheme="minorHAnsi"/>
        </w:rPr>
      </w:pPr>
      <w:r w:rsidRPr="00F520C7">
        <w:rPr>
          <w:rFonts w:cstheme="minorHAnsi"/>
        </w:rPr>
        <w:t xml:space="preserve">Komisja Oceny </w:t>
      </w:r>
      <w:r w:rsidR="006D0330" w:rsidRPr="00F520C7">
        <w:rPr>
          <w:rFonts w:cstheme="minorHAnsi"/>
        </w:rPr>
        <w:t>Wniosk</w:t>
      </w:r>
      <w:r w:rsidR="006D0330">
        <w:rPr>
          <w:rFonts w:cstheme="minorHAnsi"/>
        </w:rPr>
        <w:t>ów</w:t>
      </w:r>
      <w:r w:rsidR="006D0330" w:rsidRPr="00F520C7">
        <w:rPr>
          <w:rFonts w:cstheme="minorHAnsi"/>
        </w:rPr>
        <w:t xml:space="preserve"> </w:t>
      </w:r>
      <w:r w:rsidRPr="00F520C7">
        <w:rPr>
          <w:rFonts w:cstheme="minorHAnsi"/>
        </w:rPr>
        <w:t xml:space="preserve">zobowiązana jest w ciągu 15 dni roboczych od dnia wniesienia wniosku o ponowną weryfikację rozpatrzyć odwołanie. Ponowna weryfikacja jest dokonywana przez inne osoby niż te, które uczestniczyły w ocenie pierwotnej wersji wniosku. </w:t>
      </w:r>
      <w:r w:rsidR="006D0330">
        <w:rPr>
          <w:rFonts w:cstheme="minorHAnsi"/>
        </w:rPr>
        <w:t xml:space="preserve">Ponowna ocena odnosi się wyłącznie do kwestii podniesionych </w:t>
      </w:r>
      <w:r w:rsidR="00291490">
        <w:rPr>
          <w:rFonts w:cstheme="minorHAnsi"/>
        </w:rPr>
        <w:t xml:space="preserve">w odwołaniu przez </w:t>
      </w:r>
      <w:r w:rsidR="009C5439">
        <w:rPr>
          <w:rFonts w:cstheme="minorHAnsi"/>
        </w:rPr>
        <w:t>Wnioskodawcę</w:t>
      </w:r>
      <w:r w:rsidR="00291490">
        <w:rPr>
          <w:rFonts w:cstheme="minorHAnsi"/>
        </w:rPr>
        <w:t xml:space="preserve">. </w:t>
      </w:r>
      <w:r w:rsidRPr="00F520C7">
        <w:rPr>
          <w:rFonts w:cstheme="minorHAnsi"/>
        </w:rPr>
        <w:t>Ponowna ocena jest ostateczna.</w:t>
      </w:r>
    </w:p>
    <w:p w14:paraId="3B5B8612" w14:textId="77777777" w:rsidR="00C61159" w:rsidRPr="00F520C7" w:rsidRDefault="00C61159" w:rsidP="00530C0D">
      <w:pPr>
        <w:pStyle w:val="Akapitzlist"/>
        <w:numPr>
          <w:ilvl w:val="0"/>
          <w:numId w:val="49"/>
        </w:numPr>
        <w:spacing w:after="200" w:line="276" w:lineRule="auto"/>
        <w:ind w:left="284" w:hanging="284"/>
        <w:rPr>
          <w:rFonts w:cstheme="minorHAnsi"/>
        </w:rPr>
      </w:pPr>
      <w:r w:rsidRPr="00F520C7">
        <w:rPr>
          <w:rFonts w:cstheme="minorHAnsi"/>
        </w:rPr>
        <w:t xml:space="preserve">Po zakończeniu ponownej oceny Realizator niezwłocznie pisemnie informuje </w:t>
      </w:r>
      <w:r w:rsidR="009C5439">
        <w:rPr>
          <w:rFonts w:cstheme="minorHAnsi"/>
        </w:rPr>
        <w:t>Wnioskodawcę</w:t>
      </w:r>
      <w:r w:rsidRPr="00F520C7">
        <w:rPr>
          <w:rFonts w:cstheme="minorHAnsi"/>
        </w:rPr>
        <w:t xml:space="preserve"> (za potwierdzeniem odbioru) o wynikach ponownej oceny </w:t>
      </w:r>
      <w:r w:rsidR="00881B02">
        <w:rPr>
          <w:rFonts w:cstheme="minorHAnsi"/>
        </w:rPr>
        <w:t>w</w:t>
      </w:r>
      <w:r w:rsidRPr="00F520C7">
        <w:rPr>
          <w:rFonts w:cstheme="minorHAnsi"/>
        </w:rPr>
        <w:t>niosku wraz</w:t>
      </w:r>
      <w:r w:rsidR="00A1110B">
        <w:rPr>
          <w:rFonts w:cstheme="minorHAnsi"/>
        </w:rPr>
        <w:t> </w:t>
      </w:r>
      <w:r w:rsidRPr="00F520C7">
        <w:rPr>
          <w:rFonts w:cstheme="minorHAnsi"/>
        </w:rPr>
        <w:t>z pouczeniem, że decyzja ta jest w tym zakresie wiążąca i ostateczna.</w:t>
      </w:r>
    </w:p>
    <w:p w14:paraId="4133332F" w14:textId="77777777" w:rsidR="00C61159" w:rsidRPr="00F520C7" w:rsidRDefault="00C61159" w:rsidP="00530C0D">
      <w:pPr>
        <w:pStyle w:val="Akapitzlist"/>
        <w:numPr>
          <w:ilvl w:val="0"/>
          <w:numId w:val="49"/>
        </w:numPr>
        <w:spacing w:after="200" w:line="276" w:lineRule="auto"/>
        <w:ind w:left="284" w:hanging="284"/>
        <w:rPr>
          <w:rFonts w:cstheme="minorHAnsi"/>
        </w:rPr>
      </w:pPr>
      <w:r w:rsidRPr="00F520C7">
        <w:rPr>
          <w:rFonts w:cstheme="minorHAnsi"/>
        </w:rPr>
        <w:t>W przypadku pozytywnego rozpatrzenia odwołania Realizator sporządza dodatkową listę rankingową, na której umieszcza wyniki odwołania/ponownej oceny.</w:t>
      </w:r>
    </w:p>
    <w:p w14:paraId="643F7953" w14:textId="77777777" w:rsidR="00C61159" w:rsidRPr="00F520C7" w:rsidRDefault="00C61159" w:rsidP="00530C0D">
      <w:pPr>
        <w:pStyle w:val="Akapitzlist"/>
        <w:numPr>
          <w:ilvl w:val="0"/>
          <w:numId w:val="49"/>
        </w:numPr>
        <w:spacing w:after="200" w:line="276" w:lineRule="auto"/>
        <w:ind w:left="284" w:hanging="284"/>
        <w:rPr>
          <w:rFonts w:cstheme="minorHAnsi"/>
        </w:rPr>
      </w:pPr>
      <w:r w:rsidRPr="00F520C7">
        <w:rPr>
          <w:rFonts w:cstheme="minorHAnsi"/>
        </w:rPr>
        <w:lastRenderedPageBreak/>
        <w:t xml:space="preserve">O wszelkich </w:t>
      </w:r>
      <w:r w:rsidRPr="0024680E">
        <w:rPr>
          <w:rFonts w:cstheme="minorHAnsi"/>
          <w:bCs/>
        </w:rPr>
        <w:t xml:space="preserve">zmianach </w:t>
      </w:r>
      <w:r w:rsidRPr="00F520C7">
        <w:rPr>
          <w:rFonts w:cstheme="minorHAnsi"/>
        </w:rPr>
        <w:t>dot</w:t>
      </w:r>
      <w:r w:rsidR="00291490">
        <w:rPr>
          <w:rFonts w:cstheme="minorHAnsi"/>
        </w:rPr>
        <w:t>yczących</w:t>
      </w:r>
      <w:r w:rsidR="00291490" w:rsidRPr="00F520C7">
        <w:rPr>
          <w:rFonts w:cstheme="minorHAnsi"/>
        </w:rPr>
        <w:t xml:space="preserve"> </w:t>
      </w:r>
      <w:r w:rsidRPr="00F520C7">
        <w:rPr>
          <w:rFonts w:cstheme="minorHAnsi"/>
        </w:rPr>
        <w:t xml:space="preserve">zasad i warunków wsparcia, w tym </w:t>
      </w:r>
      <w:r w:rsidR="00291490">
        <w:rPr>
          <w:rFonts w:cstheme="minorHAnsi"/>
        </w:rPr>
        <w:t xml:space="preserve">o zmianach </w:t>
      </w:r>
      <w:r w:rsidRPr="00F520C7">
        <w:rPr>
          <w:rFonts w:cstheme="minorHAnsi"/>
        </w:rPr>
        <w:t xml:space="preserve">w Regulaminie, Realizator poinformuje za pośrednictwem </w:t>
      </w:r>
      <w:r w:rsidRPr="0024680E">
        <w:rPr>
          <w:rFonts w:cstheme="minorHAnsi"/>
          <w:bCs/>
        </w:rPr>
        <w:t xml:space="preserve">strony internetowej </w:t>
      </w:r>
      <w:r w:rsidR="005A5EC2" w:rsidRPr="0024680E">
        <w:rPr>
          <w:rFonts w:cstheme="minorHAnsi"/>
          <w:bCs/>
        </w:rPr>
        <w:t>projektu</w:t>
      </w:r>
      <w:r w:rsidRPr="00D4060A">
        <w:rPr>
          <w:rFonts w:cstheme="minorHAnsi"/>
          <w:bCs/>
        </w:rPr>
        <w:t>.</w:t>
      </w:r>
    </w:p>
    <w:p w14:paraId="721E4A87" w14:textId="77777777" w:rsidR="00C61159" w:rsidRPr="00F520C7" w:rsidRDefault="00C61159" w:rsidP="00D4060A">
      <w:pPr>
        <w:pStyle w:val="Akapitzlist"/>
        <w:numPr>
          <w:ilvl w:val="0"/>
          <w:numId w:val="49"/>
        </w:numPr>
        <w:spacing w:after="200" w:line="276" w:lineRule="auto"/>
        <w:ind w:left="284" w:hanging="284"/>
        <w:rPr>
          <w:rFonts w:cstheme="minorHAnsi"/>
        </w:rPr>
      </w:pPr>
      <w:r w:rsidRPr="00F520C7">
        <w:rPr>
          <w:rFonts w:cstheme="minorHAnsi"/>
        </w:rPr>
        <w:t>W zakresie spraw nieuregulowanych w Regulaminie obowiązują przepisy prawa krajowego i unijnego, dokumenty programowe oraz wytyczne horyzontalne w zakresie Europejskiego Funduszu Społecznego</w:t>
      </w:r>
      <w:r w:rsidR="003C20AC">
        <w:rPr>
          <w:rFonts w:cstheme="minorHAnsi"/>
        </w:rPr>
        <w:t xml:space="preserve"> Plus</w:t>
      </w:r>
      <w:r w:rsidRPr="00F520C7">
        <w:rPr>
          <w:rFonts w:cstheme="minorHAnsi"/>
        </w:rPr>
        <w:t xml:space="preserve">, ze szczególnym uwzględnieniem zapisów Programu Regionalnego Fundusze Europejskie </w:t>
      </w:r>
      <w:r w:rsidRPr="003C20AC">
        <w:rPr>
          <w:rFonts w:cstheme="minorHAnsi"/>
          <w:bCs/>
        </w:rPr>
        <w:t>dla</w:t>
      </w:r>
      <w:r w:rsidRPr="00F520C7">
        <w:rPr>
          <w:rFonts w:cstheme="minorHAnsi"/>
        </w:rPr>
        <w:t xml:space="preserve"> Wielkopolski 2021-2027, </w:t>
      </w:r>
      <w:r w:rsidR="0086313B" w:rsidRPr="009A643C">
        <w:rPr>
          <w:rFonts w:cstheme="minorHAnsi"/>
        </w:rPr>
        <w:t>Wytycznych w zakresie realizacji projektów z</w:t>
      </w:r>
      <w:r w:rsidR="0077163B">
        <w:rPr>
          <w:rFonts w:cstheme="minorHAnsi"/>
        </w:rPr>
        <w:t> </w:t>
      </w:r>
      <w:r w:rsidR="0086313B" w:rsidRPr="009A643C">
        <w:rPr>
          <w:rFonts w:cstheme="minorHAnsi"/>
        </w:rPr>
        <w:t xml:space="preserve">udziałem środków Europejskiego Funduszu Społecznego Plus w regionalnych programach na lata 2021-2027, Ustawy z dnia 5 sierpnia 2022 r. o ekonomii społecznej, </w:t>
      </w:r>
      <w:r w:rsidRPr="00291490">
        <w:rPr>
          <w:rFonts w:cstheme="minorHAnsi"/>
        </w:rPr>
        <w:t>Regulaminu konkursu nr</w:t>
      </w:r>
      <w:r w:rsidR="0077163B">
        <w:rPr>
          <w:rFonts w:cstheme="minorHAnsi"/>
        </w:rPr>
        <w:t> </w:t>
      </w:r>
      <w:r w:rsidRPr="00291490">
        <w:rPr>
          <w:rFonts w:cstheme="minorHAnsi"/>
        </w:rPr>
        <w:t>FEWP.06.11-</w:t>
      </w:r>
      <w:r w:rsidR="008247DE" w:rsidRPr="00291490">
        <w:rPr>
          <w:rFonts w:cstheme="minorHAnsi"/>
        </w:rPr>
        <w:t>I</w:t>
      </w:r>
      <w:r w:rsidR="008247DE">
        <w:rPr>
          <w:rFonts w:cstheme="minorHAnsi"/>
        </w:rPr>
        <w:t>Z</w:t>
      </w:r>
      <w:r w:rsidRPr="00291490">
        <w:rPr>
          <w:rFonts w:cstheme="minorHAnsi"/>
        </w:rPr>
        <w:t>.00-001/23 dla Działania 6.11 Podmioty ekonomii społecznej, Krajowego Programu</w:t>
      </w:r>
      <w:r w:rsidRPr="00F520C7">
        <w:rPr>
          <w:rFonts w:cstheme="minorHAnsi"/>
        </w:rPr>
        <w:t xml:space="preserve"> Rozwoju Ekonomii Społecznej </w:t>
      </w:r>
      <w:r w:rsidR="00291490">
        <w:rPr>
          <w:rFonts w:cstheme="minorHAnsi"/>
        </w:rPr>
        <w:t>do 2030 roku</w:t>
      </w:r>
      <w:r w:rsidR="008247DE">
        <w:rPr>
          <w:rFonts w:cstheme="minorHAnsi"/>
        </w:rPr>
        <w:t xml:space="preserve">. </w:t>
      </w:r>
      <w:r w:rsidR="008247DE" w:rsidRPr="008247DE">
        <w:rPr>
          <w:rFonts w:cstheme="minorHAnsi"/>
        </w:rPr>
        <w:t>Ekonomia Solidarności Społecznej</w:t>
      </w:r>
      <w:r w:rsidR="00291490">
        <w:rPr>
          <w:rFonts w:cstheme="minorHAnsi"/>
        </w:rPr>
        <w:t xml:space="preserve"> </w:t>
      </w:r>
      <w:r w:rsidRPr="00F520C7">
        <w:rPr>
          <w:rFonts w:cstheme="minorHAnsi"/>
        </w:rPr>
        <w:t>oraz Standardów OWES.</w:t>
      </w:r>
    </w:p>
    <w:p w14:paraId="0F1E1408" w14:textId="77777777" w:rsidR="00C61159" w:rsidRPr="00F520C7" w:rsidRDefault="00C61159" w:rsidP="00530C0D">
      <w:pPr>
        <w:pStyle w:val="Akapitzlist"/>
        <w:numPr>
          <w:ilvl w:val="0"/>
          <w:numId w:val="49"/>
        </w:numPr>
        <w:spacing w:after="200" w:line="276" w:lineRule="auto"/>
        <w:ind w:left="284" w:hanging="284"/>
        <w:rPr>
          <w:rFonts w:cstheme="minorHAnsi"/>
        </w:rPr>
      </w:pPr>
      <w:r w:rsidRPr="00F520C7">
        <w:rPr>
          <w:rFonts w:cstheme="minorHAnsi"/>
        </w:rPr>
        <w:t>Realizator zastrzega sobie prawo do wprowadzenia zmian w niniejszym Regulaminie, wynikających w szczególności z decyzji IZ, zmian przepisów prawa i wytycznych horyzontalnych związanych z przedmiotowym wsparciem, w tym wskazanych w ust. 7.</w:t>
      </w:r>
      <w:r w:rsidR="005A1BCD">
        <w:rPr>
          <w:rFonts w:cstheme="minorHAnsi"/>
        </w:rPr>
        <w:t xml:space="preserve"> Wszelkie zmiany </w:t>
      </w:r>
      <w:r w:rsidR="00E252AC">
        <w:rPr>
          <w:rFonts w:cstheme="minorHAnsi"/>
        </w:rPr>
        <w:t>R</w:t>
      </w:r>
      <w:r w:rsidR="005A1BCD">
        <w:rPr>
          <w:rFonts w:cstheme="minorHAnsi"/>
        </w:rPr>
        <w:t>egulaminu mają zastosowanie do KOW ogłoszonych po wejściu w życie tych zmian</w:t>
      </w:r>
      <w:r w:rsidR="00341BE8">
        <w:rPr>
          <w:rFonts w:cstheme="minorHAnsi"/>
        </w:rPr>
        <w:t>, chyba że konieczność zmian dotyczących KOW ogłoszonych i umów zawartych przed wejściem w życie tych zmian wynika z przytoczonych powyżej dokumentów.</w:t>
      </w:r>
    </w:p>
    <w:p w14:paraId="0FF33B78" w14:textId="77777777" w:rsidR="00F9009E" w:rsidRDefault="00C61159" w:rsidP="00530C0D">
      <w:pPr>
        <w:pStyle w:val="Akapitzlist"/>
        <w:numPr>
          <w:ilvl w:val="0"/>
          <w:numId w:val="49"/>
        </w:numPr>
        <w:spacing w:after="200" w:line="276" w:lineRule="auto"/>
        <w:ind w:left="284" w:hanging="284"/>
        <w:rPr>
          <w:rFonts w:cstheme="minorHAnsi"/>
        </w:rPr>
      </w:pPr>
      <w:r w:rsidRPr="00F520C7">
        <w:rPr>
          <w:rFonts w:cstheme="minorHAnsi"/>
        </w:rPr>
        <w:t>W zakresie wątpliwości interpretacyjnych dotyczących niniejszego Regulaminu – ostateczną decyzję podejmuje Realizator.</w:t>
      </w:r>
    </w:p>
    <w:p w14:paraId="013D25CB" w14:textId="77777777" w:rsidR="009C5439" w:rsidRDefault="00420EC4" w:rsidP="00530C0D">
      <w:pPr>
        <w:pStyle w:val="Akapitzlist"/>
        <w:numPr>
          <w:ilvl w:val="0"/>
          <w:numId w:val="49"/>
        </w:numPr>
        <w:spacing w:after="200" w:line="276" w:lineRule="auto"/>
        <w:ind w:left="284" w:hanging="284"/>
        <w:rPr>
          <w:rFonts w:cstheme="minorHAnsi"/>
        </w:rPr>
      </w:pPr>
      <w:r>
        <w:rPr>
          <w:rFonts w:cstheme="minorHAnsi"/>
        </w:rPr>
        <w:t xml:space="preserve"> </w:t>
      </w:r>
      <w:r w:rsidR="00C61159" w:rsidRPr="00F9009E">
        <w:rPr>
          <w:rFonts w:cstheme="minorHAnsi"/>
        </w:rPr>
        <w:t xml:space="preserve">Uczestnik projektu potwierdza Realizatorowi zapoznanie się z niniejszym Regulaminem poprzez złożenie pisemnego oświadczenia o zapoznaniu się z zapisami Regulaminu, najpóźniej </w:t>
      </w:r>
      <w:r w:rsidR="00291490">
        <w:rPr>
          <w:rFonts w:cstheme="minorHAnsi"/>
        </w:rPr>
        <w:t>w dniu</w:t>
      </w:r>
      <w:r w:rsidR="00C61159" w:rsidRPr="00F9009E">
        <w:rPr>
          <w:rFonts w:cstheme="minorHAnsi"/>
        </w:rPr>
        <w:t xml:space="preserve"> włączenia na ścieżkę wsparcia inkubacyjnego i </w:t>
      </w:r>
      <w:r w:rsidR="00A1110B">
        <w:rPr>
          <w:rFonts w:cstheme="minorHAnsi"/>
        </w:rPr>
        <w:t>finansowego</w:t>
      </w:r>
      <w:r w:rsidR="00C61159" w:rsidRPr="00F9009E">
        <w:rPr>
          <w:rFonts w:cstheme="minorHAnsi"/>
        </w:rPr>
        <w:t xml:space="preserve"> OWES udzielanego w ramach projektu.</w:t>
      </w:r>
    </w:p>
    <w:p w14:paraId="21DF7CE4" w14:textId="77777777" w:rsidR="00C61159" w:rsidRPr="00F520C7" w:rsidRDefault="00C61159" w:rsidP="00530C0D">
      <w:pPr>
        <w:pStyle w:val="Nagwek1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6" w:name="_Toc141267873"/>
      <w:r w:rsidRPr="00F520C7">
        <w:rPr>
          <w:rFonts w:asciiTheme="minorHAnsi" w:hAnsiTheme="minorHAnsi" w:cstheme="minorHAnsi"/>
          <w:b/>
          <w:color w:val="auto"/>
          <w:sz w:val="22"/>
          <w:szCs w:val="22"/>
        </w:rPr>
        <w:t>Załączniki do Regulaminu:</w:t>
      </w:r>
      <w:bookmarkEnd w:id="6"/>
    </w:p>
    <w:p w14:paraId="15C70DC0" w14:textId="77777777" w:rsidR="00C61159" w:rsidRPr="00F520C7" w:rsidRDefault="00C61159" w:rsidP="00530C0D">
      <w:pPr>
        <w:widowControl w:val="0"/>
        <w:numPr>
          <w:ilvl w:val="3"/>
          <w:numId w:val="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before="120" w:after="120" w:line="276" w:lineRule="auto"/>
        <w:ind w:left="392" w:hanging="426"/>
        <w:contextualSpacing/>
        <w:rPr>
          <w:rFonts w:cstheme="minorHAnsi"/>
        </w:rPr>
      </w:pPr>
      <w:bookmarkStart w:id="7" w:name="_Hlk145661393"/>
      <w:r w:rsidRPr="00F520C7">
        <w:rPr>
          <w:rFonts w:cstheme="minorHAnsi"/>
        </w:rPr>
        <w:t xml:space="preserve">Wniosek o udzielenie wsparcia </w:t>
      </w:r>
      <w:r w:rsidR="00764666">
        <w:rPr>
          <w:rFonts w:cstheme="minorHAnsi"/>
        </w:rPr>
        <w:t xml:space="preserve">finansowego </w:t>
      </w:r>
      <w:r w:rsidRPr="00F520C7">
        <w:rPr>
          <w:rFonts w:cstheme="minorHAnsi"/>
        </w:rPr>
        <w:t>na utworzenie i utrzymanie miejsca pracy</w:t>
      </w:r>
      <w:r w:rsidR="00764666">
        <w:rPr>
          <w:rFonts w:cstheme="minorHAnsi"/>
        </w:rPr>
        <w:t xml:space="preserve"> w PS</w:t>
      </w:r>
      <w:r w:rsidR="00291490">
        <w:rPr>
          <w:rFonts w:cstheme="minorHAnsi"/>
        </w:rPr>
        <w:t xml:space="preserve"> </w:t>
      </w:r>
      <w:r w:rsidR="00235CCE">
        <w:rPr>
          <w:rFonts w:cstheme="minorHAnsi"/>
        </w:rPr>
        <w:t>–</w:t>
      </w:r>
      <w:r w:rsidR="00291490">
        <w:rPr>
          <w:rFonts w:cstheme="minorHAnsi"/>
        </w:rPr>
        <w:t xml:space="preserve"> wzór</w:t>
      </w:r>
      <w:r w:rsidR="002A354B">
        <w:rPr>
          <w:rFonts w:cstheme="minorHAnsi"/>
        </w:rPr>
        <w:t>.</w:t>
      </w:r>
    </w:p>
    <w:p w14:paraId="10673257" w14:textId="77777777" w:rsidR="00C61159" w:rsidRPr="00F520C7" w:rsidRDefault="00C61159" w:rsidP="00530C0D">
      <w:pPr>
        <w:widowControl w:val="0"/>
        <w:numPr>
          <w:ilvl w:val="3"/>
          <w:numId w:val="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/>
        <w:rPr>
          <w:rFonts w:cstheme="minorHAnsi"/>
        </w:rPr>
      </w:pPr>
      <w:r w:rsidRPr="00F520C7">
        <w:rPr>
          <w:rFonts w:cstheme="minorHAnsi"/>
          <w:color w:val="000000"/>
        </w:rPr>
        <w:t>Biznesplan</w:t>
      </w:r>
      <w:r w:rsidR="00291490">
        <w:rPr>
          <w:rFonts w:cstheme="minorHAnsi"/>
          <w:color w:val="000000"/>
        </w:rPr>
        <w:t xml:space="preserve"> </w:t>
      </w:r>
      <w:r w:rsidR="00235CCE">
        <w:rPr>
          <w:rFonts w:cstheme="minorHAnsi"/>
          <w:color w:val="000000"/>
        </w:rPr>
        <w:t>–</w:t>
      </w:r>
      <w:r w:rsidR="00291490">
        <w:rPr>
          <w:rFonts w:cstheme="minorHAnsi"/>
          <w:color w:val="000000"/>
        </w:rPr>
        <w:t xml:space="preserve"> wzór</w:t>
      </w:r>
      <w:r w:rsidR="002A354B">
        <w:rPr>
          <w:rFonts w:cstheme="minorHAnsi"/>
          <w:color w:val="000000"/>
        </w:rPr>
        <w:t>.</w:t>
      </w:r>
    </w:p>
    <w:p w14:paraId="6202FC8C" w14:textId="77777777" w:rsidR="00C61159" w:rsidRPr="00F520C7" w:rsidRDefault="00C61159" w:rsidP="00530C0D">
      <w:pPr>
        <w:widowControl w:val="0"/>
        <w:numPr>
          <w:ilvl w:val="3"/>
          <w:numId w:val="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/>
        <w:rPr>
          <w:rFonts w:cstheme="minorHAnsi"/>
        </w:rPr>
      </w:pPr>
      <w:r w:rsidRPr="00F520C7">
        <w:rPr>
          <w:rFonts w:cstheme="minorHAnsi"/>
        </w:rPr>
        <w:t xml:space="preserve">Umowa o udzielanie wsparcia </w:t>
      </w:r>
      <w:r w:rsidR="00764666">
        <w:rPr>
          <w:rFonts w:cstheme="minorHAnsi"/>
        </w:rPr>
        <w:t xml:space="preserve">finansowego </w:t>
      </w:r>
      <w:r w:rsidRPr="00F520C7">
        <w:rPr>
          <w:rFonts w:cstheme="minorHAnsi"/>
        </w:rPr>
        <w:t>na utworzenie i utrzymanie miejsca pracy</w:t>
      </w:r>
      <w:r w:rsidR="00291490">
        <w:rPr>
          <w:rFonts w:cstheme="minorHAnsi"/>
        </w:rPr>
        <w:t xml:space="preserve"> </w:t>
      </w:r>
      <w:r w:rsidR="00235CCE">
        <w:rPr>
          <w:rFonts w:cstheme="minorHAnsi"/>
        </w:rPr>
        <w:t>–</w:t>
      </w:r>
      <w:r w:rsidR="00291490">
        <w:rPr>
          <w:rFonts w:cstheme="minorHAnsi"/>
        </w:rPr>
        <w:t xml:space="preserve"> wzór</w:t>
      </w:r>
      <w:r w:rsidR="002A354B">
        <w:rPr>
          <w:rFonts w:cstheme="minorHAnsi"/>
        </w:rPr>
        <w:t>.</w:t>
      </w:r>
    </w:p>
    <w:p w14:paraId="279F6D40" w14:textId="77777777" w:rsidR="00C61159" w:rsidRPr="00F520C7" w:rsidRDefault="00C61159" w:rsidP="00530C0D">
      <w:pPr>
        <w:widowControl w:val="0"/>
        <w:numPr>
          <w:ilvl w:val="3"/>
          <w:numId w:val="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/>
        <w:rPr>
          <w:rFonts w:cstheme="minorHAnsi"/>
        </w:rPr>
      </w:pPr>
      <w:r w:rsidRPr="00F520C7">
        <w:rPr>
          <w:rFonts w:cstheme="minorHAnsi"/>
        </w:rPr>
        <w:t xml:space="preserve">Formularz informacji przedstawianych przy ubieganiu się o pomoc </w:t>
      </w:r>
      <w:r w:rsidRPr="00F520C7">
        <w:rPr>
          <w:rFonts w:cstheme="minorHAnsi"/>
          <w:i/>
        </w:rPr>
        <w:t>de minimis</w:t>
      </w:r>
      <w:r w:rsidR="00291490">
        <w:rPr>
          <w:rFonts w:cstheme="minorHAnsi"/>
          <w:i/>
        </w:rPr>
        <w:t xml:space="preserve"> </w:t>
      </w:r>
      <w:r w:rsidR="00235CCE">
        <w:rPr>
          <w:rFonts w:cstheme="minorHAnsi"/>
          <w:i/>
        </w:rPr>
        <w:t>–</w:t>
      </w:r>
      <w:r w:rsidR="00291490">
        <w:rPr>
          <w:rFonts w:cstheme="minorHAnsi"/>
          <w:i/>
        </w:rPr>
        <w:t xml:space="preserve"> </w:t>
      </w:r>
      <w:r w:rsidR="00291490" w:rsidRPr="00D4060A">
        <w:rPr>
          <w:rFonts w:cstheme="minorHAnsi"/>
          <w:iCs/>
        </w:rPr>
        <w:t>wzór</w:t>
      </w:r>
      <w:r w:rsidR="002A354B">
        <w:rPr>
          <w:rFonts w:cstheme="minorHAnsi"/>
          <w:i/>
        </w:rPr>
        <w:t>.</w:t>
      </w:r>
    </w:p>
    <w:p w14:paraId="2A2EFF14" w14:textId="77777777" w:rsidR="00C61159" w:rsidRPr="00F520C7" w:rsidRDefault="00C61159" w:rsidP="00530C0D">
      <w:pPr>
        <w:widowControl w:val="0"/>
        <w:numPr>
          <w:ilvl w:val="3"/>
          <w:numId w:val="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/>
        <w:rPr>
          <w:rFonts w:cstheme="minorHAnsi"/>
        </w:rPr>
      </w:pPr>
      <w:r w:rsidRPr="00F520C7">
        <w:rPr>
          <w:rFonts w:cstheme="minorHAnsi"/>
        </w:rPr>
        <w:t xml:space="preserve">Oświadczenie o pomocy </w:t>
      </w:r>
      <w:r w:rsidRPr="00F520C7">
        <w:rPr>
          <w:rFonts w:cstheme="minorHAnsi"/>
          <w:i/>
        </w:rPr>
        <w:t>de minimis</w:t>
      </w:r>
      <w:r w:rsidR="00291490">
        <w:rPr>
          <w:rFonts w:cstheme="minorHAnsi"/>
          <w:i/>
        </w:rPr>
        <w:t xml:space="preserve"> </w:t>
      </w:r>
      <w:r w:rsidR="00235CCE">
        <w:rPr>
          <w:rFonts w:cstheme="minorHAnsi"/>
          <w:i/>
        </w:rPr>
        <w:t>–</w:t>
      </w:r>
      <w:r w:rsidR="00291490">
        <w:rPr>
          <w:rFonts w:cstheme="minorHAnsi"/>
          <w:i/>
        </w:rPr>
        <w:t xml:space="preserve"> </w:t>
      </w:r>
      <w:r w:rsidR="00291490" w:rsidRPr="00D4060A">
        <w:rPr>
          <w:rFonts w:cstheme="minorHAnsi"/>
          <w:iCs/>
        </w:rPr>
        <w:t>wzór</w:t>
      </w:r>
      <w:r w:rsidR="002A354B">
        <w:rPr>
          <w:rFonts w:cstheme="minorHAnsi"/>
        </w:rPr>
        <w:t>.</w:t>
      </w:r>
    </w:p>
    <w:p w14:paraId="67FC5909" w14:textId="77777777" w:rsidR="00C61159" w:rsidRPr="00F520C7" w:rsidRDefault="00C61159" w:rsidP="00530C0D">
      <w:pPr>
        <w:widowControl w:val="0"/>
        <w:numPr>
          <w:ilvl w:val="3"/>
          <w:numId w:val="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/>
        <w:rPr>
          <w:rFonts w:cstheme="minorHAnsi"/>
        </w:rPr>
      </w:pPr>
      <w:r w:rsidRPr="00F520C7">
        <w:rPr>
          <w:rFonts w:cstheme="minorHAnsi"/>
          <w:color w:val="000000"/>
        </w:rPr>
        <w:t>Oświadczenie o rachunku bankowym</w:t>
      </w:r>
      <w:r w:rsidR="00291490">
        <w:rPr>
          <w:rFonts w:cstheme="minorHAnsi"/>
          <w:color w:val="000000"/>
        </w:rPr>
        <w:t xml:space="preserve"> </w:t>
      </w:r>
      <w:r w:rsidR="00235CCE">
        <w:rPr>
          <w:rFonts w:cstheme="minorHAnsi"/>
          <w:color w:val="000000"/>
        </w:rPr>
        <w:t>–</w:t>
      </w:r>
      <w:r w:rsidR="00291490">
        <w:rPr>
          <w:rFonts w:cstheme="minorHAnsi"/>
          <w:color w:val="000000"/>
        </w:rPr>
        <w:t xml:space="preserve"> wzór</w:t>
      </w:r>
      <w:r w:rsidR="002A354B">
        <w:rPr>
          <w:rFonts w:cstheme="minorHAnsi"/>
          <w:color w:val="000000"/>
        </w:rPr>
        <w:t>.</w:t>
      </w:r>
    </w:p>
    <w:p w14:paraId="56F0A601" w14:textId="77777777" w:rsidR="00C61159" w:rsidRPr="00F520C7" w:rsidRDefault="00C61159" w:rsidP="00530C0D">
      <w:pPr>
        <w:widowControl w:val="0"/>
        <w:numPr>
          <w:ilvl w:val="3"/>
          <w:numId w:val="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/>
        <w:rPr>
          <w:rFonts w:cstheme="minorHAnsi"/>
        </w:rPr>
      </w:pPr>
      <w:r w:rsidRPr="00F520C7">
        <w:rPr>
          <w:rFonts w:cstheme="minorHAnsi"/>
        </w:rPr>
        <w:t>Regulamin Komisji Oceny Wniosków</w:t>
      </w:r>
      <w:r w:rsidR="002A354B">
        <w:rPr>
          <w:rFonts w:cstheme="minorHAnsi"/>
        </w:rPr>
        <w:t>.</w:t>
      </w:r>
    </w:p>
    <w:p w14:paraId="691D583E" w14:textId="77777777" w:rsidR="00C61159" w:rsidRPr="00F520C7" w:rsidRDefault="00C61159" w:rsidP="00530C0D">
      <w:pPr>
        <w:widowControl w:val="0"/>
        <w:numPr>
          <w:ilvl w:val="3"/>
          <w:numId w:val="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/>
        <w:rPr>
          <w:rFonts w:cstheme="minorHAnsi"/>
        </w:rPr>
      </w:pPr>
      <w:r w:rsidRPr="00F520C7">
        <w:rPr>
          <w:rFonts w:cstheme="minorHAnsi"/>
        </w:rPr>
        <w:t>Karta Oceny Formalnej wniosku</w:t>
      </w:r>
      <w:r w:rsidR="00291490">
        <w:rPr>
          <w:rFonts w:cstheme="minorHAnsi"/>
        </w:rPr>
        <w:t xml:space="preserve"> </w:t>
      </w:r>
      <w:r w:rsidR="00235CCE">
        <w:rPr>
          <w:rFonts w:cstheme="minorHAnsi"/>
        </w:rPr>
        <w:t>–</w:t>
      </w:r>
      <w:r w:rsidR="00291490">
        <w:rPr>
          <w:rFonts w:cstheme="minorHAnsi"/>
        </w:rPr>
        <w:t xml:space="preserve"> wzór</w:t>
      </w:r>
      <w:r w:rsidR="002A354B">
        <w:rPr>
          <w:rFonts w:cstheme="minorHAnsi"/>
        </w:rPr>
        <w:t>.</w:t>
      </w:r>
    </w:p>
    <w:p w14:paraId="25CF213C" w14:textId="77777777" w:rsidR="00C61159" w:rsidRPr="00F520C7" w:rsidRDefault="00C61159" w:rsidP="00530C0D">
      <w:pPr>
        <w:widowControl w:val="0"/>
        <w:numPr>
          <w:ilvl w:val="3"/>
          <w:numId w:val="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/>
        <w:rPr>
          <w:rFonts w:cstheme="minorHAnsi"/>
        </w:rPr>
      </w:pPr>
      <w:r w:rsidRPr="00F520C7">
        <w:rPr>
          <w:rFonts w:cstheme="minorHAnsi"/>
        </w:rPr>
        <w:t>Karta Oceny Merytorycznej wniosku</w:t>
      </w:r>
      <w:r w:rsidR="00291490">
        <w:rPr>
          <w:rFonts w:cstheme="minorHAnsi"/>
        </w:rPr>
        <w:t xml:space="preserve"> </w:t>
      </w:r>
      <w:r w:rsidR="00235CCE">
        <w:rPr>
          <w:rFonts w:cstheme="minorHAnsi"/>
        </w:rPr>
        <w:t>–</w:t>
      </w:r>
      <w:r w:rsidR="00291490">
        <w:rPr>
          <w:rFonts w:cstheme="minorHAnsi"/>
        </w:rPr>
        <w:t xml:space="preserve"> wzór</w:t>
      </w:r>
      <w:r w:rsidR="002A354B">
        <w:rPr>
          <w:rFonts w:cstheme="minorHAnsi"/>
        </w:rPr>
        <w:t>.</w:t>
      </w:r>
    </w:p>
    <w:p w14:paraId="163AC50E" w14:textId="77777777" w:rsidR="00C61159" w:rsidRPr="00F520C7" w:rsidRDefault="00C61159" w:rsidP="00530C0D">
      <w:pPr>
        <w:widowControl w:val="0"/>
        <w:numPr>
          <w:ilvl w:val="3"/>
          <w:numId w:val="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/>
        <w:rPr>
          <w:rFonts w:cstheme="minorHAnsi"/>
        </w:rPr>
      </w:pPr>
      <w:r w:rsidRPr="00F520C7">
        <w:rPr>
          <w:rFonts w:cstheme="minorHAnsi"/>
        </w:rPr>
        <w:t>Wzór weksla in blanco wraz z deklaracją wekslową dot. utworzenia i utrzymania nowego miejsca pracy w PS</w:t>
      </w:r>
      <w:r w:rsidR="002A354B">
        <w:rPr>
          <w:rFonts w:cstheme="minorHAnsi"/>
        </w:rPr>
        <w:t>.</w:t>
      </w:r>
    </w:p>
    <w:p w14:paraId="67A65DC9" w14:textId="77777777" w:rsidR="000128B7" w:rsidRDefault="00C61159" w:rsidP="00800B19">
      <w:pPr>
        <w:widowControl w:val="0"/>
        <w:numPr>
          <w:ilvl w:val="3"/>
          <w:numId w:val="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before="120" w:after="120" w:line="276" w:lineRule="auto"/>
        <w:ind w:left="284" w:hanging="357"/>
        <w:contextualSpacing/>
        <w:rPr>
          <w:rFonts w:cstheme="minorHAnsi"/>
        </w:rPr>
      </w:pPr>
      <w:r w:rsidRPr="000128B7">
        <w:rPr>
          <w:rFonts w:cstheme="minorHAnsi"/>
        </w:rPr>
        <w:t xml:space="preserve">Oświadczenie </w:t>
      </w:r>
      <w:r w:rsidR="00E60A30" w:rsidRPr="000128B7">
        <w:rPr>
          <w:rFonts w:cstheme="minorHAnsi"/>
        </w:rPr>
        <w:t xml:space="preserve">dot. sytuacji podmiotu w momencie ubiegania się o wsparcie finansowe/ zawarcia </w:t>
      </w:r>
      <w:r w:rsidR="00B030FA" w:rsidRPr="000128B7">
        <w:rPr>
          <w:rFonts w:cstheme="minorHAnsi"/>
        </w:rPr>
        <w:t>U</w:t>
      </w:r>
      <w:r w:rsidR="00E60A30" w:rsidRPr="000128B7">
        <w:rPr>
          <w:rFonts w:cstheme="minorHAnsi"/>
        </w:rPr>
        <w:t>mowy o udzielenie wsparcia finansowego</w:t>
      </w:r>
      <w:r w:rsidR="00291490" w:rsidRPr="000128B7">
        <w:rPr>
          <w:rFonts w:cstheme="minorHAnsi"/>
        </w:rPr>
        <w:t xml:space="preserve"> </w:t>
      </w:r>
      <w:r w:rsidR="00841060" w:rsidRPr="000128B7">
        <w:rPr>
          <w:rFonts w:cstheme="minorHAnsi"/>
        </w:rPr>
        <w:t>(</w:t>
      </w:r>
      <w:r w:rsidR="006D5FD0">
        <w:rPr>
          <w:rFonts w:cstheme="minorHAnsi"/>
        </w:rPr>
        <w:t>bez</w:t>
      </w:r>
      <w:r w:rsidR="00FD4F70" w:rsidRPr="000128B7">
        <w:rPr>
          <w:rFonts w:cstheme="minorHAnsi"/>
        </w:rPr>
        <w:t xml:space="preserve"> </w:t>
      </w:r>
      <w:r w:rsidR="00841060" w:rsidRPr="000128B7">
        <w:rPr>
          <w:rFonts w:cstheme="minorHAnsi"/>
        </w:rPr>
        <w:t>KPO</w:t>
      </w:r>
      <w:r w:rsidR="00370ED0">
        <w:rPr>
          <w:rFonts w:cstheme="minorHAnsi"/>
        </w:rPr>
        <w:t>/FERS</w:t>
      </w:r>
      <w:r w:rsidR="00841060" w:rsidRPr="000128B7">
        <w:rPr>
          <w:rFonts w:cstheme="minorHAnsi"/>
        </w:rPr>
        <w:t xml:space="preserve">) </w:t>
      </w:r>
      <w:r w:rsidR="00291490" w:rsidRPr="000128B7">
        <w:rPr>
          <w:rFonts w:cstheme="minorHAnsi"/>
        </w:rPr>
        <w:t>– wzór.</w:t>
      </w:r>
    </w:p>
    <w:p w14:paraId="7468CE98" w14:textId="77777777" w:rsidR="00C61159" w:rsidRPr="000128B7" w:rsidRDefault="00841060" w:rsidP="00D4060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6" w:lineRule="auto"/>
        <w:ind w:left="-73"/>
        <w:contextualSpacing/>
        <w:rPr>
          <w:rFonts w:cstheme="minorHAnsi"/>
        </w:rPr>
      </w:pPr>
      <w:r w:rsidRPr="000128B7">
        <w:rPr>
          <w:rFonts w:cstheme="minorHAnsi"/>
        </w:rPr>
        <w:t>11a</w:t>
      </w:r>
      <w:r w:rsidR="00463F64">
        <w:rPr>
          <w:rFonts w:cstheme="minorHAnsi"/>
        </w:rPr>
        <w:t xml:space="preserve">. </w:t>
      </w:r>
      <w:r w:rsidR="000128B7" w:rsidRPr="000128B7">
        <w:rPr>
          <w:rFonts w:cstheme="minorHAnsi"/>
        </w:rPr>
        <w:t>Oświadczenie dot. sytuacji podmiotu w momencie ubiegania się o wsparcie finansowe/ zawarcia Umowy o udzielenie wsparcia finansowego</w:t>
      </w:r>
      <w:r w:rsidR="006D5FD0">
        <w:rPr>
          <w:rFonts w:cstheme="minorHAnsi"/>
        </w:rPr>
        <w:t xml:space="preserve"> (z KPO</w:t>
      </w:r>
      <w:r w:rsidR="00370ED0">
        <w:rPr>
          <w:rFonts w:cstheme="minorHAnsi"/>
        </w:rPr>
        <w:t>/FERS</w:t>
      </w:r>
      <w:r w:rsidR="006D5FD0">
        <w:rPr>
          <w:rFonts w:cstheme="minorHAnsi"/>
        </w:rPr>
        <w:t>)</w:t>
      </w:r>
      <w:r w:rsidR="000128B7" w:rsidRPr="000128B7">
        <w:rPr>
          <w:rFonts w:cstheme="minorHAnsi"/>
        </w:rPr>
        <w:t xml:space="preserve"> – wzór. </w:t>
      </w:r>
    </w:p>
    <w:p w14:paraId="73CA909B" w14:textId="77777777" w:rsidR="00C61159" w:rsidRPr="00F520C7" w:rsidRDefault="00C61159" w:rsidP="00530C0D">
      <w:pPr>
        <w:widowControl w:val="0"/>
        <w:numPr>
          <w:ilvl w:val="3"/>
          <w:numId w:val="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/>
        <w:rPr>
          <w:rFonts w:cstheme="minorHAnsi"/>
        </w:rPr>
      </w:pPr>
      <w:r w:rsidRPr="00F520C7">
        <w:rPr>
          <w:rFonts w:cstheme="minorHAnsi"/>
        </w:rPr>
        <w:t>Wykaz działalności wykluczonych</w:t>
      </w:r>
      <w:r w:rsidR="002A354B">
        <w:rPr>
          <w:rFonts w:cstheme="minorHAnsi"/>
        </w:rPr>
        <w:t>.</w:t>
      </w:r>
    </w:p>
    <w:p w14:paraId="3D1A8005" w14:textId="77777777" w:rsidR="00463F64" w:rsidRDefault="00C61159" w:rsidP="00463F64">
      <w:pPr>
        <w:widowControl w:val="0"/>
        <w:numPr>
          <w:ilvl w:val="3"/>
          <w:numId w:val="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/>
        <w:rPr>
          <w:rFonts w:cstheme="minorHAnsi"/>
        </w:rPr>
      </w:pPr>
      <w:r w:rsidRPr="00F520C7">
        <w:rPr>
          <w:rFonts w:cstheme="minorHAnsi"/>
        </w:rPr>
        <w:lastRenderedPageBreak/>
        <w:t>Opinia OWES</w:t>
      </w:r>
      <w:r w:rsidR="00291490">
        <w:rPr>
          <w:rFonts w:cstheme="minorHAnsi"/>
        </w:rPr>
        <w:t xml:space="preserve"> </w:t>
      </w:r>
      <w:r w:rsidR="00235CCE">
        <w:rPr>
          <w:rFonts w:cstheme="minorHAnsi"/>
        </w:rPr>
        <w:t>–</w:t>
      </w:r>
      <w:r w:rsidR="00291490">
        <w:rPr>
          <w:rFonts w:cstheme="minorHAnsi"/>
        </w:rPr>
        <w:t xml:space="preserve"> wzór</w:t>
      </w:r>
      <w:r w:rsidR="002A354B">
        <w:rPr>
          <w:rFonts w:cstheme="minorHAnsi"/>
        </w:rPr>
        <w:t>.</w:t>
      </w:r>
    </w:p>
    <w:p w14:paraId="3CAE2771" w14:textId="77777777" w:rsidR="00C61159" w:rsidRPr="00463F64" w:rsidRDefault="00C61159" w:rsidP="00463F64">
      <w:pPr>
        <w:widowControl w:val="0"/>
        <w:numPr>
          <w:ilvl w:val="3"/>
          <w:numId w:val="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/>
        <w:rPr>
          <w:rFonts w:cstheme="minorHAnsi"/>
        </w:rPr>
      </w:pPr>
      <w:r w:rsidRPr="00463F64">
        <w:rPr>
          <w:rFonts w:cstheme="minorHAnsi"/>
        </w:rPr>
        <w:t xml:space="preserve">Oświadczenie osób, których dane osobowe są przetwarzane w związku z </w:t>
      </w:r>
      <w:r w:rsidR="00BF6C93" w:rsidRPr="00463F64">
        <w:rPr>
          <w:rFonts w:cstheme="minorHAnsi"/>
        </w:rPr>
        <w:t>realizowanym projektem w ramach FEW</w:t>
      </w:r>
      <w:r w:rsidR="00291490" w:rsidRPr="00463F64">
        <w:rPr>
          <w:rFonts w:cstheme="minorHAnsi"/>
        </w:rPr>
        <w:t xml:space="preserve"> </w:t>
      </w:r>
      <w:r w:rsidR="002C2DE9" w:rsidRPr="00463F64">
        <w:rPr>
          <w:rFonts w:cstheme="minorHAnsi"/>
        </w:rPr>
        <w:t>2021+</w:t>
      </w:r>
      <w:r w:rsidR="00235CCE" w:rsidRPr="00463F64">
        <w:rPr>
          <w:rFonts w:cstheme="minorHAnsi"/>
        </w:rPr>
        <w:t xml:space="preserve"> –</w:t>
      </w:r>
      <w:r w:rsidR="00291490" w:rsidRPr="00463F64">
        <w:rPr>
          <w:rFonts w:cstheme="minorHAnsi"/>
        </w:rPr>
        <w:t xml:space="preserve"> wzór</w:t>
      </w:r>
      <w:r w:rsidR="002A354B" w:rsidRPr="00463F64">
        <w:rPr>
          <w:rFonts w:cstheme="minorHAnsi"/>
        </w:rPr>
        <w:t>.</w:t>
      </w:r>
    </w:p>
    <w:p w14:paraId="002BFBE9" w14:textId="77777777" w:rsidR="00E60A30" w:rsidRDefault="00E60A30" w:rsidP="00530C0D">
      <w:pPr>
        <w:widowControl w:val="0"/>
        <w:numPr>
          <w:ilvl w:val="3"/>
          <w:numId w:val="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Oświadczenie o wywiązaniu się z warunków </w:t>
      </w:r>
      <w:r w:rsidR="00B030FA">
        <w:rPr>
          <w:rFonts w:cstheme="minorHAnsi"/>
        </w:rPr>
        <w:t>U</w:t>
      </w:r>
      <w:r>
        <w:rPr>
          <w:rFonts w:cstheme="minorHAnsi"/>
        </w:rPr>
        <w:t>mowy – wzór.</w:t>
      </w:r>
    </w:p>
    <w:p w14:paraId="326BD5AA" w14:textId="77777777" w:rsidR="009C4FA2" w:rsidRDefault="009C4FA2" w:rsidP="00530C0D">
      <w:pPr>
        <w:widowControl w:val="0"/>
        <w:numPr>
          <w:ilvl w:val="3"/>
          <w:numId w:val="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/>
        <w:jc w:val="both"/>
        <w:rPr>
          <w:rFonts w:cstheme="minorHAnsi"/>
        </w:rPr>
      </w:pPr>
      <w:r>
        <w:rPr>
          <w:rFonts w:cstheme="minorHAnsi"/>
        </w:rPr>
        <w:t>Plakat informacyjny o otrzymanym wsparciu finansowym – wzór.</w:t>
      </w:r>
    </w:p>
    <w:bookmarkEnd w:id="7"/>
    <w:p w14:paraId="6DF0A130" w14:textId="77777777" w:rsidR="009C5439" w:rsidRDefault="00B21AC0" w:rsidP="00530C0D">
      <w:pPr>
        <w:spacing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4364B323" w14:textId="77777777" w:rsidR="00E6531C" w:rsidRDefault="00E6531C" w:rsidP="00E6531C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B56156">
        <w:rPr>
          <w:rFonts w:cstheme="minorHAnsi"/>
          <w:b/>
          <w:sz w:val="28"/>
          <w:szCs w:val="28"/>
        </w:rPr>
        <w:lastRenderedPageBreak/>
        <w:t xml:space="preserve">CZĘŚĆ </w:t>
      </w:r>
      <w:r>
        <w:rPr>
          <w:rFonts w:cstheme="minorHAnsi"/>
          <w:b/>
          <w:sz w:val="28"/>
          <w:szCs w:val="28"/>
        </w:rPr>
        <w:t>2</w:t>
      </w:r>
    </w:p>
    <w:p w14:paraId="09391392" w14:textId="77777777" w:rsidR="00E6531C" w:rsidRDefault="00E6531C" w:rsidP="00E6531C">
      <w:pPr>
        <w:spacing w:after="0" w:line="276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8"/>
          <w:szCs w:val="28"/>
        </w:rPr>
        <w:t xml:space="preserve">WSPARCIE </w:t>
      </w:r>
      <w:r w:rsidRPr="00100C2E">
        <w:rPr>
          <w:rFonts w:cstheme="minorHAnsi"/>
          <w:b/>
          <w:sz w:val="26"/>
          <w:szCs w:val="26"/>
        </w:rPr>
        <w:t>REIN</w:t>
      </w:r>
      <w:r w:rsidR="00A10D8B">
        <w:rPr>
          <w:rFonts w:cstheme="minorHAnsi"/>
          <w:b/>
          <w:sz w:val="26"/>
          <w:szCs w:val="26"/>
        </w:rPr>
        <w:t>T</w:t>
      </w:r>
      <w:r w:rsidRPr="00100C2E">
        <w:rPr>
          <w:rFonts w:cstheme="minorHAnsi"/>
          <w:b/>
          <w:sz w:val="26"/>
          <w:szCs w:val="26"/>
        </w:rPr>
        <w:t>EGRACYJNE</w:t>
      </w:r>
    </w:p>
    <w:p w14:paraId="6DB070F3" w14:textId="77777777" w:rsidR="00E6531C" w:rsidRDefault="00E6531C" w:rsidP="00E6531C">
      <w:pPr>
        <w:spacing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24E9FADD" w14:textId="77777777" w:rsidR="00E6531C" w:rsidRDefault="00E6531C" w:rsidP="00E6531C">
      <w:pPr>
        <w:spacing w:after="0" w:line="276" w:lineRule="auto"/>
        <w:jc w:val="center"/>
        <w:rPr>
          <w:rFonts w:cstheme="minorHAnsi"/>
          <w:b/>
        </w:rPr>
      </w:pPr>
      <w:r w:rsidRPr="00B46BD1">
        <w:rPr>
          <w:rFonts w:cstheme="minorHAnsi"/>
          <w:b/>
        </w:rPr>
        <w:lastRenderedPageBreak/>
        <w:t>R</w:t>
      </w:r>
      <w:r>
        <w:rPr>
          <w:rFonts w:cstheme="minorHAnsi"/>
          <w:b/>
        </w:rPr>
        <w:t>egulamin</w:t>
      </w:r>
    </w:p>
    <w:p w14:paraId="3F49A902" w14:textId="77777777" w:rsidR="00E6531C" w:rsidRPr="00B46BD1" w:rsidRDefault="00E6531C" w:rsidP="00E6531C">
      <w:pPr>
        <w:spacing w:after="0" w:line="276" w:lineRule="auto"/>
        <w:jc w:val="center"/>
        <w:rPr>
          <w:rFonts w:cstheme="minorHAnsi"/>
          <w:b/>
        </w:rPr>
      </w:pPr>
      <w:r w:rsidRPr="00B46BD1">
        <w:rPr>
          <w:rFonts w:cstheme="minorHAnsi"/>
          <w:b/>
        </w:rPr>
        <w:t>udzielania wsparcia rein</w:t>
      </w:r>
      <w:r>
        <w:rPr>
          <w:rFonts w:cstheme="minorHAnsi"/>
          <w:b/>
        </w:rPr>
        <w:t>t</w:t>
      </w:r>
      <w:r w:rsidRPr="00B46BD1">
        <w:rPr>
          <w:rFonts w:cstheme="minorHAnsi"/>
          <w:b/>
        </w:rPr>
        <w:t>egracyjnego</w:t>
      </w:r>
      <w:r>
        <w:rPr>
          <w:rFonts w:cstheme="minorHAnsi"/>
          <w:b/>
        </w:rPr>
        <w:t xml:space="preserve"> –</w:t>
      </w:r>
    </w:p>
    <w:p w14:paraId="07E57876" w14:textId="77777777" w:rsidR="00E6531C" w:rsidRDefault="00E6531C" w:rsidP="00E6531C">
      <w:pPr>
        <w:spacing w:after="20" w:line="276" w:lineRule="auto"/>
        <w:jc w:val="center"/>
        <w:rPr>
          <w:rFonts w:cstheme="minorHAnsi"/>
          <w:b/>
          <w:sz w:val="26"/>
          <w:szCs w:val="26"/>
        </w:rPr>
      </w:pPr>
      <w:r>
        <w:rPr>
          <w:rFonts w:ascii="Calibri" w:hAnsi="Calibri" w:cs="Calibri"/>
        </w:rPr>
        <w:t>dofinansowanie</w:t>
      </w:r>
      <w:r w:rsidRPr="00100C2E">
        <w:rPr>
          <w:rFonts w:ascii="Calibri" w:hAnsi="Calibri" w:cs="Calibri"/>
        </w:rPr>
        <w:t xml:space="preserve"> realizacji </w:t>
      </w:r>
      <w:r>
        <w:rPr>
          <w:rFonts w:ascii="Calibri" w:hAnsi="Calibri" w:cs="Calibri"/>
        </w:rPr>
        <w:t>I</w:t>
      </w:r>
      <w:r w:rsidRPr="00100C2E">
        <w:rPr>
          <w:rFonts w:ascii="Calibri" w:hAnsi="Calibri" w:cs="Calibri"/>
        </w:rPr>
        <w:t>ndywidualnego planu reintegracyjnego</w:t>
      </w:r>
    </w:p>
    <w:p w14:paraId="094B0C54" w14:textId="77777777" w:rsidR="00E6531C" w:rsidRDefault="00E6531C" w:rsidP="00E6531C">
      <w:pPr>
        <w:pStyle w:val="Nagwek1"/>
        <w:spacing w:line="276" w:lineRule="auto"/>
        <w:jc w:val="center"/>
        <w:rPr>
          <w:rStyle w:val="Nagwek1Znak"/>
          <w:rFonts w:asciiTheme="minorHAnsi" w:hAnsiTheme="minorHAnsi" w:cstheme="minorHAnsi"/>
          <w:b/>
          <w:color w:val="auto"/>
          <w:sz w:val="22"/>
          <w:szCs w:val="22"/>
        </w:rPr>
      </w:pPr>
      <w:r w:rsidRPr="00F520C7">
        <w:rPr>
          <w:rFonts w:asciiTheme="minorHAnsi" w:hAnsiTheme="minorHAnsi" w:cstheme="minorHAnsi"/>
          <w:b/>
          <w:color w:val="auto"/>
          <w:sz w:val="22"/>
          <w:szCs w:val="22"/>
        </w:rPr>
        <w:t>§ 1</w:t>
      </w:r>
      <w:r w:rsidRPr="00F520C7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F520C7">
        <w:rPr>
          <w:rStyle w:val="Nagwek1Znak"/>
          <w:rFonts w:asciiTheme="minorHAnsi" w:hAnsiTheme="minorHAnsi" w:cstheme="minorHAnsi"/>
          <w:b/>
          <w:color w:val="auto"/>
          <w:sz w:val="22"/>
          <w:szCs w:val="22"/>
        </w:rPr>
        <w:t>Słownik pojęć</w:t>
      </w:r>
    </w:p>
    <w:p w14:paraId="1F24B49B" w14:textId="77777777" w:rsidR="00E6531C" w:rsidRDefault="00E6531C" w:rsidP="00E6531C">
      <w:pPr>
        <w:spacing w:after="40" w:line="276" w:lineRule="auto"/>
        <w:rPr>
          <w:rFonts w:cstheme="minorHAnsi"/>
        </w:rPr>
      </w:pPr>
      <w:r w:rsidRPr="000A0306">
        <w:rPr>
          <w:rFonts w:ascii="Calibri" w:hAnsi="Calibri" w:cs="Calibri"/>
        </w:rPr>
        <w:t xml:space="preserve">Zapisy </w:t>
      </w:r>
      <w:r>
        <w:rPr>
          <w:rFonts w:ascii="Calibri" w:hAnsi="Calibri" w:cs="Calibri"/>
        </w:rPr>
        <w:t xml:space="preserve">zawarte w Słowniku pojęć </w:t>
      </w:r>
      <w:r w:rsidRPr="000A0306">
        <w:rPr>
          <w:rFonts w:ascii="Calibri" w:hAnsi="Calibri" w:cs="Calibri"/>
        </w:rPr>
        <w:t>„</w:t>
      </w:r>
      <w:r w:rsidRPr="000A0306">
        <w:rPr>
          <w:rFonts w:cstheme="minorHAnsi"/>
        </w:rPr>
        <w:t>Regulaminu udzielania wsparcia finansowego na utworzenie i</w:t>
      </w:r>
      <w:r>
        <w:rPr>
          <w:rFonts w:cstheme="minorHAnsi"/>
        </w:rPr>
        <w:t> </w:t>
      </w:r>
      <w:r w:rsidRPr="000A0306">
        <w:rPr>
          <w:rFonts w:cstheme="minorHAnsi"/>
        </w:rPr>
        <w:t>utrzymanie miejsca pracy w przedsiębiorstwie społecznym”</w:t>
      </w:r>
      <w:r>
        <w:rPr>
          <w:rFonts w:cstheme="minorHAnsi"/>
        </w:rPr>
        <w:t xml:space="preserve"> stosuje się odpowiednio do niniejszego Regulaminu. Ponadto na potrzeby niniejszego Regulaminu wprowadza się następujące pojęcia:</w:t>
      </w:r>
    </w:p>
    <w:p w14:paraId="5E3159BA" w14:textId="77777777" w:rsidR="00E6531C" w:rsidRPr="00143D23" w:rsidRDefault="00E6531C" w:rsidP="00E6531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40" w:line="276" w:lineRule="auto"/>
        <w:ind w:left="360"/>
        <w:jc w:val="both"/>
        <w:rPr>
          <w:rFonts w:cstheme="minorHAnsi"/>
        </w:rPr>
      </w:pPr>
      <w:r w:rsidRPr="00931E1E">
        <w:rPr>
          <w:rFonts w:cstheme="minorHAnsi"/>
          <w:b/>
        </w:rPr>
        <w:t>Indywidualny plan reintegracyjny (IPR)</w:t>
      </w:r>
      <w:r w:rsidRPr="00931E1E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931E1E">
        <w:rPr>
          <w:rFonts w:cstheme="minorHAnsi"/>
        </w:rPr>
        <w:t xml:space="preserve"> dokument opracowywany dla każdej zatrudnionej osoby zagrożonej wykluczeniem społecznym, </w:t>
      </w:r>
      <w:r>
        <w:rPr>
          <w:rFonts w:cstheme="minorHAnsi"/>
        </w:rPr>
        <w:t>do</w:t>
      </w:r>
      <w:r w:rsidRPr="00931E1E">
        <w:rPr>
          <w:rFonts w:cstheme="minorHAnsi"/>
        </w:rPr>
        <w:t xml:space="preserve"> której został udzielony instrument wsparcia, o</w:t>
      </w:r>
      <w:r>
        <w:rPr>
          <w:rFonts w:cstheme="minorHAnsi"/>
        </w:rPr>
        <w:t> </w:t>
      </w:r>
      <w:r w:rsidRPr="00931E1E">
        <w:rPr>
          <w:rFonts w:cstheme="minorHAnsi"/>
        </w:rPr>
        <w:t xml:space="preserve">którym mowa w art. 21 lub art. </w:t>
      </w:r>
      <w:r w:rsidRPr="00143D23">
        <w:rPr>
          <w:rFonts w:cstheme="minorHAnsi"/>
        </w:rPr>
        <w:t xml:space="preserve">22 ustawy z dnia 5 sierpnia 2022 r. o ekonomii społecznej (Ustawa). Odbiorca wsparcia reintegracyjnego opracowuje i realizuje </w:t>
      </w:r>
      <w:r>
        <w:rPr>
          <w:rFonts w:cstheme="minorHAnsi"/>
        </w:rPr>
        <w:t>I</w:t>
      </w:r>
      <w:r w:rsidRPr="00143D23">
        <w:rPr>
          <w:rFonts w:cstheme="minorHAnsi"/>
        </w:rPr>
        <w:t xml:space="preserve">ndywidualny plan reintegracyjny przez okres nie krótszy niż okres, na jaki został udzielony ten instrument, lub nie </w:t>
      </w:r>
      <w:r w:rsidRPr="00143D23">
        <w:rPr>
          <w:rFonts w:cstheme="minorHAnsi"/>
          <w:color w:val="000000"/>
          <w:spacing w:val="-4"/>
        </w:rPr>
        <w:t>krótszy</w:t>
      </w:r>
      <w:r w:rsidRPr="00143D23">
        <w:rPr>
          <w:rFonts w:cstheme="minorHAnsi"/>
        </w:rPr>
        <w:t xml:space="preserve"> niż okres zatrudnienia danej osoby wymagany w związku z udzieleniem tego instrumentu</w:t>
      </w:r>
      <w:r>
        <w:rPr>
          <w:rFonts w:cstheme="minorHAnsi"/>
        </w:rPr>
        <w:t>,</w:t>
      </w:r>
      <w:r w:rsidRPr="00143D23">
        <w:rPr>
          <w:rFonts w:cstheme="minorHAnsi"/>
        </w:rPr>
        <w:t xml:space="preserve"> dla której został udzielony instrument wsparcia. Szczegółowe zasady opracowania IPR opisano w art. 6</w:t>
      </w:r>
      <w:r>
        <w:rPr>
          <w:rFonts w:cstheme="minorHAnsi"/>
        </w:rPr>
        <w:t xml:space="preserve"> </w:t>
      </w:r>
      <w:r w:rsidRPr="00143D23">
        <w:rPr>
          <w:rFonts w:cstheme="minorHAnsi"/>
        </w:rPr>
        <w:t>Ustawy.</w:t>
      </w:r>
    </w:p>
    <w:p w14:paraId="264C0FFC" w14:textId="77777777" w:rsidR="00E6531C" w:rsidRPr="00143D23" w:rsidRDefault="00E6531C" w:rsidP="00E6531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40" w:line="276" w:lineRule="auto"/>
        <w:ind w:left="360"/>
        <w:rPr>
          <w:rFonts w:cstheme="minorHAnsi"/>
        </w:rPr>
      </w:pPr>
      <w:r w:rsidRPr="00143D23">
        <w:rPr>
          <w:rFonts w:cstheme="minorHAnsi"/>
          <w:b/>
          <w:color w:val="000000"/>
          <w:spacing w:val="-4"/>
        </w:rPr>
        <w:t xml:space="preserve">Odbiorca wsparcia reintegracyjnego </w:t>
      </w:r>
      <w:r w:rsidRPr="00143D23">
        <w:rPr>
          <w:rFonts w:cstheme="minorHAnsi"/>
          <w:color w:val="000000"/>
          <w:spacing w:val="-4"/>
        </w:rPr>
        <w:t xml:space="preserve">– </w:t>
      </w:r>
      <w:r>
        <w:rPr>
          <w:rFonts w:cstheme="minorHAnsi"/>
          <w:color w:val="000000"/>
          <w:spacing w:val="-4"/>
        </w:rPr>
        <w:t>podmiot objęty wsparciem</w:t>
      </w:r>
      <w:r w:rsidRPr="00143D23">
        <w:rPr>
          <w:rFonts w:cstheme="minorHAnsi"/>
          <w:color w:val="000000"/>
          <w:spacing w:val="-4"/>
        </w:rPr>
        <w:t>, który otrzymał decyzję o udzieleniu wsparcia reintegracyjnego</w:t>
      </w:r>
      <w:r w:rsidRPr="00143D23">
        <w:rPr>
          <w:rFonts w:cstheme="minorHAnsi"/>
          <w:spacing w:val="-4"/>
        </w:rPr>
        <w:t>, z którym Realizator zawrze Umowę o udzielenie wsparcia reintegracyjnego</w:t>
      </w:r>
      <w:r>
        <w:rPr>
          <w:rFonts w:cstheme="minorHAnsi"/>
          <w:spacing w:val="-4"/>
        </w:rPr>
        <w:t xml:space="preserve"> (załącznik nr 2 do Regulaminu)</w:t>
      </w:r>
      <w:r w:rsidRPr="00143D23">
        <w:rPr>
          <w:rFonts w:cstheme="minorHAnsi"/>
          <w:spacing w:val="-4"/>
        </w:rPr>
        <w:t>.</w:t>
      </w:r>
    </w:p>
    <w:p w14:paraId="4F0E011A" w14:textId="77777777" w:rsidR="00E6531C" w:rsidRDefault="00E6531C" w:rsidP="00E6531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40" w:line="276" w:lineRule="auto"/>
        <w:ind w:left="360"/>
        <w:rPr>
          <w:rFonts w:cstheme="minorHAnsi"/>
        </w:rPr>
      </w:pPr>
      <w:r w:rsidRPr="00143D23">
        <w:rPr>
          <w:rFonts w:cstheme="minorHAnsi"/>
          <w:b/>
          <w:color w:val="000000"/>
          <w:spacing w:val="-4"/>
        </w:rPr>
        <w:t xml:space="preserve">Osoba preferowana do wsparcia </w:t>
      </w:r>
      <w:r w:rsidRPr="00143D23">
        <w:rPr>
          <w:rFonts w:cstheme="minorHAnsi"/>
        </w:rPr>
        <w:t>– osoba zagrożona wykluczeniem społecznym wskazana w </w:t>
      </w:r>
      <w:r w:rsidRPr="00340DB1">
        <w:rPr>
          <w:rFonts w:cstheme="minorHAnsi"/>
          <w:i/>
        </w:rPr>
        <w:t>Regulaminie udzielania wsparcia finansowego na utworzenie i utrzymanie miejsca pracy w przedsiębiorstwie społecznym</w:t>
      </w:r>
      <w:r w:rsidRPr="00143D23">
        <w:rPr>
          <w:rFonts w:cstheme="minorHAnsi"/>
        </w:rPr>
        <w:t xml:space="preserve"> wymieniona w </w:t>
      </w:r>
      <w:r w:rsidRPr="00143D23">
        <w:rPr>
          <w:rFonts w:cstheme="minorHAnsi"/>
          <w:bCs/>
        </w:rPr>
        <w:t>§ 1 pkt 10</w:t>
      </w:r>
      <w:r w:rsidRPr="00143D23">
        <w:rPr>
          <w:rFonts w:cstheme="minorHAnsi"/>
          <w:b/>
        </w:rPr>
        <w:t xml:space="preserve"> </w:t>
      </w:r>
      <w:r w:rsidRPr="00143D23">
        <w:rPr>
          <w:rFonts w:cstheme="minorHAnsi"/>
        </w:rPr>
        <w:t>lit. b, d, e, g, h, i oraz l</w:t>
      </w:r>
      <w:r>
        <w:rPr>
          <w:rFonts w:cstheme="minorHAnsi"/>
        </w:rPr>
        <w:t xml:space="preserve">. </w:t>
      </w:r>
      <w:r w:rsidRPr="00143D23">
        <w:rPr>
          <w:rFonts w:cstheme="minorHAnsi"/>
        </w:rPr>
        <w:t>Wsparcie</w:t>
      </w:r>
      <w:r>
        <w:rPr>
          <w:rFonts w:cstheme="minorHAnsi"/>
        </w:rPr>
        <w:t>,</w:t>
      </w:r>
      <w:r w:rsidRPr="00143D23">
        <w:rPr>
          <w:rFonts w:cstheme="minorHAnsi"/>
        </w:rPr>
        <w:t xml:space="preserve"> o którym mowa w niniejszym Regulaminie</w:t>
      </w:r>
      <w:r>
        <w:rPr>
          <w:rFonts w:cstheme="minorHAnsi"/>
        </w:rPr>
        <w:t>,</w:t>
      </w:r>
      <w:r w:rsidRPr="00143D23">
        <w:rPr>
          <w:rFonts w:cstheme="minorHAnsi"/>
        </w:rPr>
        <w:t xml:space="preserve"> może być udzielone wyłącznie</w:t>
      </w:r>
      <w:r>
        <w:rPr>
          <w:rFonts w:cstheme="minorHAnsi"/>
        </w:rPr>
        <w:t xml:space="preserve"> w związku z zatrudnieniem tych osób.</w:t>
      </w:r>
    </w:p>
    <w:p w14:paraId="674D1204" w14:textId="77777777" w:rsidR="00E6531C" w:rsidRPr="00BE38D9" w:rsidRDefault="00E6531C" w:rsidP="00E6531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40" w:line="276" w:lineRule="auto"/>
        <w:ind w:left="360"/>
        <w:rPr>
          <w:rFonts w:cstheme="minorHAnsi"/>
        </w:rPr>
      </w:pPr>
      <w:r w:rsidRPr="00BE38D9">
        <w:rPr>
          <w:rFonts w:cstheme="minorHAnsi"/>
          <w:b/>
          <w:color w:val="000000"/>
          <w:spacing w:val="-4"/>
        </w:rPr>
        <w:t>R</w:t>
      </w:r>
      <w:r w:rsidRPr="00BE38D9">
        <w:rPr>
          <w:rFonts w:cstheme="minorHAnsi"/>
          <w:b/>
        </w:rPr>
        <w:t>eintegracja społeczna</w:t>
      </w:r>
      <w:r w:rsidRPr="00BE38D9">
        <w:rPr>
          <w:rFonts w:cstheme="minorHAnsi"/>
        </w:rPr>
        <w:t xml:space="preserve"> – działania służące odbudowaniu lub nabyciu i podtrzymaniu umiejętności uczestniczenia w życiu społeczności lokalnej i pełnienia ról społecznych w miejscu pracy, zamieszkania lub pobytu, w tym rehabilitacj</w:t>
      </w:r>
      <w:r>
        <w:rPr>
          <w:rFonts w:cstheme="minorHAnsi"/>
        </w:rPr>
        <w:t>a</w:t>
      </w:r>
      <w:r w:rsidRPr="00BE38D9">
        <w:rPr>
          <w:rFonts w:cstheme="minorHAnsi"/>
        </w:rPr>
        <w:t xml:space="preserve"> społeczn</w:t>
      </w:r>
      <w:r>
        <w:rPr>
          <w:rFonts w:cstheme="minorHAnsi"/>
        </w:rPr>
        <w:t>a</w:t>
      </w:r>
      <w:r w:rsidRPr="00BE38D9">
        <w:rPr>
          <w:rFonts w:cstheme="minorHAnsi"/>
        </w:rPr>
        <w:t xml:space="preserve"> osób niepełnosprawnych.</w:t>
      </w:r>
    </w:p>
    <w:p w14:paraId="12B91FE9" w14:textId="77777777" w:rsidR="00E6531C" w:rsidRPr="00BE38D9" w:rsidRDefault="00E6531C" w:rsidP="00E6531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40" w:line="276" w:lineRule="auto"/>
        <w:ind w:left="360"/>
        <w:rPr>
          <w:rFonts w:cstheme="minorHAnsi"/>
        </w:rPr>
      </w:pPr>
      <w:r w:rsidRPr="00BE38D9">
        <w:rPr>
          <w:rFonts w:cstheme="minorHAnsi"/>
          <w:b/>
        </w:rPr>
        <w:t>Reintegracja zawodowa</w:t>
      </w:r>
      <w:r w:rsidRPr="00BE38D9">
        <w:rPr>
          <w:rFonts w:cstheme="minorHAnsi"/>
        </w:rPr>
        <w:t xml:space="preserve"> – działania służące zdobyciu nowych kwalifikacji, kompetencji, wiedzy i</w:t>
      </w:r>
      <w:r>
        <w:rPr>
          <w:rFonts w:cstheme="minorHAnsi"/>
        </w:rPr>
        <w:t> </w:t>
      </w:r>
      <w:r w:rsidRPr="00BE38D9">
        <w:rPr>
          <w:rFonts w:cstheme="minorHAnsi"/>
        </w:rPr>
        <w:t xml:space="preserve">umiejętności w celu odbudowania lub uzyskania i podtrzymania zdolności do samodzielnego świadczenia pracy na rynku pracy i awansu zawodowego, w tym rehabilitację </w:t>
      </w:r>
      <w:r>
        <w:rPr>
          <w:rFonts w:cstheme="minorHAnsi"/>
        </w:rPr>
        <w:t>zawodową osób niepełnosprawnych.</w:t>
      </w:r>
    </w:p>
    <w:p w14:paraId="6309FC2B" w14:textId="77777777" w:rsidR="00E6531C" w:rsidRDefault="00E6531C" w:rsidP="00E6531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40" w:line="276" w:lineRule="auto"/>
        <w:ind w:left="360"/>
        <w:rPr>
          <w:rFonts w:cstheme="minorHAnsi"/>
        </w:rPr>
      </w:pPr>
      <w:r w:rsidRPr="00BE38D9">
        <w:rPr>
          <w:rFonts w:cstheme="minorHAnsi"/>
          <w:b/>
        </w:rPr>
        <w:t xml:space="preserve">Ustawa </w:t>
      </w:r>
      <w:r>
        <w:rPr>
          <w:rFonts w:cstheme="minorHAnsi"/>
        </w:rPr>
        <w:t>–</w:t>
      </w:r>
      <w:r w:rsidRPr="00BE38D9">
        <w:rPr>
          <w:rFonts w:cstheme="minorHAnsi"/>
        </w:rPr>
        <w:t xml:space="preserve"> ustaw</w:t>
      </w:r>
      <w:r>
        <w:rPr>
          <w:rFonts w:cstheme="minorHAnsi"/>
        </w:rPr>
        <w:t>a</w:t>
      </w:r>
      <w:r w:rsidRPr="00BE38D9">
        <w:rPr>
          <w:rFonts w:cstheme="minorHAnsi"/>
        </w:rPr>
        <w:t xml:space="preserve"> z dnia 5 sierpnia 2022 r. o ekonomii społecznej.</w:t>
      </w:r>
    </w:p>
    <w:p w14:paraId="111BE540" w14:textId="77777777" w:rsidR="00E6531C" w:rsidRDefault="00E6531C" w:rsidP="00E6531C">
      <w:pPr>
        <w:pStyle w:val="Nagwek1"/>
        <w:spacing w:line="276" w:lineRule="auto"/>
        <w:jc w:val="center"/>
        <w:rPr>
          <w:rStyle w:val="Nagwek1Znak"/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§ 2</w:t>
      </w:r>
      <w:r w:rsidRPr="00F520C7">
        <w:rPr>
          <w:rFonts w:asciiTheme="minorHAnsi" w:hAnsiTheme="minorHAnsi" w:cstheme="minorHAnsi"/>
          <w:color w:val="auto"/>
          <w:sz w:val="22"/>
          <w:szCs w:val="22"/>
        </w:rPr>
        <w:br/>
      </w:r>
      <w:r>
        <w:rPr>
          <w:rStyle w:val="Nagwek1Znak"/>
          <w:rFonts w:asciiTheme="minorHAnsi" w:hAnsiTheme="minorHAnsi" w:cstheme="minorHAnsi"/>
          <w:b/>
          <w:color w:val="auto"/>
          <w:sz w:val="22"/>
          <w:szCs w:val="22"/>
        </w:rPr>
        <w:t>Zasady udzielania wsparcia reintegracyjnego</w:t>
      </w:r>
    </w:p>
    <w:p w14:paraId="763683BD" w14:textId="77777777" w:rsidR="00E6531C" w:rsidRDefault="00E6531C" w:rsidP="00BE5AB9">
      <w:pPr>
        <w:pStyle w:val="Akapitzlist"/>
        <w:numPr>
          <w:ilvl w:val="0"/>
          <w:numId w:val="56"/>
        </w:numPr>
        <w:spacing w:after="200" w:line="276" w:lineRule="auto"/>
        <w:ind w:left="360"/>
        <w:jc w:val="both"/>
      </w:pPr>
      <w:r>
        <w:t>Dofinansowanie realizacji IPR powiązane jest z wypłatą wsparcia reintegracyjnego i w całym okresie realizacji IPR wynosi do 300% minimalnego wynagrodzenia za pracę (zgodnie z wartością tego wskaźnika obowiązującą na dzień podpisa</w:t>
      </w:r>
      <w:r w:rsidR="00BE5AB9">
        <w:t xml:space="preserve">nia umowy o udzielenie wsparcia </w:t>
      </w:r>
      <w:r>
        <w:t xml:space="preserve">reintegracyjnego) </w:t>
      </w:r>
      <w:r w:rsidRPr="00791DE4">
        <w:t>na jednego pracownika.</w:t>
      </w:r>
      <w:r w:rsidR="00BE5AB9" w:rsidRPr="00791DE4">
        <w:t xml:space="preserve"> </w:t>
      </w:r>
    </w:p>
    <w:p w14:paraId="2468F268" w14:textId="77777777" w:rsidR="00E6531C" w:rsidRPr="00791DE4" w:rsidRDefault="00E6531C" w:rsidP="00791DE4">
      <w:pPr>
        <w:pStyle w:val="Akapitzlist"/>
        <w:numPr>
          <w:ilvl w:val="0"/>
          <w:numId w:val="56"/>
        </w:numPr>
        <w:spacing w:after="200" w:line="276" w:lineRule="auto"/>
        <w:ind w:left="360"/>
        <w:jc w:val="both"/>
      </w:pPr>
      <w:r w:rsidRPr="00791DE4">
        <w:lastRenderedPageBreak/>
        <w:t xml:space="preserve">Wsparcie, o którym mowa w pkt. 1, dotyczy wyłącznie </w:t>
      </w:r>
      <w:r w:rsidR="00ED4ECD" w:rsidRPr="00791DE4">
        <w:t xml:space="preserve">nowo utworzonych miejsc pracy u </w:t>
      </w:r>
      <w:r w:rsidRPr="00791DE4">
        <w:t xml:space="preserve"> Odbiorcy wsparcia reintegracyjnego i może być świadczone również bez przyznawania wsparcia finansowego </w:t>
      </w:r>
      <w:r>
        <w:t>na </w:t>
      </w:r>
      <w:r w:rsidRPr="00931E1E">
        <w:t xml:space="preserve">utworzenie i utrzymanie miejsca pracy w PES/PS </w:t>
      </w:r>
      <w:r w:rsidRPr="00791DE4">
        <w:rPr>
          <w:strike/>
        </w:rPr>
        <w:t>.</w:t>
      </w:r>
      <w:r>
        <w:t xml:space="preserve"> </w:t>
      </w:r>
    </w:p>
    <w:p w14:paraId="69284649" w14:textId="77777777" w:rsidR="00E6531C" w:rsidRDefault="00E6531C" w:rsidP="00E6531C">
      <w:pPr>
        <w:pStyle w:val="Akapitzlist"/>
        <w:numPr>
          <w:ilvl w:val="0"/>
          <w:numId w:val="56"/>
        </w:numPr>
        <w:spacing w:after="200" w:line="276" w:lineRule="auto"/>
        <w:ind w:left="360"/>
      </w:pPr>
      <w:r>
        <w:t>Wsparcie, o którym mowa w pkt 1, dotyczy bezpośrednio pracownika lub zespołu Odbiorcy wsparcia reintegracyjnego i ma na celu zwiększenie możliwości udziału w życiu społecznym i zawodowym osoby objętej IPR.</w:t>
      </w:r>
    </w:p>
    <w:p w14:paraId="491D5BCD" w14:textId="77777777" w:rsidR="00E6531C" w:rsidRDefault="00E6531C" w:rsidP="00E6531C">
      <w:pPr>
        <w:pStyle w:val="Akapitzlist"/>
        <w:numPr>
          <w:ilvl w:val="0"/>
          <w:numId w:val="56"/>
        </w:numPr>
        <w:spacing w:after="200" w:line="276" w:lineRule="auto"/>
        <w:ind w:left="360"/>
      </w:pPr>
      <w:r>
        <w:t>Wsparcie, o którym mowa w pkt 1, może być wypłacane wyłącznie w okresie realizacji IPR.</w:t>
      </w:r>
    </w:p>
    <w:p w14:paraId="065795ED" w14:textId="77777777" w:rsidR="00E6531C" w:rsidRPr="009B55BF" w:rsidRDefault="00ED55DF" w:rsidP="009B55BF">
      <w:pPr>
        <w:pStyle w:val="Akapitzlist"/>
        <w:numPr>
          <w:ilvl w:val="0"/>
          <w:numId w:val="56"/>
        </w:numPr>
        <w:spacing w:after="200" w:line="276" w:lineRule="auto"/>
        <w:ind w:left="360"/>
        <w:jc w:val="both"/>
        <w:rPr>
          <w:rFonts w:cstheme="minorHAnsi"/>
          <w:b/>
        </w:rPr>
      </w:pPr>
      <w:r w:rsidRPr="009B55BF">
        <w:t xml:space="preserve">Dofinansowanie przyznawane jest w kwotach netto – podatek od towarów i usług  </w:t>
      </w:r>
      <w:r w:rsidR="00F93B56" w:rsidRPr="009B55BF">
        <w:t xml:space="preserve">VAT nie </w:t>
      </w:r>
      <w:r w:rsidRPr="009B55BF">
        <w:t>może być finansowany ze środków wsparcia reintegracyjnego</w:t>
      </w:r>
      <w:r w:rsidR="00F93B56" w:rsidRPr="009B55BF">
        <w:t>.</w:t>
      </w:r>
    </w:p>
    <w:p w14:paraId="691F5F64" w14:textId="77777777" w:rsidR="00E6531C" w:rsidRDefault="00E6531C" w:rsidP="00E6531C">
      <w:pPr>
        <w:pStyle w:val="Akapitzlist"/>
        <w:spacing w:after="200" w:line="276" w:lineRule="auto"/>
        <w:ind w:left="360"/>
        <w:jc w:val="center"/>
        <w:rPr>
          <w:rStyle w:val="Nagwek1Znak"/>
          <w:rFonts w:asciiTheme="minorHAnsi" w:hAnsiTheme="minorHAnsi" w:cstheme="minorHAnsi"/>
          <w:b/>
          <w:color w:val="auto"/>
          <w:sz w:val="22"/>
          <w:szCs w:val="22"/>
        </w:rPr>
      </w:pPr>
      <w:r w:rsidRPr="00931E1E">
        <w:rPr>
          <w:rFonts w:cstheme="minorHAnsi"/>
          <w:b/>
        </w:rPr>
        <w:t>§ 3</w:t>
      </w:r>
      <w:r w:rsidRPr="00931E1E">
        <w:rPr>
          <w:rFonts w:cstheme="minorHAnsi"/>
        </w:rPr>
        <w:br/>
      </w:r>
      <w:r w:rsidRPr="00145296">
        <w:rPr>
          <w:rStyle w:val="Nagwek1Znak"/>
          <w:rFonts w:asciiTheme="minorHAnsi" w:hAnsiTheme="minorHAnsi" w:cstheme="minorHAnsi"/>
          <w:b/>
          <w:color w:val="auto"/>
          <w:sz w:val="22"/>
          <w:szCs w:val="22"/>
        </w:rPr>
        <w:t>Kwalifikowalność wydatków w ramach wsparcia reintegracyjnego</w:t>
      </w:r>
    </w:p>
    <w:p w14:paraId="739B654D" w14:textId="77777777" w:rsidR="00E6531C" w:rsidRDefault="00E6531C" w:rsidP="00E6531C">
      <w:pPr>
        <w:pStyle w:val="Akapitzlist"/>
        <w:numPr>
          <w:ilvl w:val="0"/>
          <w:numId w:val="57"/>
        </w:numPr>
        <w:spacing w:after="200" w:line="276" w:lineRule="auto"/>
      </w:pPr>
      <w:r w:rsidRPr="00931E1E">
        <w:t>Wydatki w ramach wsparcia reintegracyjnego dotyczyć mają działań z zakresu reintegracji społecznej i reintegracji zawodowej skierowanych bezpośrednio do pracownika lub zespołu Odbiorcy wsparcia reintegracyjnego i mają na celu zwiększenie możliwości udziału w życiu społecznym i zawodowym osoby objętej IPR.</w:t>
      </w:r>
    </w:p>
    <w:p w14:paraId="2B8A4358" w14:textId="77777777" w:rsidR="00E6531C" w:rsidRDefault="00E6531C" w:rsidP="00E6531C">
      <w:pPr>
        <w:pStyle w:val="Akapitzlist"/>
        <w:numPr>
          <w:ilvl w:val="0"/>
          <w:numId w:val="57"/>
        </w:numPr>
        <w:spacing w:after="200" w:line="276" w:lineRule="auto"/>
      </w:pPr>
      <w:r>
        <w:t>Wydatki w ramach wsparcia reintegracyjnego mogą być ponoszone wyłącznie w okresie realizacji IPR.</w:t>
      </w:r>
    </w:p>
    <w:p w14:paraId="724650EC" w14:textId="77777777" w:rsidR="00E6531C" w:rsidRDefault="00E6531C" w:rsidP="00E6531C">
      <w:pPr>
        <w:pStyle w:val="Akapitzlist"/>
        <w:numPr>
          <w:ilvl w:val="0"/>
          <w:numId w:val="57"/>
        </w:numPr>
        <w:spacing w:after="0" w:line="276" w:lineRule="auto"/>
      </w:pPr>
      <w:r>
        <w:t xml:space="preserve">Katalog wydatków w ramach wsparcia reintegracyjnego ma charakter otwarty, lecz powinien mieć logiczny związek z </w:t>
      </w:r>
      <w:r w:rsidR="00ED4ECD">
        <w:t>potrzebami osoby wynikającymi z</w:t>
      </w:r>
      <w:r>
        <w:t xml:space="preserve"> danych i informacji zawartych w IPR. Dopuszczalny jest w udział w części działań reintegracyjnych pozostałych członków </w:t>
      </w:r>
      <w:r w:rsidR="00ED4ECD">
        <w:t>zespołu</w:t>
      </w:r>
      <w:r>
        <w:t xml:space="preserve"> </w:t>
      </w:r>
      <w:r w:rsidRPr="001F2DDE">
        <w:rPr>
          <w:rFonts w:cstheme="minorHAnsi"/>
          <w:color w:val="000000"/>
          <w:spacing w:val="-4"/>
        </w:rPr>
        <w:t>Odbiorcy wsparcia reintegracyjnego</w:t>
      </w:r>
      <w:r w:rsidRPr="001F2DDE">
        <w:t>.</w:t>
      </w:r>
    </w:p>
    <w:p w14:paraId="0E9B524B" w14:textId="77777777" w:rsidR="00E6531C" w:rsidRDefault="00E6531C" w:rsidP="00E6531C">
      <w:pPr>
        <w:pStyle w:val="Akapitzlist"/>
        <w:numPr>
          <w:ilvl w:val="0"/>
          <w:numId w:val="57"/>
        </w:numPr>
        <w:spacing w:after="0" w:line="276" w:lineRule="auto"/>
      </w:pPr>
      <w:r>
        <w:t>W ramach wsparcia reintegracyjnego dopuszczalne jest w szczególności finansowanie następujących kategorii wydatków:</w:t>
      </w:r>
    </w:p>
    <w:p w14:paraId="77B0B1BA" w14:textId="77777777" w:rsidR="00E6531C" w:rsidRPr="00ED4ECD" w:rsidRDefault="00E6531C" w:rsidP="00ED4ECD">
      <w:pPr>
        <w:pStyle w:val="Akapitzlist"/>
        <w:numPr>
          <w:ilvl w:val="0"/>
          <w:numId w:val="58"/>
        </w:numPr>
        <w:spacing w:after="0" w:line="276" w:lineRule="auto"/>
      </w:pPr>
      <w:r>
        <w:t xml:space="preserve">Wsparcie specjalistów: doradca zawodowy, trener pracy, </w:t>
      </w:r>
      <w:proofErr w:type="spellStart"/>
      <w:r>
        <w:t>coach</w:t>
      </w:r>
      <w:proofErr w:type="spellEnd"/>
      <w:r>
        <w:t xml:space="preserve">, psycholog, </w:t>
      </w:r>
      <w:r w:rsidRPr="00EE1DF1">
        <w:t>mentor, superwizor, ekspert przez do</w:t>
      </w:r>
      <w:r w:rsidR="00ED4ECD">
        <w:t>świadczenie, grupy samopomocowe</w:t>
      </w:r>
      <w:r w:rsidRPr="00ED4ECD">
        <w:rPr>
          <w:strike/>
        </w:rPr>
        <w:t>.</w:t>
      </w:r>
    </w:p>
    <w:p w14:paraId="509F2C66" w14:textId="77777777" w:rsidR="00E6531C" w:rsidRDefault="00E6531C" w:rsidP="00E6531C">
      <w:pPr>
        <w:pStyle w:val="Akapitzlist"/>
        <w:numPr>
          <w:ilvl w:val="0"/>
          <w:numId w:val="58"/>
        </w:numPr>
        <w:spacing w:after="0" w:line="276" w:lineRule="auto"/>
      </w:pPr>
      <w:r>
        <w:rPr>
          <w:i/>
        </w:rPr>
        <w:t xml:space="preserve"> </w:t>
      </w:r>
      <w:r>
        <w:t>Wsparcie edukacyjne: kursy, szkolenia i warsztaty w zakresie umiejętności społecznych; grupy samokształceniowe; kursy i szkolenia zawodowe; podnoszenie poziomu wykształcenia; spotkania sieciujące; pozostałe formy kształcenia i podnoszenia kompetencji i kwalifikacji.</w:t>
      </w:r>
    </w:p>
    <w:p w14:paraId="05771A67" w14:textId="77777777" w:rsidR="00E6531C" w:rsidRDefault="00E6531C" w:rsidP="00E6531C">
      <w:pPr>
        <w:pStyle w:val="Akapitzlist"/>
        <w:numPr>
          <w:ilvl w:val="0"/>
          <w:numId w:val="58"/>
        </w:numPr>
        <w:spacing w:after="0" w:line="276" w:lineRule="auto"/>
      </w:pPr>
      <w:r>
        <w:t xml:space="preserve">Wsparcie integracyjne (dla pracowników PES/PS): wyjazdy i spotkania integracyjne i integracyjno-edukacyjne; </w:t>
      </w:r>
      <w:r w:rsidRPr="00EE1DF1">
        <w:t>imprezy okolicznościowe; korzystanie z lokalnej oferty kulturalnej (np. teatr, kino, koncerty), grupy samopomocowe.</w:t>
      </w:r>
    </w:p>
    <w:p w14:paraId="453C909F" w14:textId="77777777" w:rsidR="00E6531C" w:rsidRDefault="00E6531C" w:rsidP="00E6531C">
      <w:pPr>
        <w:pStyle w:val="Akapitzlist"/>
        <w:numPr>
          <w:ilvl w:val="0"/>
          <w:numId w:val="58"/>
        </w:numPr>
        <w:spacing w:after="0" w:line="276" w:lineRule="auto"/>
      </w:pPr>
      <w:r w:rsidRPr="00931E1E">
        <w:t>Wsparcie związane z wykluczeniem komunikacyjnym: zakup biletów; dofinansowanie zakupu środka transportu (np. rower, hulajnoga, skuter itp</w:t>
      </w:r>
      <w:r>
        <w:t>.</w:t>
      </w:r>
      <w:r w:rsidRPr="00931E1E">
        <w:t>)</w:t>
      </w:r>
      <w:r>
        <w:rPr>
          <w:rStyle w:val="Odwoanieprzypisudolnego"/>
        </w:rPr>
        <w:footnoteReference w:id="6"/>
      </w:r>
      <w:r w:rsidRPr="00931E1E">
        <w:t>.</w:t>
      </w:r>
    </w:p>
    <w:p w14:paraId="3F850E3C" w14:textId="77777777" w:rsidR="00E6531C" w:rsidRPr="00C71D58" w:rsidRDefault="00E6531C" w:rsidP="00E6531C">
      <w:pPr>
        <w:pStyle w:val="Akapitzlist"/>
        <w:numPr>
          <w:ilvl w:val="0"/>
          <w:numId w:val="58"/>
        </w:numPr>
        <w:spacing w:after="0" w:line="276" w:lineRule="auto"/>
      </w:pPr>
      <w:r>
        <w:t xml:space="preserve">I </w:t>
      </w:r>
      <w:r w:rsidRPr="00C71D58">
        <w:t>inne wynikające z IPR</w:t>
      </w:r>
      <w:r w:rsidRPr="00C71D58">
        <w:rPr>
          <w:rStyle w:val="Odwoanieprzypisudolnego"/>
        </w:rPr>
        <w:footnoteReference w:id="7"/>
      </w:r>
      <w:r w:rsidRPr="00C71D58">
        <w:t>.</w:t>
      </w:r>
    </w:p>
    <w:p w14:paraId="6E7FF1E8" w14:textId="77777777" w:rsidR="00E6531C" w:rsidRPr="00C71D58" w:rsidRDefault="00E6531C" w:rsidP="00A10D8B">
      <w:pPr>
        <w:pStyle w:val="Akapitzlist"/>
        <w:numPr>
          <w:ilvl w:val="0"/>
          <w:numId w:val="57"/>
        </w:numPr>
        <w:spacing w:after="0" w:line="276" w:lineRule="auto"/>
        <w:rPr>
          <w:strike/>
        </w:rPr>
      </w:pPr>
      <w:r w:rsidRPr="00C71D58">
        <w:t xml:space="preserve">Realizator przy organizacji wsparcia reintegracyjnego współpracuje z centrami integracji społecznej i klubami integracji społecznej,  w szczególności przy </w:t>
      </w:r>
      <w:r w:rsidR="00C71D58" w:rsidRPr="00C71D58">
        <w:t xml:space="preserve">opracowywaniu indywidulanych planów reintegracyjnych </w:t>
      </w:r>
      <w:r w:rsidRPr="00C71D58">
        <w:t xml:space="preserve">organizacji usług z zakresu reintegracji społecznej i zawodowej, o </w:t>
      </w:r>
      <w:r w:rsidRPr="00C71D58">
        <w:lastRenderedPageBreak/>
        <w:t xml:space="preserve">których mowa w art. 3 ust. 1 i art. 18 ust. 2 pkt 1 ustawy z dnia 13 czerwca 2003 r. o zatrudnieniu socjalnym. Realizator dysponuje ofertą </w:t>
      </w:r>
      <w:r w:rsidR="00B10720">
        <w:t xml:space="preserve">wszystkich </w:t>
      </w:r>
      <w:r w:rsidRPr="00C71D58">
        <w:t xml:space="preserve">centrów i klubów  integracji społecznej </w:t>
      </w:r>
      <w:r w:rsidR="00B10720">
        <w:t xml:space="preserve">w regionie </w:t>
      </w:r>
      <w:r w:rsidRPr="00C71D58">
        <w:t>i przekazuje ją Odbiorcom wsparcia reintegracyjnego. Odbiorca wsparcia reintegracyjnego zobowiązany jest do w pierwszym rzędzie do wyboru wykonawcy usług spośród oferty centrów i klubów integracji społecznej na zasadach opisanych w pkt 9 niniejszego §.</w:t>
      </w:r>
      <w:r w:rsidR="00BE5AB9">
        <w:t xml:space="preserve"> </w:t>
      </w:r>
      <w:r w:rsidRPr="00C71D58">
        <w:rPr>
          <w:rFonts w:ascii="Calibri" w:hAnsi="Calibri" w:cs="Calibri"/>
        </w:rPr>
        <w:t>Jeżeli zakres tej oferty lub jej charakter przekraczają możliwości centrów i klubów integracji społecznej, Realizator we współpracy z centrum lub klubem integracji społecznej może podjąć decyzję o konieczności zlecenia ich realizacji innym podmiotom, zapewniającym rzetelne wsparcie dla osób objętych wsparciem.</w:t>
      </w:r>
    </w:p>
    <w:p w14:paraId="3D703084" w14:textId="77777777" w:rsidR="00E6531C" w:rsidRPr="00951FAF" w:rsidRDefault="00E6531C" w:rsidP="00E6531C">
      <w:pPr>
        <w:pStyle w:val="Akapitzlist"/>
        <w:numPr>
          <w:ilvl w:val="0"/>
          <w:numId w:val="57"/>
        </w:numPr>
        <w:spacing w:after="0" w:line="276" w:lineRule="auto"/>
        <w:jc w:val="both"/>
      </w:pPr>
      <w:r w:rsidRPr="00951FAF">
        <w:t>Realizator dokonuje refundacji wydatków przedłożonych przez Odbiorcę wsparcia reintegracyjnego na realizację IPR. Refundacja dokonywana będzie na bieżąco wraz z realizacją założeń wynikających z IPR.</w:t>
      </w:r>
    </w:p>
    <w:p w14:paraId="14020CB3" w14:textId="77777777" w:rsidR="00C71D58" w:rsidRDefault="00C71D58" w:rsidP="00C71D58">
      <w:pPr>
        <w:pStyle w:val="Akapitzlist"/>
        <w:numPr>
          <w:ilvl w:val="0"/>
          <w:numId w:val="57"/>
        </w:numPr>
        <w:spacing w:after="40" w:line="276" w:lineRule="auto"/>
        <w:jc w:val="both"/>
      </w:pPr>
      <w:r>
        <w:t xml:space="preserve">Rozliczanie wsparcia odbywać się będzie w oparciu o aktualnie obowiązujące Wytyczne. </w:t>
      </w:r>
    </w:p>
    <w:p w14:paraId="2DADF337" w14:textId="77777777" w:rsidR="00E6531C" w:rsidRPr="00C71D58" w:rsidRDefault="00E6531C" w:rsidP="00C71D58">
      <w:pPr>
        <w:pStyle w:val="Akapitzlist"/>
        <w:numPr>
          <w:ilvl w:val="0"/>
          <w:numId w:val="57"/>
        </w:numPr>
        <w:spacing w:after="40" w:line="276" w:lineRule="auto"/>
        <w:jc w:val="both"/>
      </w:pPr>
      <w:r w:rsidRPr="00C308C7">
        <w:t xml:space="preserve">W przypadku wsparcia, o którym mowa w </w:t>
      </w:r>
      <w:r>
        <w:t xml:space="preserve">§ 2 </w:t>
      </w:r>
      <w:r w:rsidRPr="00C308C7">
        <w:t xml:space="preserve">pkt 1, </w:t>
      </w:r>
      <w:r>
        <w:t xml:space="preserve">Odbiorca wsparcia reintegracyjnego </w:t>
      </w:r>
      <w:r w:rsidRPr="00C308C7">
        <w:t>zapewnia, że nie występuje podwójne finansowanie ze wsparciem finansowym na utworzenie i</w:t>
      </w:r>
      <w:r>
        <w:t> </w:t>
      </w:r>
      <w:r w:rsidRPr="00C308C7">
        <w:t>utrzymanie miejsca pracy w PS</w:t>
      </w:r>
      <w:r>
        <w:t xml:space="preserve">, zgodnie z załącznikiem 3 do Regulaminu </w:t>
      </w:r>
      <w:r w:rsidRPr="00C71D58">
        <w:t>udzielania wsparcia reintegracyjnego</w:t>
      </w:r>
      <w:r w:rsidR="00C71D58" w:rsidRPr="00C71D58">
        <w:t xml:space="preserve"> oraz nie występuje podwójne finansowanie o którym mowa w § 4 ust 8 i 9 Regulaminu</w:t>
      </w:r>
      <w:r w:rsidR="00C71D58" w:rsidRPr="00C71D58">
        <w:rPr>
          <w:rFonts w:cstheme="minorHAnsi"/>
        </w:rPr>
        <w:t xml:space="preserve"> udzielania wsparcia finansowego na utworzenie i utrzymanie miejsca pracy</w:t>
      </w:r>
      <w:r w:rsidR="00C71D58">
        <w:rPr>
          <w:rFonts w:cstheme="minorHAnsi"/>
        </w:rPr>
        <w:t xml:space="preserve"> </w:t>
      </w:r>
      <w:r w:rsidR="00C71D58" w:rsidRPr="00C71D58">
        <w:rPr>
          <w:rFonts w:cstheme="minorHAnsi"/>
        </w:rPr>
        <w:t>w przedsiębiorstwie społecznym</w:t>
      </w:r>
      <w:r w:rsidR="00C71D58" w:rsidRPr="00C71D58">
        <w:t xml:space="preserve">. Zasady weryfikacji braku występowania podwójnego </w:t>
      </w:r>
      <w:r w:rsidR="00BE5AB9">
        <w:t xml:space="preserve">opisano </w:t>
      </w:r>
      <w:r w:rsidR="00BE5AB9" w:rsidRPr="00C71D58">
        <w:t>w § 4 ust 8 i 9 Regulaminu</w:t>
      </w:r>
      <w:r w:rsidR="00BE5AB9" w:rsidRPr="00C71D58">
        <w:rPr>
          <w:rFonts w:cstheme="minorHAnsi"/>
        </w:rPr>
        <w:t xml:space="preserve"> udzielania wsparcia finansowego na utworzenie i utrzymanie miejsca pracy</w:t>
      </w:r>
      <w:r w:rsidR="00BE5AB9">
        <w:rPr>
          <w:rFonts w:cstheme="minorHAnsi"/>
        </w:rPr>
        <w:t xml:space="preserve"> </w:t>
      </w:r>
      <w:r w:rsidR="00BE5AB9" w:rsidRPr="00C71D58">
        <w:rPr>
          <w:rFonts w:cstheme="minorHAnsi"/>
        </w:rPr>
        <w:t>w przedsiębiorstwie społecznym</w:t>
      </w:r>
      <w:r w:rsidR="00BE5AB9">
        <w:t>.</w:t>
      </w:r>
    </w:p>
    <w:p w14:paraId="055843B3" w14:textId="77777777" w:rsidR="00E6531C" w:rsidRPr="00143D23" w:rsidRDefault="00E6531C" w:rsidP="00E6531C">
      <w:pPr>
        <w:pStyle w:val="Akapitzlist"/>
        <w:numPr>
          <w:ilvl w:val="0"/>
          <w:numId w:val="57"/>
        </w:numPr>
        <w:spacing w:after="40" w:line="276" w:lineRule="auto"/>
      </w:pPr>
      <w:r>
        <w:rPr>
          <w:rFonts w:eastAsia="Calibri" w:cstheme="minorHAnsi"/>
          <w:lang w:eastAsia="pl-PL"/>
        </w:rPr>
        <w:t>Zachowując zasady wynikające z zapisów ust 5 niniejszego § w</w:t>
      </w:r>
      <w:r w:rsidRPr="003C2C2C">
        <w:rPr>
          <w:rFonts w:eastAsia="Calibri" w:cstheme="minorHAnsi"/>
          <w:lang w:eastAsia="pl-PL"/>
        </w:rPr>
        <w:t>ydatki w ramach w</w:t>
      </w:r>
      <w:r>
        <w:rPr>
          <w:rFonts w:eastAsia="Calibri" w:cstheme="minorHAnsi"/>
          <w:lang w:eastAsia="pl-PL"/>
        </w:rPr>
        <w:t>sparcia</w:t>
      </w:r>
      <w:r w:rsidRPr="003C2C2C">
        <w:rPr>
          <w:rFonts w:eastAsia="Calibri" w:cstheme="minorHAnsi"/>
          <w:lang w:eastAsia="pl-PL"/>
        </w:rPr>
        <w:t xml:space="preserve"> finansowe</w:t>
      </w:r>
      <w:r>
        <w:rPr>
          <w:rFonts w:eastAsia="Calibri" w:cstheme="minorHAnsi"/>
          <w:lang w:eastAsia="pl-PL"/>
        </w:rPr>
        <w:t>go</w:t>
      </w:r>
      <w:r w:rsidRPr="003C2C2C">
        <w:rPr>
          <w:rFonts w:eastAsia="Calibri" w:cstheme="minorHAnsi"/>
          <w:lang w:eastAsia="pl-PL"/>
        </w:rPr>
        <w:t xml:space="preserve">, </w:t>
      </w:r>
      <w:r w:rsidRPr="00C308C7">
        <w:t>o którym mowa w § 2</w:t>
      </w:r>
      <w:r>
        <w:t xml:space="preserve"> </w:t>
      </w:r>
      <w:r w:rsidRPr="00C308C7">
        <w:t xml:space="preserve">pkt 1, </w:t>
      </w:r>
      <w:r w:rsidRPr="003C2C2C">
        <w:rPr>
          <w:rFonts w:eastAsia="Calibri" w:cstheme="minorHAnsi"/>
          <w:lang w:eastAsia="pl-PL"/>
        </w:rPr>
        <w:t>powinny być ponoszone w</w:t>
      </w:r>
      <w:r w:rsidR="00F43365">
        <w:rPr>
          <w:rFonts w:eastAsia="Calibri" w:cstheme="minorHAnsi"/>
          <w:lang w:eastAsia="pl-PL"/>
        </w:rPr>
        <w:t xml:space="preserve"> </w:t>
      </w:r>
      <w:r w:rsidRPr="003C2C2C">
        <w:rPr>
          <w:rFonts w:eastAsia="Calibri" w:cstheme="minorHAnsi"/>
          <w:lang w:eastAsia="pl-PL"/>
        </w:rPr>
        <w:t>sposób przejrzysty, racjonalny i efektywny, z zachowaniem zasad uzyskiwania najlepszych efektów z danych nakładów. Odbiorca wsparcia reintegracyjnego</w:t>
      </w:r>
      <w:r>
        <w:rPr>
          <w:rFonts w:eastAsia="Calibri" w:cstheme="minorHAnsi"/>
          <w:lang w:eastAsia="pl-PL"/>
        </w:rPr>
        <w:t>,</w:t>
      </w:r>
      <w:r w:rsidRPr="003C2C2C">
        <w:rPr>
          <w:rFonts w:eastAsia="Calibri" w:cstheme="minorHAnsi"/>
          <w:lang w:eastAsia="pl-PL"/>
        </w:rPr>
        <w:t xml:space="preserve"> składając </w:t>
      </w:r>
      <w:r w:rsidRPr="00143D23">
        <w:rPr>
          <w:rFonts w:eastAsia="Calibri" w:cstheme="minorHAnsi"/>
          <w:lang w:eastAsia="pl-PL"/>
        </w:rPr>
        <w:t>Wniosek o udzielenie wsparcia reintegracyjnego, który stanowi załącznik nr 1 do Regulaminu udzielania wsparcia</w:t>
      </w:r>
      <w:r>
        <w:rPr>
          <w:rFonts w:eastAsia="Calibri" w:cstheme="minorHAnsi"/>
          <w:lang w:eastAsia="pl-PL"/>
        </w:rPr>
        <w:t xml:space="preserve"> reintegracyjnego,</w:t>
      </w:r>
      <w:r w:rsidRPr="003C2C2C">
        <w:rPr>
          <w:rFonts w:eastAsia="Calibri" w:cstheme="minorHAnsi"/>
          <w:lang w:eastAsia="pl-PL"/>
        </w:rPr>
        <w:t xml:space="preserve"> winien wykazać, że zaplanowane do poniesienia wydatki </w:t>
      </w:r>
      <w:r>
        <w:rPr>
          <w:rFonts w:eastAsia="Calibri" w:cstheme="minorHAnsi"/>
          <w:lang w:eastAsia="pl-PL"/>
        </w:rPr>
        <w:t xml:space="preserve">są ujęte w stawkach rynkowych </w:t>
      </w:r>
      <w:r w:rsidRPr="003C2C2C">
        <w:rPr>
          <w:rFonts w:eastAsia="Calibri" w:cstheme="minorHAnsi"/>
          <w:lang w:eastAsia="pl-PL"/>
        </w:rPr>
        <w:t xml:space="preserve">poprzez przedstawienie co najmniej 3 ofert. </w:t>
      </w:r>
      <w:r>
        <w:rPr>
          <w:rFonts w:eastAsia="Calibri" w:cstheme="minorHAnsi"/>
          <w:lang w:eastAsia="pl-PL"/>
        </w:rPr>
        <w:t xml:space="preserve">Oferty </w:t>
      </w:r>
      <w:r>
        <w:t xml:space="preserve">można pozyskać ze stron </w:t>
      </w:r>
      <w:r w:rsidRPr="00D34259">
        <w:t xml:space="preserve">internetowych </w:t>
      </w:r>
      <w:r>
        <w:t xml:space="preserve">potencjalnych </w:t>
      </w:r>
      <w:r w:rsidRPr="00D34259">
        <w:t>wykonawców lub</w:t>
      </w:r>
      <w:r>
        <w:t xml:space="preserve"> (w stosunku do oferty centrów i klubów integracji społecznej – obowiązkowo) </w:t>
      </w:r>
      <w:r w:rsidRPr="00D34259">
        <w:t>poprzez</w:t>
      </w:r>
      <w:r>
        <w:t xml:space="preserve"> przesłanie zapytania </w:t>
      </w:r>
      <w:r w:rsidRPr="00D34259">
        <w:t>o cenę wraz</w:t>
      </w:r>
      <w:r>
        <w:t> </w:t>
      </w:r>
      <w:r w:rsidRPr="00D34259">
        <w:t>z</w:t>
      </w:r>
      <w:r>
        <w:t xml:space="preserve"> opisem przedmiotu zamówienia do potencjalnych </w:t>
      </w:r>
      <w:r w:rsidRPr="00143D23">
        <w:t>wykonawców itp. Nie jest dopuszczalne przedstawianie ofert pozyskanych w rozmowie telefonicznej.</w:t>
      </w:r>
    </w:p>
    <w:p w14:paraId="2629DEC7" w14:textId="77777777" w:rsidR="00E6531C" w:rsidRDefault="00E6531C" w:rsidP="00E6531C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40" w:line="276" w:lineRule="auto"/>
        <w:rPr>
          <w:rFonts w:cstheme="minorHAnsi"/>
        </w:rPr>
      </w:pPr>
      <w:r w:rsidRPr="00F6632E">
        <w:rPr>
          <w:rFonts w:cstheme="minorHAnsi"/>
        </w:rPr>
        <w:t xml:space="preserve">Wsparcie finansowe, </w:t>
      </w:r>
      <w:r w:rsidRPr="00C308C7">
        <w:t>o którym mowa w</w:t>
      </w:r>
      <w:r>
        <w:t xml:space="preserve"> </w:t>
      </w:r>
      <w:r w:rsidRPr="00C308C7">
        <w:t>§ 2 pkt 1,</w:t>
      </w:r>
      <w:r>
        <w:t xml:space="preserve"> </w:t>
      </w:r>
      <w:r w:rsidRPr="00F6632E">
        <w:rPr>
          <w:rFonts w:cstheme="minorHAnsi"/>
        </w:rPr>
        <w:t>może mieć charakter pomocy de minimis w</w:t>
      </w:r>
      <w:r>
        <w:rPr>
          <w:rFonts w:cstheme="minorHAnsi"/>
        </w:rPr>
        <w:t> </w:t>
      </w:r>
      <w:r w:rsidRPr="00F6632E">
        <w:rPr>
          <w:rFonts w:cstheme="minorHAnsi"/>
        </w:rPr>
        <w:t>rozumieniu art. 2 Rozporządzenia 1998/2006 Komisji Europejskiej (Dz.</w:t>
      </w:r>
      <w:r>
        <w:rPr>
          <w:rFonts w:cstheme="minorHAnsi"/>
        </w:rPr>
        <w:t xml:space="preserve"> U. WE L 379 z dnia 28.12.2006)</w:t>
      </w:r>
      <w:r w:rsidRPr="00F6632E">
        <w:rPr>
          <w:rFonts w:cstheme="minorHAnsi"/>
        </w:rPr>
        <w:t xml:space="preserve">. W </w:t>
      </w:r>
      <w:r>
        <w:rPr>
          <w:rFonts w:cstheme="minorHAnsi"/>
        </w:rPr>
        <w:t>prz</w:t>
      </w:r>
      <w:r w:rsidRPr="00F6632E">
        <w:rPr>
          <w:rFonts w:cstheme="minorHAnsi"/>
        </w:rPr>
        <w:t>ypadk</w:t>
      </w:r>
      <w:r>
        <w:rPr>
          <w:rFonts w:cstheme="minorHAnsi"/>
        </w:rPr>
        <w:t xml:space="preserve">u wystąpienia pomocy de minimis </w:t>
      </w:r>
      <w:r w:rsidRPr="00F6632E">
        <w:rPr>
          <w:rFonts w:cstheme="minorHAnsi"/>
        </w:rPr>
        <w:t xml:space="preserve">w dniu podpisania </w:t>
      </w:r>
      <w:r>
        <w:rPr>
          <w:rFonts w:cstheme="minorHAnsi"/>
        </w:rPr>
        <w:t>U</w:t>
      </w:r>
      <w:r w:rsidRPr="00F6632E">
        <w:rPr>
          <w:rFonts w:cstheme="minorHAnsi"/>
        </w:rPr>
        <w:t>mowy o</w:t>
      </w:r>
      <w:r>
        <w:rPr>
          <w:rFonts w:cstheme="minorHAnsi"/>
        </w:rPr>
        <w:t> </w:t>
      </w:r>
      <w:r w:rsidRPr="00F6632E">
        <w:rPr>
          <w:rFonts w:cstheme="minorHAnsi"/>
        </w:rPr>
        <w:t>udzielenie wsparcia reintegracyjnego Realizator wyda</w:t>
      </w:r>
      <w:r>
        <w:rPr>
          <w:rFonts w:cstheme="minorHAnsi"/>
        </w:rPr>
        <w:t>je</w:t>
      </w:r>
      <w:r w:rsidRPr="00F6632E">
        <w:rPr>
          <w:rFonts w:cstheme="minorHAnsi"/>
        </w:rPr>
        <w:t xml:space="preserve"> Odbiorcy wsparcia reintegracyjnego zaświadczenie o udzielonej pomocy de minimis zgodnie ze wzorem określonym w załączniku do</w:t>
      </w:r>
      <w:r>
        <w:rPr>
          <w:rFonts w:cstheme="minorHAnsi"/>
        </w:rPr>
        <w:t> </w:t>
      </w:r>
      <w:r w:rsidRPr="00F6632E">
        <w:rPr>
          <w:rFonts w:cstheme="minorHAnsi"/>
        </w:rPr>
        <w:t xml:space="preserve">rozporządzenia Rady Ministrów z dnia 20 marca 2007 r. </w:t>
      </w:r>
      <w:r>
        <w:rPr>
          <w:rFonts w:cstheme="minorHAnsi"/>
        </w:rPr>
        <w:t xml:space="preserve">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 xml:space="preserve">. zm. </w:t>
      </w:r>
      <w:r w:rsidRPr="00F6632E">
        <w:rPr>
          <w:rFonts w:cstheme="minorHAnsi"/>
        </w:rPr>
        <w:t>w sprawie zaświadczeń o pomocy de</w:t>
      </w:r>
      <w:r>
        <w:rPr>
          <w:rFonts w:cstheme="minorHAnsi"/>
        </w:rPr>
        <w:t> </w:t>
      </w:r>
      <w:r w:rsidRPr="00F6632E">
        <w:rPr>
          <w:rFonts w:cstheme="minorHAnsi"/>
        </w:rPr>
        <w:t>minimis i pomocy de minimis w rolnictwie lub rybołówstwie.</w:t>
      </w:r>
    </w:p>
    <w:p w14:paraId="2F544D57" w14:textId="77777777" w:rsidR="00E6531C" w:rsidRDefault="00E6531C" w:rsidP="00E6531C">
      <w:pPr>
        <w:pStyle w:val="Nagwek1"/>
        <w:spacing w:line="276" w:lineRule="auto"/>
        <w:jc w:val="center"/>
        <w:rPr>
          <w:rStyle w:val="Nagwek1Znak"/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§ 4</w:t>
      </w:r>
      <w:r w:rsidRPr="00F520C7">
        <w:rPr>
          <w:rFonts w:asciiTheme="minorHAnsi" w:hAnsiTheme="minorHAnsi" w:cstheme="minorHAnsi"/>
          <w:color w:val="auto"/>
          <w:sz w:val="22"/>
          <w:szCs w:val="22"/>
        </w:rPr>
        <w:br/>
      </w:r>
      <w:r>
        <w:rPr>
          <w:rStyle w:val="Nagwek1Znak"/>
          <w:rFonts w:asciiTheme="minorHAnsi" w:hAnsiTheme="minorHAnsi" w:cstheme="minorHAnsi"/>
          <w:b/>
          <w:color w:val="auto"/>
          <w:sz w:val="22"/>
          <w:szCs w:val="22"/>
        </w:rPr>
        <w:t>Procedura udzielania wsparcia reintegracyjnego</w:t>
      </w:r>
    </w:p>
    <w:p w14:paraId="5027BC4D" w14:textId="77777777" w:rsidR="00E6531C" w:rsidRDefault="00E6531C" w:rsidP="00E6531C">
      <w:pPr>
        <w:numPr>
          <w:ilvl w:val="0"/>
          <w:numId w:val="9"/>
        </w:numPr>
        <w:tabs>
          <w:tab w:val="left" w:pos="426"/>
        </w:tabs>
        <w:spacing w:after="40" w:line="276" w:lineRule="auto"/>
        <w:ind w:left="426"/>
        <w:contextualSpacing/>
        <w:rPr>
          <w:rFonts w:eastAsia="Calibri" w:cstheme="minorHAnsi"/>
          <w:lang w:eastAsia="pl-PL"/>
        </w:rPr>
      </w:pPr>
      <w:r w:rsidRPr="00931E1E">
        <w:rPr>
          <w:rFonts w:eastAsia="Calibri" w:cstheme="minorHAnsi"/>
          <w:lang w:eastAsia="pl-PL"/>
        </w:rPr>
        <w:t xml:space="preserve">Nabór wniosków prowadzony jest w trybie ciągłym. Realizator informuje potencjalnych </w:t>
      </w:r>
      <w:r>
        <w:rPr>
          <w:rFonts w:eastAsia="Calibri" w:cstheme="minorHAnsi"/>
          <w:lang w:eastAsia="pl-PL"/>
        </w:rPr>
        <w:t>O</w:t>
      </w:r>
      <w:r w:rsidRPr="00931E1E">
        <w:rPr>
          <w:rFonts w:eastAsia="Calibri" w:cstheme="minorHAnsi"/>
          <w:lang w:eastAsia="pl-PL"/>
        </w:rPr>
        <w:t>dbiorców wsparcia reintegracyjnego o rozpoczęcia naboru Wniosków o udzielenie wsparcia reintegracyjnego poprzez zamieszczenie informacji na stronie internetowej projektu.</w:t>
      </w:r>
    </w:p>
    <w:p w14:paraId="1F6FAA92" w14:textId="77777777" w:rsidR="00E6531C" w:rsidRPr="00931E1E" w:rsidRDefault="00E6531C" w:rsidP="00E6531C">
      <w:pPr>
        <w:numPr>
          <w:ilvl w:val="0"/>
          <w:numId w:val="9"/>
        </w:numPr>
        <w:tabs>
          <w:tab w:val="left" w:pos="426"/>
        </w:tabs>
        <w:spacing w:after="40" w:line="276" w:lineRule="auto"/>
        <w:ind w:left="426"/>
        <w:contextualSpacing/>
        <w:rPr>
          <w:rFonts w:eastAsia="Calibri" w:cstheme="minorHAnsi"/>
          <w:lang w:eastAsia="pl-PL"/>
        </w:rPr>
      </w:pPr>
      <w:r w:rsidRPr="00931E1E">
        <w:rPr>
          <w:rFonts w:eastAsia="Calibri" w:cstheme="minorHAnsi"/>
          <w:lang w:eastAsia="pl-PL"/>
        </w:rPr>
        <w:t>Ogłoszenie zawiera m.in. termin rozpoczęcia naboru, miejsce przyjmowania dokumentów oraz</w:t>
      </w:r>
      <w:r>
        <w:rPr>
          <w:rFonts w:eastAsia="Calibri" w:cstheme="minorHAnsi"/>
          <w:lang w:eastAsia="pl-PL"/>
        </w:rPr>
        <w:t> </w:t>
      </w:r>
      <w:r w:rsidRPr="00931E1E">
        <w:rPr>
          <w:rFonts w:eastAsia="Calibri" w:cstheme="minorHAnsi"/>
          <w:lang w:eastAsia="pl-PL"/>
        </w:rPr>
        <w:t xml:space="preserve">formę składania </w:t>
      </w:r>
      <w:r>
        <w:rPr>
          <w:rFonts w:eastAsia="Calibri" w:cstheme="minorHAnsi"/>
          <w:lang w:eastAsia="pl-PL"/>
        </w:rPr>
        <w:t>w</w:t>
      </w:r>
      <w:r w:rsidRPr="00931E1E">
        <w:rPr>
          <w:rFonts w:eastAsia="Calibri" w:cstheme="minorHAnsi"/>
          <w:lang w:eastAsia="pl-PL"/>
        </w:rPr>
        <w:t>niosków.</w:t>
      </w:r>
    </w:p>
    <w:p w14:paraId="19EF594A" w14:textId="77777777" w:rsidR="00E6531C" w:rsidRPr="00C308C7" w:rsidRDefault="00E6531C" w:rsidP="00E6531C">
      <w:pPr>
        <w:numPr>
          <w:ilvl w:val="0"/>
          <w:numId w:val="9"/>
        </w:numPr>
        <w:tabs>
          <w:tab w:val="left" w:pos="426"/>
        </w:tabs>
        <w:spacing w:after="40" w:line="276" w:lineRule="auto"/>
        <w:ind w:left="426"/>
        <w:contextualSpacing/>
        <w:rPr>
          <w:rFonts w:eastAsia="Calibri" w:cstheme="minorHAnsi"/>
          <w:lang w:eastAsia="pl-PL"/>
        </w:rPr>
      </w:pPr>
      <w:r w:rsidRPr="00AF266C">
        <w:t xml:space="preserve">Wsparcie </w:t>
      </w:r>
      <w:r>
        <w:t>udzielone zostanie podmiotom, które</w:t>
      </w:r>
      <w:r w:rsidRPr="00AF266C">
        <w:t>:</w:t>
      </w:r>
    </w:p>
    <w:p w14:paraId="0E4132D8" w14:textId="77777777" w:rsidR="00E6531C" w:rsidRDefault="00E6531C" w:rsidP="00E6531C">
      <w:pPr>
        <w:pStyle w:val="Akapitzlist"/>
        <w:numPr>
          <w:ilvl w:val="0"/>
          <w:numId w:val="59"/>
        </w:numPr>
        <w:spacing w:after="40" w:line="276" w:lineRule="auto"/>
      </w:pPr>
      <w:r>
        <w:t>z</w:t>
      </w:r>
      <w:r w:rsidRPr="00AF266C">
        <w:t xml:space="preserve">łożą prawidłowo wypełniony </w:t>
      </w:r>
      <w:r w:rsidRPr="00C40A87">
        <w:t>wniosek</w:t>
      </w:r>
      <w:r>
        <w:t xml:space="preserve"> wraz z wymaganymi załącznikami,</w:t>
      </w:r>
    </w:p>
    <w:p w14:paraId="76483C77" w14:textId="77777777" w:rsidR="00E6531C" w:rsidRPr="00AF266C" w:rsidRDefault="00E6531C" w:rsidP="00E6531C">
      <w:pPr>
        <w:numPr>
          <w:ilvl w:val="0"/>
          <w:numId w:val="59"/>
        </w:numPr>
        <w:spacing w:after="40" w:line="276" w:lineRule="auto"/>
        <w:contextualSpacing/>
      </w:pPr>
      <w:r>
        <w:t>o</w:t>
      </w:r>
      <w:r w:rsidRPr="00AF266C">
        <w:t xml:space="preserve">trzymają pozytywną opinię </w:t>
      </w:r>
      <w:r>
        <w:t>Realizatora i Specjalisty/</w:t>
      </w:r>
      <w:proofErr w:type="spellStart"/>
      <w:r>
        <w:t>ski</w:t>
      </w:r>
      <w:proofErr w:type="spellEnd"/>
      <w:r>
        <w:t xml:space="preserve"> ds. reintegracji,</w:t>
      </w:r>
    </w:p>
    <w:p w14:paraId="4C44A3AE" w14:textId="77777777" w:rsidR="00E6531C" w:rsidRPr="009360FD" w:rsidRDefault="00E6531C" w:rsidP="00E6531C">
      <w:pPr>
        <w:numPr>
          <w:ilvl w:val="0"/>
          <w:numId w:val="59"/>
        </w:numPr>
        <w:spacing w:after="40" w:line="276" w:lineRule="auto"/>
        <w:contextualSpacing/>
      </w:pPr>
      <w:r w:rsidRPr="009360FD">
        <w:t xml:space="preserve">podpiszą </w:t>
      </w:r>
      <w:r>
        <w:t>U</w:t>
      </w:r>
      <w:r w:rsidRPr="009360FD">
        <w:t xml:space="preserve">mowę z </w:t>
      </w:r>
      <w:r>
        <w:t>Realizatorem</w:t>
      </w:r>
      <w:r w:rsidRPr="009360FD">
        <w:t>.</w:t>
      </w:r>
    </w:p>
    <w:p w14:paraId="00482D32" w14:textId="77777777" w:rsidR="00E6531C" w:rsidRDefault="00E6531C" w:rsidP="00E6531C">
      <w:pPr>
        <w:numPr>
          <w:ilvl w:val="0"/>
          <w:numId w:val="9"/>
        </w:numPr>
        <w:tabs>
          <w:tab w:val="left" w:pos="426"/>
        </w:tabs>
        <w:spacing w:after="40" w:line="276" w:lineRule="auto"/>
        <w:ind w:left="426"/>
        <w:contextualSpacing/>
        <w:rPr>
          <w:rFonts w:eastAsia="Calibri" w:cstheme="minorHAnsi"/>
          <w:lang w:eastAsia="pl-PL"/>
        </w:rPr>
      </w:pPr>
      <w:r w:rsidRPr="00177EFA">
        <w:rPr>
          <w:rFonts w:eastAsia="Calibri" w:cstheme="minorHAnsi"/>
          <w:lang w:eastAsia="pl-PL"/>
        </w:rPr>
        <w:t xml:space="preserve">Realizator dokonuje </w:t>
      </w:r>
      <w:r w:rsidRPr="00931E1E">
        <w:rPr>
          <w:rFonts w:eastAsia="Calibri" w:cstheme="minorHAnsi"/>
          <w:lang w:eastAsia="pl-PL"/>
        </w:rPr>
        <w:t xml:space="preserve">oceny złożonych wniosków w terminie wskazanym w ogłoszeniu o naborze, nie dłuższym jednak niż 30 dni od wpłynięcia </w:t>
      </w:r>
      <w:r>
        <w:rPr>
          <w:rFonts w:eastAsia="Calibri" w:cstheme="minorHAnsi"/>
          <w:lang w:eastAsia="pl-PL"/>
        </w:rPr>
        <w:t>w</w:t>
      </w:r>
      <w:r w:rsidRPr="00931E1E">
        <w:rPr>
          <w:rFonts w:eastAsia="Calibri" w:cstheme="minorHAnsi"/>
          <w:lang w:eastAsia="pl-PL"/>
        </w:rPr>
        <w:t>niosku.</w:t>
      </w:r>
    </w:p>
    <w:p w14:paraId="6BFA889D" w14:textId="77777777" w:rsidR="00E6531C" w:rsidRDefault="00E6531C" w:rsidP="00E6531C">
      <w:pPr>
        <w:numPr>
          <w:ilvl w:val="0"/>
          <w:numId w:val="9"/>
        </w:numPr>
        <w:tabs>
          <w:tab w:val="left" w:pos="426"/>
        </w:tabs>
        <w:spacing w:after="40" w:line="276" w:lineRule="auto"/>
        <w:ind w:left="426"/>
        <w:contextualSpacing/>
        <w:rPr>
          <w:rFonts w:eastAsia="Calibri" w:cstheme="minorHAnsi"/>
          <w:lang w:eastAsia="pl-PL"/>
        </w:rPr>
      </w:pPr>
      <w:r w:rsidRPr="00931E1E">
        <w:rPr>
          <w:rFonts w:eastAsia="Calibri" w:cstheme="minorHAnsi"/>
          <w:lang w:eastAsia="pl-PL"/>
        </w:rPr>
        <w:t xml:space="preserve">Realizator zastrzega sobie prawo </w:t>
      </w:r>
      <w:r w:rsidRPr="00931E1E">
        <w:rPr>
          <w:rFonts w:cstheme="minorHAnsi"/>
        </w:rPr>
        <w:t>udzielenia wsparcia w kwocie</w:t>
      </w:r>
      <w:r w:rsidRPr="00177EFA">
        <w:rPr>
          <w:rFonts w:cstheme="minorHAnsi"/>
        </w:rPr>
        <w:t xml:space="preserve"> niższej niż wskazana we wniosku. W takim przypadku </w:t>
      </w:r>
      <w:r>
        <w:rPr>
          <w:rFonts w:cstheme="minorHAnsi"/>
        </w:rPr>
        <w:t>podmiot wnioskujący o udzielenie wsparcia obowiązany</w:t>
      </w:r>
      <w:r w:rsidRPr="00177EFA">
        <w:rPr>
          <w:rFonts w:cstheme="minorHAnsi"/>
        </w:rPr>
        <w:t xml:space="preserve"> jest do</w:t>
      </w:r>
      <w:r>
        <w:rPr>
          <w:rFonts w:cstheme="minorHAnsi"/>
        </w:rPr>
        <w:t> </w:t>
      </w:r>
      <w:r w:rsidRPr="00177EFA">
        <w:rPr>
          <w:rFonts w:cstheme="minorHAnsi"/>
        </w:rPr>
        <w:t xml:space="preserve">przedstawienia zaktualizowanego wniosku. </w:t>
      </w:r>
      <w:r w:rsidRPr="00177EFA">
        <w:rPr>
          <w:rFonts w:cstheme="minorHAnsi"/>
          <w:bCs/>
        </w:rPr>
        <w:t>Nieprzedłożenie</w:t>
      </w:r>
      <w:r w:rsidRPr="00177EFA">
        <w:rPr>
          <w:rFonts w:cstheme="minorHAnsi"/>
        </w:rPr>
        <w:t xml:space="preserve"> </w:t>
      </w:r>
      <w:r w:rsidRPr="00177EFA">
        <w:rPr>
          <w:rFonts w:cstheme="minorHAnsi"/>
          <w:bCs/>
        </w:rPr>
        <w:t xml:space="preserve">zaktualizowanego </w:t>
      </w:r>
      <w:r>
        <w:rPr>
          <w:rFonts w:cstheme="minorHAnsi"/>
          <w:bCs/>
        </w:rPr>
        <w:t>W</w:t>
      </w:r>
      <w:r w:rsidRPr="00177EFA">
        <w:rPr>
          <w:rFonts w:cstheme="minorHAnsi"/>
          <w:bCs/>
        </w:rPr>
        <w:t>niosku w</w:t>
      </w:r>
      <w:r>
        <w:rPr>
          <w:rFonts w:cstheme="minorHAnsi"/>
          <w:bCs/>
        </w:rPr>
        <w:t> </w:t>
      </w:r>
      <w:r w:rsidRPr="00177EFA">
        <w:rPr>
          <w:rFonts w:cstheme="minorHAnsi"/>
          <w:bCs/>
        </w:rPr>
        <w:t>wyznaczonym terminie jest jednoznaczne z</w:t>
      </w:r>
      <w:r w:rsidRPr="00177EFA">
        <w:rPr>
          <w:rFonts w:cstheme="minorHAnsi"/>
        </w:rPr>
        <w:t xml:space="preserve"> </w:t>
      </w:r>
      <w:r w:rsidRPr="00177EFA">
        <w:rPr>
          <w:rFonts w:cstheme="minorHAnsi"/>
          <w:bCs/>
        </w:rPr>
        <w:t>rezygnacją z przyznanego wsparcia.</w:t>
      </w:r>
    </w:p>
    <w:p w14:paraId="0557EABF" w14:textId="77777777" w:rsidR="00E6531C" w:rsidRDefault="00E6531C" w:rsidP="00E6531C">
      <w:pPr>
        <w:pStyle w:val="Nagwek1"/>
        <w:spacing w:line="276" w:lineRule="auto"/>
        <w:jc w:val="center"/>
        <w:rPr>
          <w:rStyle w:val="Nagwek1Znak"/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§ 5</w:t>
      </w:r>
      <w:r w:rsidRPr="00F520C7">
        <w:rPr>
          <w:rFonts w:asciiTheme="minorHAnsi" w:hAnsiTheme="minorHAnsi" w:cstheme="minorHAnsi"/>
          <w:color w:val="auto"/>
          <w:sz w:val="22"/>
          <w:szCs w:val="22"/>
        </w:rPr>
        <w:br/>
      </w:r>
      <w:r>
        <w:rPr>
          <w:rStyle w:val="Nagwek1Znak"/>
          <w:rFonts w:asciiTheme="minorHAnsi" w:hAnsiTheme="minorHAnsi" w:cstheme="minorHAnsi"/>
          <w:b/>
          <w:color w:val="auto"/>
          <w:sz w:val="22"/>
          <w:szCs w:val="22"/>
        </w:rPr>
        <w:t>Zapisy końcowe</w:t>
      </w:r>
    </w:p>
    <w:p w14:paraId="18D55F0E" w14:textId="77777777" w:rsidR="00E6531C" w:rsidRPr="005E76DC" w:rsidRDefault="00E6531C" w:rsidP="00E6531C">
      <w:pPr>
        <w:pStyle w:val="Akapitzlist"/>
        <w:numPr>
          <w:ilvl w:val="0"/>
          <w:numId w:val="60"/>
        </w:numPr>
        <w:spacing w:after="200" w:line="276" w:lineRule="auto"/>
      </w:pPr>
      <w:r w:rsidRPr="005E76DC">
        <w:rPr>
          <w:rFonts w:ascii="Calibri" w:hAnsi="Calibri" w:cs="Calibri"/>
        </w:rPr>
        <w:t xml:space="preserve">Realizator zastrzega sobie prawo do </w:t>
      </w:r>
      <w:r>
        <w:rPr>
          <w:rFonts w:ascii="Calibri" w:hAnsi="Calibri" w:cs="Calibri"/>
        </w:rPr>
        <w:t>realizacji wsparcia reintegracyjnego</w:t>
      </w:r>
      <w:r w:rsidRPr="005E76DC">
        <w:rPr>
          <w:rFonts w:ascii="Calibri" w:hAnsi="Calibri" w:cs="Calibri"/>
        </w:rPr>
        <w:t xml:space="preserve"> </w:t>
      </w:r>
      <w:r w:rsidRPr="005E76DC">
        <w:rPr>
          <w:rFonts w:cs="Calibri"/>
        </w:rPr>
        <w:t>pod warunkiem posiadania przez Realizatora środków finansowych na udzielenie tego wsparcia</w:t>
      </w:r>
      <w:r>
        <w:rPr>
          <w:rFonts w:cs="Calibri"/>
        </w:rPr>
        <w:t>.</w:t>
      </w:r>
    </w:p>
    <w:p w14:paraId="4CAC625E" w14:textId="77777777" w:rsidR="00E6531C" w:rsidRPr="00143D23" w:rsidRDefault="00E6531C" w:rsidP="00E6531C">
      <w:pPr>
        <w:pStyle w:val="Akapitzlist"/>
        <w:numPr>
          <w:ilvl w:val="0"/>
          <w:numId w:val="60"/>
        </w:numPr>
        <w:spacing w:after="200" w:line="276" w:lineRule="auto"/>
      </w:pPr>
      <w:r w:rsidRPr="005E76DC">
        <w:rPr>
          <w:rFonts w:ascii="Calibri" w:hAnsi="Calibri" w:cs="Calibri"/>
        </w:rPr>
        <w:t xml:space="preserve">Zapisy </w:t>
      </w:r>
      <w:r>
        <w:rPr>
          <w:rFonts w:ascii="Calibri" w:hAnsi="Calibri" w:cs="Calibri"/>
        </w:rPr>
        <w:t>„</w:t>
      </w:r>
      <w:r w:rsidRPr="005E76DC">
        <w:rPr>
          <w:rFonts w:cstheme="minorHAnsi"/>
        </w:rPr>
        <w:t>Regulaminu udzielania wsparcia finansowego na utworzenie i utrzymanie miejsca pracy w</w:t>
      </w:r>
      <w:r>
        <w:rPr>
          <w:rFonts w:cstheme="minorHAnsi"/>
        </w:rPr>
        <w:t> </w:t>
      </w:r>
      <w:r w:rsidRPr="005E76DC">
        <w:rPr>
          <w:rFonts w:cstheme="minorHAnsi"/>
        </w:rPr>
        <w:t>przedsiębiorstwie społecznym</w:t>
      </w:r>
      <w:r>
        <w:rPr>
          <w:rFonts w:cstheme="minorHAnsi"/>
        </w:rPr>
        <w:t>”</w:t>
      </w:r>
      <w:r w:rsidRPr="005E76DC">
        <w:rPr>
          <w:rFonts w:cstheme="minorHAnsi"/>
        </w:rPr>
        <w:t xml:space="preserve"> dotyczące: kwalifikowania do wsparcia; weryfikacji statusu osób kwalifikowanych do wsparcia; sposobu komunikacji pomiędzy Realizatorem a Odbiorcą </w:t>
      </w:r>
      <w:r w:rsidRPr="00143D23">
        <w:rPr>
          <w:rFonts w:cstheme="minorHAnsi"/>
        </w:rPr>
        <w:t xml:space="preserve">wsparcia; zakupu towarów i usług od osób i podmiotów powiązanych; przeprowadzania kontroli wsparcia; przesłanek do rozwiązania Umowy stosuje się odpowiednio do </w:t>
      </w:r>
      <w:r w:rsidRPr="00143D23">
        <w:rPr>
          <w:rFonts w:ascii="Calibri" w:hAnsi="Calibri" w:cs="Calibri"/>
        </w:rPr>
        <w:t>udzielania wsparcia reintegracyjnego, o którym mowa w § 2 pkt 1.</w:t>
      </w:r>
    </w:p>
    <w:p w14:paraId="0C469887" w14:textId="77777777" w:rsidR="00E6531C" w:rsidRPr="00143D23" w:rsidRDefault="00E6531C" w:rsidP="00E6531C">
      <w:pPr>
        <w:pStyle w:val="Akapitzlist"/>
        <w:numPr>
          <w:ilvl w:val="0"/>
          <w:numId w:val="60"/>
        </w:numPr>
        <w:spacing w:after="200" w:line="276" w:lineRule="auto"/>
        <w:rPr>
          <w:rFonts w:cstheme="minorHAnsi"/>
        </w:rPr>
      </w:pPr>
      <w:r w:rsidRPr="00143D23">
        <w:rPr>
          <w:rFonts w:cstheme="minorHAnsi"/>
        </w:rPr>
        <w:t>Realizator zastrzega sobie prawo do wprowadzenia zmian w niniejszym Regulaminie, wynikających w szczególności z decyzji IZ, zmian przepisów prawa i wytycznych horyzontalnych związanych z przedmiotowym wsparciem. Wszelkie zmiany regulaminu mają zastosowanie do</w:t>
      </w:r>
      <w:r>
        <w:rPr>
          <w:rFonts w:cstheme="minorHAnsi"/>
        </w:rPr>
        <w:t> wniosków o udzielenie wsparcia reintegracyjnego złożonych</w:t>
      </w:r>
      <w:r w:rsidRPr="00143D23">
        <w:rPr>
          <w:rFonts w:cstheme="minorHAnsi"/>
        </w:rPr>
        <w:t xml:space="preserve"> po wejściu w życie tych zmian, chyba że konieczność zmian dotyczących </w:t>
      </w:r>
      <w:r>
        <w:rPr>
          <w:rFonts w:cstheme="minorHAnsi"/>
        </w:rPr>
        <w:t>wniosków już złożonych</w:t>
      </w:r>
      <w:r w:rsidRPr="00143D23">
        <w:rPr>
          <w:rFonts w:cstheme="minorHAnsi"/>
        </w:rPr>
        <w:t xml:space="preserve"> i </w:t>
      </w:r>
      <w:r>
        <w:rPr>
          <w:rFonts w:cstheme="minorHAnsi"/>
        </w:rPr>
        <w:t>umów zawartych przed wejściem w </w:t>
      </w:r>
      <w:r w:rsidRPr="00143D23">
        <w:rPr>
          <w:rFonts w:cstheme="minorHAnsi"/>
        </w:rPr>
        <w:t xml:space="preserve">życie tych zmian wynika z </w:t>
      </w:r>
      <w:r>
        <w:rPr>
          <w:rFonts w:cstheme="minorHAnsi"/>
        </w:rPr>
        <w:t>dokumentu, na podstawie którego wprowadzane są zmiany</w:t>
      </w:r>
      <w:r w:rsidRPr="00143D23">
        <w:rPr>
          <w:rFonts w:cstheme="minorHAnsi"/>
        </w:rPr>
        <w:t>.</w:t>
      </w:r>
    </w:p>
    <w:p w14:paraId="0B56277F" w14:textId="77777777" w:rsidR="00E6531C" w:rsidRPr="00143D23" w:rsidRDefault="00E6531C" w:rsidP="00E6531C">
      <w:pPr>
        <w:autoSpaceDE w:val="0"/>
        <w:autoSpaceDN w:val="0"/>
        <w:adjustRightInd w:val="0"/>
        <w:spacing w:after="40" w:line="276" w:lineRule="auto"/>
        <w:ind w:left="-720"/>
        <w:jc w:val="both"/>
        <w:rPr>
          <w:rFonts w:ascii="Calibri" w:hAnsi="Calibri" w:cs="Calibri"/>
          <w:b/>
          <w:bCs/>
        </w:rPr>
      </w:pPr>
      <w:r w:rsidRPr="00143D23">
        <w:rPr>
          <w:rFonts w:ascii="Calibri" w:hAnsi="Calibri" w:cs="Calibri"/>
          <w:b/>
          <w:bCs/>
        </w:rPr>
        <w:t>Załączniki do Regulaminu udzielania wsparcia reintegracyjnego:</w:t>
      </w:r>
    </w:p>
    <w:p w14:paraId="0335EC50" w14:textId="77777777" w:rsidR="00E6531C" w:rsidRPr="00143D23" w:rsidRDefault="00E6531C" w:rsidP="00E6531C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40" w:line="276" w:lineRule="auto"/>
        <w:jc w:val="both"/>
        <w:rPr>
          <w:rFonts w:ascii="Calibri" w:hAnsi="Calibri" w:cs="Calibri"/>
        </w:rPr>
      </w:pPr>
      <w:r w:rsidRPr="00143D23">
        <w:rPr>
          <w:rFonts w:ascii="Calibri" w:hAnsi="Calibri" w:cs="Calibri"/>
        </w:rPr>
        <w:t>Wniosek o udzielenie wsparcia reintegracyjnego – wzór.</w:t>
      </w:r>
    </w:p>
    <w:p w14:paraId="46B75CE1" w14:textId="77777777" w:rsidR="00E6531C" w:rsidRPr="00143D23" w:rsidRDefault="00E6531C" w:rsidP="00E6531C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40" w:line="276" w:lineRule="auto"/>
        <w:jc w:val="both"/>
        <w:rPr>
          <w:rFonts w:ascii="Calibri" w:hAnsi="Calibri" w:cs="Calibri"/>
        </w:rPr>
      </w:pPr>
      <w:r w:rsidRPr="00143D23">
        <w:rPr>
          <w:rFonts w:ascii="Calibri" w:hAnsi="Calibri" w:cs="Calibri"/>
        </w:rPr>
        <w:t>Umowa o udzielenie wsparcia reintegracyjnego – wzór.</w:t>
      </w:r>
    </w:p>
    <w:p w14:paraId="0372F6D7" w14:textId="77777777" w:rsidR="00E6531C" w:rsidRPr="00143D23" w:rsidRDefault="00E6531C" w:rsidP="00E6531C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40" w:line="276" w:lineRule="auto"/>
        <w:jc w:val="both"/>
        <w:rPr>
          <w:rFonts w:ascii="Calibri" w:hAnsi="Calibri" w:cs="Calibri"/>
        </w:rPr>
      </w:pPr>
      <w:r w:rsidRPr="00143D23">
        <w:rPr>
          <w:rFonts w:ascii="Calibri" w:hAnsi="Calibri" w:cs="Calibri"/>
        </w:rPr>
        <w:t>Oświadczenie dotyczące podwójnego finansowania – wzór.</w:t>
      </w:r>
    </w:p>
    <w:p w14:paraId="6C744B14" w14:textId="77777777" w:rsidR="00E6531C" w:rsidRPr="00F520C7" w:rsidRDefault="00E6531C" w:rsidP="00E6531C">
      <w:pPr>
        <w:spacing w:after="40" w:line="276" w:lineRule="auto"/>
        <w:rPr>
          <w:rFonts w:cstheme="minorHAnsi"/>
        </w:rPr>
      </w:pPr>
    </w:p>
    <w:p w14:paraId="44712837" w14:textId="77777777" w:rsidR="00B21AC0" w:rsidRPr="00F520C7" w:rsidRDefault="00B21AC0" w:rsidP="00E6531C">
      <w:pPr>
        <w:spacing w:after="0" w:line="276" w:lineRule="auto"/>
        <w:jc w:val="center"/>
        <w:rPr>
          <w:rFonts w:cstheme="minorHAnsi"/>
        </w:rPr>
      </w:pPr>
    </w:p>
    <w:sectPr w:rsidR="00B21AC0" w:rsidRPr="00F520C7" w:rsidSect="00DF5C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15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069A" w14:textId="77777777" w:rsidR="00DF5C5D" w:rsidRDefault="00DF5C5D" w:rsidP="00C61159">
      <w:pPr>
        <w:spacing w:after="0" w:line="240" w:lineRule="auto"/>
      </w:pPr>
      <w:r>
        <w:separator/>
      </w:r>
    </w:p>
  </w:endnote>
  <w:endnote w:type="continuationSeparator" w:id="0">
    <w:p w14:paraId="5635FAAA" w14:textId="77777777" w:rsidR="00DF5C5D" w:rsidRDefault="00DF5C5D" w:rsidP="00C6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A268" w14:textId="77777777" w:rsidR="00A539D3" w:rsidRDefault="00A539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3399616"/>
      <w:docPartObj>
        <w:docPartGallery w:val="Page Numbers (Bottom of Page)"/>
        <w:docPartUnique/>
      </w:docPartObj>
    </w:sdtPr>
    <w:sdtContent>
      <w:p w14:paraId="685276FE" w14:textId="77777777" w:rsidR="00EC4B62" w:rsidRDefault="00BD3855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4384" behindDoc="0" locked="0" layoutInCell="1" allowOverlap="1" wp14:anchorId="4E098190" wp14:editId="5DBC3F16">
              <wp:simplePos x="0" y="0"/>
              <wp:positionH relativeFrom="margin">
                <wp:posOffset>-300355</wp:posOffset>
              </wp:positionH>
              <wp:positionV relativeFrom="margin">
                <wp:posOffset>8853805</wp:posOffset>
              </wp:positionV>
              <wp:extent cx="6543675" cy="866775"/>
              <wp:effectExtent l="0" t="0" r="9525" b="9525"/>
              <wp:wrapSquare wrapText="bothSides"/>
              <wp:docPr id="3" name="Obraz 3" descr="Obraz zawierający tekst, Czcionka, biały, czarne i białe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Obraz zawierający tekst, Czcionka, biały, czarne i białe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4367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C4B62">
          <w:fldChar w:fldCharType="begin"/>
        </w:r>
        <w:r w:rsidR="00EC4B62">
          <w:instrText>PAGE   \* MERGEFORMAT</w:instrText>
        </w:r>
        <w:r w:rsidR="00EC4B62">
          <w:fldChar w:fldCharType="separate"/>
        </w:r>
        <w:r w:rsidR="00040EA8">
          <w:rPr>
            <w:noProof/>
          </w:rPr>
          <w:t>41</w:t>
        </w:r>
        <w:r w:rsidR="00EC4B62">
          <w:fldChar w:fldCharType="end"/>
        </w:r>
      </w:p>
    </w:sdtContent>
  </w:sdt>
  <w:p w14:paraId="3EABDE71" w14:textId="77777777" w:rsidR="00EC4B62" w:rsidRDefault="00EC4B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0D55" w14:textId="77777777" w:rsidR="00EC4B62" w:rsidRDefault="00EC4B6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7B7BAB7" wp14:editId="5E82E834">
          <wp:simplePos x="0" y="0"/>
          <wp:positionH relativeFrom="margin">
            <wp:posOffset>32385</wp:posOffset>
          </wp:positionH>
          <wp:positionV relativeFrom="margin">
            <wp:posOffset>8801735</wp:posOffset>
          </wp:positionV>
          <wp:extent cx="5753100" cy="762000"/>
          <wp:effectExtent l="0" t="0" r="0" b="0"/>
          <wp:wrapSquare wrapText="bothSides"/>
          <wp:docPr id="1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1965F9" w14:textId="77777777" w:rsidR="00EC4B62" w:rsidRDefault="00EC4B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04B46" w14:textId="77777777" w:rsidR="00DF5C5D" w:rsidRDefault="00DF5C5D" w:rsidP="00C61159">
      <w:pPr>
        <w:spacing w:after="0" w:line="240" w:lineRule="auto"/>
      </w:pPr>
      <w:r>
        <w:separator/>
      </w:r>
    </w:p>
  </w:footnote>
  <w:footnote w:type="continuationSeparator" w:id="0">
    <w:p w14:paraId="70C92E7F" w14:textId="77777777" w:rsidR="00DF5C5D" w:rsidRDefault="00DF5C5D" w:rsidP="00C61159">
      <w:pPr>
        <w:spacing w:after="0" w:line="240" w:lineRule="auto"/>
      </w:pPr>
      <w:r>
        <w:continuationSeparator/>
      </w:r>
    </w:p>
  </w:footnote>
  <w:footnote w:id="1">
    <w:p w14:paraId="5F12F81E" w14:textId="77777777" w:rsidR="00EC4B62" w:rsidRDefault="00EC4B62">
      <w:pPr>
        <w:pStyle w:val="Tekstprzypisudolnego"/>
      </w:pPr>
      <w:r>
        <w:rPr>
          <w:rStyle w:val="Odwoanieprzypisudolnego"/>
        </w:rPr>
        <w:footnoteRef/>
      </w:r>
      <w:r>
        <w:t xml:space="preserve"> Realizator uzna spełnienie tego warunku również w przypadku, gdy Podmiot objęty wsparciem zaliczył blok szkoleniowo-doradczy realizowany w ramach innych projektów. </w:t>
      </w:r>
    </w:p>
  </w:footnote>
  <w:footnote w:id="2">
    <w:p w14:paraId="75C57FF2" w14:textId="77777777" w:rsidR="00EC4B62" w:rsidRDefault="00EC4B62">
      <w:pPr>
        <w:pStyle w:val="Tekstprzypisudolnego"/>
      </w:pPr>
    </w:p>
  </w:footnote>
  <w:footnote w:id="3">
    <w:p w14:paraId="34CA5A14" w14:textId="77777777" w:rsidR="00EC4B62" w:rsidRDefault="00EC4B62">
      <w:pPr>
        <w:pStyle w:val="Tekstprzypisudolnego"/>
      </w:pPr>
      <w:r>
        <w:rPr>
          <w:rStyle w:val="Odwoanieprzypisudolnego"/>
        </w:rPr>
        <w:footnoteRef/>
      </w:r>
      <w:r>
        <w:t xml:space="preserve"> Zapis nie dotyczy osób odbywających staż w PS, rozumiany jako nabywanie umiejętności praktycznych istotnych dla wykonywania pracy o określonej specyfice bez nawiązywania stosunku pracy z pracodawcą, mający za zadanie przygotować osobę wchodzącą, powracającą na rynek pracy, planującą zmianę miejsca zatrudnienia lub podnoszącą swoje kwalifikacje do podjęcia, zmiany lub poprawy warunków zatrudnienia.</w:t>
      </w:r>
    </w:p>
  </w:footnote>
  <w:footnote w:id="4">
    <w:p w14:paraId="51EE9226" w14:textId="77777777" w:rsidR="00EC4B62" w:rsidRDefault="00EC4B62" w:rsidP="00D26F23">
      <w:pPr>
        <w:pStyle w:val="Tekstprzypisukocowego"/>
      </w:pPr>
      <w:r>
        <w:rPr>
          <w:rStyle w:val="Odwoanieprzypisudolnego"/>
        </w:rPr>
        <w:footnoteRef/>
      </w:r>
      <w:r>
        <w:t xml:space="preserve"> Przykład: Istniejące na rynku od 2 lat PS utworzyło jedno miejsce pracy 1.01.2023 r. Utrzymanie miejsca pracy było dofinansowane przez 12 miesięcy, tj. do 31.12.2023 r. Miejsce to zostało zlikwidowane w marcu 2024 r., tj. w trzecim miesiącu okresu trwałości. W związku z niezachowaniem pełnego okresu trwałości PS będzie musiało zwrócić 4/6 otrzymanego dofinansowania na obie stawki jednostkowe (obowiązkowy okres trwałości wynosił 6 miesięcy, miejsce było utrzymane przez pełne 2 miesiące; brakujący okres trwałości wyniósł więc 4 miesiące). Jeżeli miejsce pracy zostanie zlikwidowane w trakcie miesiąca, ten miesiąc nie wlicza się do okresu trwałości.</w:t>
      </w:r>
    </w:p>
    <w:p w14:paraId="48699053" w14:textId="77777777" w:rsidR="00EC4B62" w:rsidRDefault="00EC4B62" w:rsidP="00D26F23">
      <w:pPr>
        <w:pStyle w:val="Tekstprzypisudolnego"/>
      </w:pPr>
    </w:p>
  </w:footnote>
  <w:footnote w:id="5">
    <w:p w14:paraId="14D295CC" w14:textId="77777777" w:rsidR="00EC4B62" w:rsidRDefault="00EC4B62">
      <w:pPr>
        <w:pStyle w:val="Tekstprzypisudolnego"/>
      </w:pPr>
      <w:r>
        <w:rPr>
          <w:rStyle w:val="Odwoanieprzypisudolnego"/>
        </w:rPr>
        <w:footnoteRef/>
      </w:r>
      <w:r>
        <w:t xml:space="preserve"> Pojęcie siły wyższej będzie miało zastosowanie w przypadku zaistnienia normalnych i nieprzewidywalnych okoliczności, niezależnych od podmiotu powołującego się na nie, których skutków nie można było uniknąć pomimo zachowania należytej staranności.</w:t>
      </w:r>
    </w:p>
  </w:footnote>
  <w:footnote w:id="6">
    <w:p w14:paraId="6DC97E2F" w14:textId="77777777" w:rsidR="00EC4B62" w:rsidRPr="00ED4ECD" w:rsidRDefault="00EC4B62" w:rsidP="00E6531C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D4ECD">
        <w:rPr>
          <w:sz w:val="16"/>
          <w:szCs w:val="16"/>
        </w:rPr>
        <w:t>Z</w:t>
      </w:r>
      <w:r w:rsidRPr="00ED4ECD" w:rsidDel="00203513">
        <w:rPr>
          <w:i/>
          <w:sz w:val="16"/>
          <w:szCs w:val="16"/>
        </w:rPr>
        <w:t>akup środka transportu możliwy do sfinansowania pod warunkiem, że ma charakter towarzyszący pozostałym działaniom reintegracyjnym</w:t>
      </w:r>
      <w:r w:rsidRPr="00ED4ECD">
        <w:rPr>
          <w:i/>
          <w:sz w:val="16"/>
          <w:szCs w:val="16"/>
        </w:rPr>
        <w:t>.</w:t>
      </w:r>
    </w:p>
  </w:footnote>
  <w:footnote w:id="7">
    <w:p w14:paraId="65FAD16D" w14:textId="77777777" w:rsidR="00EC4B62" w:rsidRPr="009B55BF" w:rsidRDefault="00EC4B62" w:rsidP="009B55BF">
      <w:pPr>
        <w:rPr>
          <w:sz w:val="16"/>
          <w:szCs w:val="16"/>
        </w:rPr>
      </w:pPr>
      <w:r w:rsidRPr="004676EB">
        <w:rPr>
          <w:rStyle w:val="Odwoanieprzypisudolnego"/>
          <w:sz w:val="16"/>
          <w:szCs w:val="16"/>
        </w:rPr>
        <w:footnoteRef/>
      </w:r>
      <w:r w:rsidRPr="004676EB">
        <w:rPr>
          <w:sz w:val="16"/>
          <w:szCs w:val="16"/>
        </w:rPr>
        <w:t xml:space="preserve"> Tu w szczególności finansowanie: (1)  usług zdrowotnych w zakresie działań o charakterze diag</w:t>
      </w:r>
      <w:r>
        <w:rPr>
          <w:sz w:val="16"/>
          <w:szCs w:val="16"/>
        </w:rPr>
        <w:t>nostycznym lub profilaktycznym</w:t>
      </w:r>
    </w:p>
    <w:p w14:paraId="62412248" w14:textId="77777777" w:rsidR="00EC4B62" w:rsidRDefault="00EC4B62" w:rsidP="00E6531C">
      <w:pPr>
        <w:pStyle w:val="Tekstkomentarz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282F" w14:textId="77777777" w:rsidR="00A539D3" w:rsidRDefault="00A539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F953" w14:textId="77777777" w:rsidR="00BD3855" w:rsidRDefault="00BD385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A24966B" wp14:editId="0C966211">
          <wp:simplePos x="0" y="0"/>
          <wp:positionH relativeFrom="margin">
            <wp:posOffset>-525145</wp:posOffset>
          </wp:positionH>
          <wp:positionV relativeFrom="margin">
            <wp:posOffset>-589915</wp:posOffset>
          </wp:positionV>
          <wp:extent cx="6375400" cy="775335"/>
          <wp:effectExtent l="0" t="0" r="6350" b="5715"/>
          <wp:wrapSquare wrapText="bothSides"/>
          <wp:docPr id="2" name="Obraz 1" descr="Obraz zawierający tekst, zrzut ekranu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457266" name="Obraz 1" descr="Obraz zawierający tekst, zrzut ekranu, Czcionka, biały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914" b="38485"/>
                  <a:stretch/>
                </pic:blipFill>
                <pic:spPr bwMode="auto">
                  <a:xfrm>
                    <a:off x="0" y="0"/>
                    <a:ext cx="63754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5810" w14:textId="77777777" w:rsidR="00EC4B62" w:rsidRDefault="00EC4B62" w:rsidP="00EC4B62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9CD1DAA" wp14:editId="6CF7C119">
          <wp:simplePos x="0" y="0"/>
          <wp:positionH relativeFrom="margin">
            <wp:posOffset>-675005</wp:posOffset>
          </wp:positionH>
          <wp:positionV relativeFrom="margin">
            <wp:posOffset>-833755</wp:posOffset>
          </wp:positionV>
          <wp:extent cx="7153275" cy="869950"/>
          <wp:effectExtent l="0" t="0" r="9525" b="6350"/>
          <wp:wrapSquare wrapText="bothSides"/>
          <wp:docPr id="1298457266" name="Obraz 1" descr="Obraz zawierający tekst, zrzut ekranu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457266" name="Obraz 1" descr="Obraz zawierający tekst, zrzut ekranu, Czcionka, biały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914" b="38485"/>
                  <a:stretch/>
                </pic:blipFill>
                <pic:spPr bwMode="auto">
                  <a:xfrm>
                    <a:off x="0" y="0"/>
                    <a:ext cx="7153275" cy="869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136"/>
    <w:multiLevelType w:val="hybridMultilevel"/>
    <w:tmpl w:val="F01E6A46"/>
    <w:lvl w:ilvl="0" w:tplc="FFFFFFFF">
      <w:start w:val="1"/>
      <w:numFmt w:val="lowerRoman"/>
      <w:lvlText w:val="%1)"/>
      <w:lvlJc w:val="left"/>
      <w:pPr>
        <w:ind w:left="328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43" w:hanging="360"/>
      </w:pPr>
    </w:lvl>
    <w:lvl w:ilvl="2" w:tplc="FFFFFFFF" w:tentative="1">
      <w:start w:val="1"/>
      <w:numFmt w:val="lowerRoman"/>
      <w:lvlText w:val="%3."/>
      <w:lvlJc w:val="right"/>
      <w:pPr>
        <w:ind w:left="4363" w:hanging="180"/>
      </w:pPr>
    </w:lvl>
    <w:lvl w:ilvl="3" w:tplc="FFFFFFFF" w:tentative="1">
      <w:start w:val="1"/>
      <w:numFmt w:val="decimal"/>
      <w:lvlText w:val="%4."/>
      <w:lvlJc w:val="left"/>
      <w:pPr>
        <w:ind w:left="5083" w:hanging="360"/>
      </w:pPr>
    </w:lvl>
    <w:lvl w:ilvl="4" w:tplc="FFFFFFFF" w:tentative="1">
      <w:start w:val="1"/>
      <w:numFmt w:val="lowerLetter"/>
      <w:lvlText w:val="%5."/>
      <w:lvlJc w:val="left"/>
      <w:pPr>
        <w:ind w:left="5803" w:hanging="360"/>
      </w:pPr>
    </w:lvl>
    <w:lvl w:ilvl="5" w:tplc="FFFFFFFF" w:tentative="1">
      <w:start w:val="1"/>
      <w:numFmt w:val="lowerRoman"/>
      <w:lvlText w:val="%6."/>
      <w:lvlJc w:val="right"/>
      <w:pPr>
        <w:ind w:left="6523" w:hanging="180"/>
      </w:pPr>
    </w:lvl>
    <w:lvl w:ilvl="6" w:tplc="FFFFFFFF" w:tentative="1">
      <w:start w:val="1"/>
      <w:numFmt w:val="decimal"/>
      <w:lvlText w:val="%7."/>
      <w:lvlJc w:val="left"/>
      <w:pPr>
        <w:ind w:left="7243" w:hanging="360"/>
      </w:pPr>
    </w:lvl>
    <w:lvl w:ilvl="7" w:tplc="FFFFFFFF" w:tentative="1">
      <w:start w:val="1"/>
      <w:numFmt w:val="lowerLetter"/>
      <w:lvlText w:val="%8."/>
      <w:lvlJc w:val="left"/>
      <w:pPr>
        <w:ind w:left="7963" w:hanging="360"/>
      </w:pPr>
    </w:lvl>
    <w:lvl w:ilvl="8" w:tplc="FFFFFFFF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1" w15:restartNumberingAfterBreak="0">
    <w:nsid w:val="05EA136A"/>
    <w:multiLevelType w:val="hybridMultilevel"/>
    <w:tmpl w:val="DE76EBBC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6314150"/>
    <w:multiLevelType w:val="hybridMultilevel"/>
    <w:tmpl w:val="15966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64E8A90">
      <w:numFmt w:val="bullet"/>
      <w:lvlText w:val=""/>
      <w:lvlJc w:val="left"/>
      <w:pPr>
        <w:ind w:left="2340" w:hanging="360"/>
      </w:pPr>
      <w:rPr>
        <w:rFonts w:ascii="Symbol" w:eastAsia="Times New Roman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1D1"/>
    <w:multiLevelType w:val="hybridMultilevel"/>
    <w:tmpl w:val="681E9DE0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 w15:restartNumberingAfterBreak="0">
    <w:nsid w:val="08D63210"/>
    <w:multiLevelType w:val="hybridMultilevel"/>
    <w:tmpl w:val="D6A40434"/>
    <w:lvl w:ilvl="0" w:tplc="F1C81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B815E0"/>
    <w:multiLevelType w:val="hybridMultilevel"/>
    <w:tmpl w:val="B37A05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C832E0"/>
    <w:multiLevelType w:val="hybridMultilevel"/>
    <w:tmpl w:val="051EC21E"/>
    <w:lvl w:ilvl="0" w:tplc="5FF6F2E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54A640E"/>
    <w:multiLevelType w:val="hybridMultilevel"/>
    <w:tmpl w:val="AC98AE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246197"/>
    <w:multiLevelType w:val="hybridMultilevel"/>
    <w:tmpl w:val="F4E22428"/>
    <w:lvl w:ilvl="0" w:tplc="0EF04C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2FCA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555DE"/>
    <w:multiLevelType w:val="hybridMultilevel"/>
    <w:tmpl w:val="4CC46DB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266EAE"/>
    <w:multiLevelType w:val="hybridMultilevel"/>
    <w:tmpl w:val="CC6CFE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2957C9"/>
    <w:multiLevelType w:val="hybridMultilevel"/>
    <w:tmpl w:val="066E2B4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20A04B03"/>
    <w:multiLevelType w:val="hybridMultilevel"/>
    <w:tmpl w:val="DB24A42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14E6AB0"/>
    <w:multiLevelType w:val="hybridMultilevel"/>
    <w:tmpl w:val="D2ACB86A"/>
    <w:lvl w:ilvl="0" w:tplc="04150017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4" w15:restartNumberingAfterBreak="0">
    <w:nsid w:val="21DB0D89"/>
    <w:multiLevelType w:val="hybridMultilevel"/>
    <w:tmpl w:val="ED2EB8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4A2195"/>
    <w:multiLevelType w:val="hybridMultilevel"/>
    <w:tmpl w:val="0A8ABD82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290903C6"/>
    <w:multiLevelType w:val="hybridMultilevel"/>
    <w:tmpl w:val="2522CB3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C81966"/>
    <w:multiLevelType w:val="hybridMultilevel"/>
    <w:tmpl w:val="BA3295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DD3C7B"/>
    <w:multiLevelType w:val="hybridMultilevel"/>
    <w:tmpl w:val="720CAD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BA2F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C324E86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8D02D0"/>
    <w:multiLevelType w:val="hybridMultilevel"/>
    <w:tmpl w:val="3934FF2C"/>
    <w:lvl w:ilvl="0" w:tplc="0415000F">
      <w:start w:val="1"/>
      <w:numFmt w:val="decimal"/>
      <w:lvlText w:val="%1.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" w15:restartNumberingAfterBreak="0">
    <w:nsid w:val="31CC0FDE"/>
    <w:multiLevelType w:val="hybridMultilevel"/>
    <w:tmpl w:val="2522CB3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58329BB"/>
    <w:multiLevelType w:val="hybridMultilevel"/>
    <w:tmpl w:val="321E2F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BA2FE0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E3572"/>
    <w:multiLevelType w:val="hybridMultilevel"/>
    <w:tmpl w:val="570CE2B8"/>
    <w:lvl w:ilvl="0" w:tplc="57E2D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21F8E"/>
    <w:multiLevelType w:val="hybridMultilevel"/>
    <w:tmpl w:val="A1302CA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71"/>
        </w:tabs>
        <w:ind w:left="1071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11"/>
        </w:tabs>
        <w:ind w:left="6111" w:hanging="360"/>
      </w:pPr>
      <w:rPr>
        <w:rFonts w:cs="Times New Roman"/>
      </w:rPr>
    </w:lvl>
  </w:abstractNum>
  <w:abstractNum w:abstractNumId="24" w15:restartNumberingAfterBreak="0">
    <w:nsid w:val="36DB2F4D"/>
    <w:multiLevelType w:val="hybridMultilevel"/>
    <w:tmpl w:val="6964A51A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5" w15:restartNumberingAfterBreak="0">
    <w:nsid w:val="373E0826"/>
    <w:multiLevelType w:val="hybridMultilevel"/>
    <w:tmpl w:val="3934FF2C"/>
    <w:lvl w:ilvl="0" w:tplc="FFFFFFFF">
      <w:start w:val="1"/>
      <w:numFmt w:val="decimal"/>
      <w:lvlText w:val="%1.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" w15:restartNumberingAfterBreak="0">
    <w:nsid w:val="3DD00372"/>
    <w:multiLevelType w:val="hybridMultilevel"/>
    <w:tmpl w:val="EA626170"/>
    <w:lvl w:ilvl="0" w:tplc="59D0D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FAE0060C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992CBD"/>
    <w:multiLevelType w:val="hybridMultilevel"/>
    <w:tmpl w:val="1C7C41D2"/>
    <w:lvl w:ilvl="0" w:tplc="0415001B">
      <w:start w:val="1"/>
      <w:numFmt w:val="lowerRoman"/>
      <w:lvlText w:val="%1."/>
      <w:lvlJc w:val="right"/>
      <w:pPr>
        <w:ind w:left="2208" w:hanging="360"/>
      </w:p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28" w15:restartNumberingAfterBreak="0">
    <w:nsid w:val="3F15480C"/>
    <w:multiLevelType w:val="hybridMultilevel"/>
    <w:tmpl w:val="5BC2AA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D02A80"/>
    <w:multiLevelType w:val="hybridMultilevel"/>
    <w:tmpl w:val="DC0EA1BC"/>
    <w:lvl w:ilvl="0" w:tplc="40822BF2">
      <w:start w:val="1"/>
      <w:numFmt w:val="lowerLetter"/>
      <w:lvlText w:val="%1)"/>
      <w:lvlJc w:val="left"/>
      <w:pPr>
        <w:ind w:left="108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420B5603"/>
    <w:multiLevelType w:val="hybridMultilevel"/>
    <w:tmpl w:val="7FEE2C28"/>
    <w:lvl w:ilvl="0" w:tplc="9BC20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3D4431"/>
    <w:multiLevelType w:val="hybridMultilevel"/>
    <w:tmpl w:val="A8CE564A"/>
    <w:lvl w:ilvl="0" w:tplc="041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2" w15:restartNumberingAfterBreak="0">
    <w:nsid w:val="43542CD7"/>
    <w:multiLevelType w:val="hybridMultilevel"/>
    <w:tmpl w:val="A60C9C62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3" w15:restartNumberingAfterBreak="0">
    <w:nsid w:val="449E114C"/>
    <w:multiLevelType w:val="hybridMultilevel"/>
    <w:tmpl w:val="72C467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FD7484"/>
    <w:multiLevelType w:val="hybridMultilevel"/>
    <w:tmpl w:val="7A64D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203039"/>
    <w:multiLevelType w:val="hybridMultilevel"/>
    <w:tmpl w:val="7BE0E6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8263091"/>
    <w:multiLevelType w:val="hybridMultilevel"/>
    <w:tmpl w:val="642C5E64"/>
    <w:lvl w:ilvl="0" w:tplc="9232FF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5FC864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9D2449F"/>
    <w:multiLevelType w:val="hybridMultilevel"/>
    <w:tmpl w:val="0C8EE21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293946"/>
    <w:multiLevelType w:val="hybridMultilevel"/>
    <w:tmpl w:val="07B4C28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D753DB5"/>
    <w:multiLevelType w:val="hybridMultilevel"/>
    <w:tmpl w:val="09D8F4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D766FCD"/>
    <w:multiLevelType w:val="hybridMultilevel"/>
    <w:tmpl w:val="F01E6A46"/>
    <w:lvl w:ilvl="0" w:tplc="32BCAC3C">
      <w:start w:val="1"/>
      <w:numFmt w:val="lowerRoman"/>
      <w:lvlText w:val="%1)"/>
      <w:lvlJc w:val="left"/>
      <w:pPr>
        <w:ind w:left="328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43" w:hanging="360"/>
      </w:pPr>
    </w:lvl>
    <w:lvl w:ilvl="2" w:tplc="0415001B" w:tentative="1">
      <w:start w:val="1"/>
      <w:numFmt w:val="lowerRoman"/>
      <w:lvlText w:val="%3."/>
      <w:lvlJc w:val="right"/>
      <w:pPr>
        <w:ind w:left="4363" w:hanging="180"/>
      </w:pPr>
    </w:lvl>
    <w:lvl w:ilvl="3" w:tplc="0415000F" w:tentative="1">
      <w:start w:val="1"/>
      <w:numFmt w:val="decimal"/>
      <w:lvlText w:val="%4."/>
      <w:lvlJc w:val="left"/>
      <w:pPr>
        <w:ind w:left="5083" w:hanging="360"/>
      </w:pPr>
    </w:lvl>
    <w:lvl w:ilvl="4" w:tplc="04150019" w:tentative="1">
      <w:start w:val="1"/>
      <w:numFmt w:val="lowerLetter"/>
      <w:lvlText w:val="%5."/>
      <w:lvlJc w:val="left"/>
      <w:pPr>
        <w:ind w:left="5803" w:hanging="360"/>
      </w:pPr>
    </w:lvl>
    <w:lvl w:ilvl="5" w:tplc="0415001B" w:tentative="1">
      <w:start w:val="1"/>
      <w:numFmt w:val="lowerRoman"/>
      <w:lvlText w:val="%6."/>
      <w:lvlJc w:val="right"/>
      <w:pPr>
        <w:ind w:left="6523" w:hanging="180"/>
      </w:pPr>
    </w:lvl>
    <w:lvl w:ilvl="6" w:tplc="0415000F" w:tentative="1">
      <w:start w:val="1"/>
      <w:numFmt w:val="decimal"/>
      <w:lvlText w:val="%7."/>
      <w:lvlJc w:val="left"/>
      <w:pPr>
        <w:ind w:left="7243" w:hanging="360"/>
      </w:pPr>
    </w:lvl>
    <w:lvl w:ilvl="7" w:tplc="04150019" w:tentative="1">
      <w:start w:val="1"/>
      <w:numFmt w:val="lowerLetter"/>
      <w:lvlText w:val="%8."/>
      <w:lvlJc w:val="left"/>
      <w:pPr>
        <w:ind w:left="7963" w:hanging="360"/>
      </w:pPr>
    </w:lvl>
    <w:lvl w:ilvl="8" w:tplc="0415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41" w15:restartNumberingAfterBreak="0">
    <w:nsid w:val="4DC82959"/>
    <w:multiLevelType w:val="hybridMultilevel"/>
    <w:tmpl w:val="0A8ABD82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2" w15:restartNumberingAfterBreak="0">
    <w:nsid w:val="4F2B670D"/>
    <w:multiLevelType w:val="hybridMultilevel"/>
    <w:tmpl w:val="613C94B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1B14B4F"/>
    <w:multiLevelType w:val="hybridMultilevel"/>
    <w:tmpl w:val="C29A104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52AE2877"/>
    <w:multiLevelType w:val="hybridMultilevel"/>
    <w:tmpl w:val="18BE9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467497F"/>
    <w:multiLevelType w:val="hybridMultilevel"/>
    <w:tmpl w:val="FAD4222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0C329C"/>
    <w:multiLevelType w:val="hybridMultilevel"/>
    <w:tmpl w:val="C31EEE6A"/>
    <w:lvl w:ilvl="0" w:tplc="005401A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73C6F32"/>
    <w:multiLevelType w:val="hybridMultilevel"/>
    <w:tmpl w:val="2BC6AB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8" w15:restartNumberingAfterBreak="0">
    <w:nsid w:val="58FF6AA0"/>
    <w:multiLevelType w:val="hybridMultilevel"/>
    <w:tmpl w:val="AA726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DB3C3E"/>
    <w:multiLevelType w:val="hybridMultilevel"/>
    <w:tmpl w:val="5914B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1A1FCB"/>
    <w:multiLevelType w:val="hybridMultilevel"/>
    <w:tmpl w:val="6964A51A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1" w15:restartNumberingAfterBreak="0">
    <w:nsid w:val="5CCC4E86"/>
    <w:multiLevelType w:val="hybridMultilevel"/>
    <w:tmpl w:val="7D8AB4C2"/>
    <w:lvl w:ilvl="0" w:tplc="041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2" w15:restartNumberingAfterBreak="0">
    <w:nsid w:val="60403B75"/>
    <w:multiLevelType w:val="hybridMultilevel"/>
    <w:tmpl w:val="7194AE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A12203"/>
    <w:multiLevelType w:val="hybridMultilevel"/>
    <w:tmpl w:val="0D8E774A"/>
    <w:lvl w:ilvl="0" w:tplc="0415001B">
      <w:start w:val="1"/>
      <w:numFmt w:val="lowerRoman"/>
      <w:lvlText w:val="%1."/>
      <w:lvlJc w:val="right"/>
      <w:pPr>
        <w:ind w:left="2208" w:hanging="360"/>
      </w:p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54" w15:restartNumberingAfterBreak="0">
    <w:nsid w:val="631C7AD6"/>
    <w:multiLevelType w:val="hybridMultilevel"/>
    <w:tmpl w:val="69DA5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F02E56"/>
    <w:multiLevelType w:val="hybridMultilevel"/>
    <w:tmpl w:val="0A8ABD82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6" w15:restartNumberingAfterBreak="0">
    <w:nsid w:val="667E31F3"/>
    <w:multiLevelType w:val="hybridMultilevel"/>
    <w:tmpl w:val="EDF22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5736FE"/>
    <w:multiLevelType w:val="hybridMultilevel"/>
    <w:tmpl w:val="20EEBF9E"/>
    <w:lvl w:ilvl="0" w:tplc="B5B44EB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7F2557"/>
    <w:multiLevelType w:val="hybridMultilevel"/>
    <w:tmpl w:val="630649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A54738"/>
    <w:multiLevelType w:val="hybridMultilevel"/>
    <w:tmpl w:val="F162DD36"/>
    <w:lvl w:ilvl="0" w:tplc="041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CF01484"/>
    <w:multiLevelType w:val="hybridMultilevel"/>
    <w:tmpl w:val="7A3608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17B3BD9"/>
    <w:multiLevelType w:val="hybridMultilevel"/>
    <w:tmpl w:val="4B86B234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2" w15:restartNumberingAfterBreak="0">
    <w:nsid w:val="74D972AA"/>
    <w:multiLevelType w:val="hybridMultilevel"/>
    <w:tmpl w:val="89AE6F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43536D"/>
    <w:multiLevelType w:val="hybridMultilevel"/>
    <w:tmpl w:val="62944A86"/>
    <w:lvl w:ilvl="0" w:tplc="4BC41D2A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BC7838"/>
    <w:multiLevelType w:val="hybridMultilevel"/>
    <w:tmpl w:val="97B0C760"/>
    <w:lvl w:ilvl="0" w:tplc="60AE5F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82FCA6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5D94E3D"/>
    <w:multiLevelType w:val="hybridMultilevel"/>
    <w:tmpl w:val="72488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D24488"/>
    <w:multiLevelType w:val="hybridMultilevel"/>
    <w:tmpl w:val="B6F8D9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826CD9"/>
    <w:multiLevelType w:val="hybridMultilevel"/>
    <w:tmpl w:val="050AB054"/>
    <w:lvl w:ilvl="0" w:tplc="930A851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F537703"/>
    <w:multiLevelType w:val="hybridMultilevel"/>
    <w:tmpl w:val="306E3B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F8C0136"/>
    <w:multiLevelType w:val="hybridMultilevel"/>
    <w:tmpl w:val="3A540840"/>
    <w:lvl w:ilvl="0" w:tplc="1C1E137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2626331">
    <w:abstractNumId w:val="26"/>
  </w:num>
  <w:num w:numId="2" w16cid:durableId="469057396">
    <w:abstractNumId w:val="17"/>
  </w:num>
  <w:num w:numId="3" w16cid:durableId="430517923">
    <w:abstractNumId w:val="46"/>
  </w:num>
  <w:num w:numId="4" w16cid:durableId="1873416773">
    <w:abstractNumId w:val="13"/>
  </w:num>
  <w:num w:numId="5" w16cid:durableId="1148279535">
    <w:abstractNumId w:val="36"/>
  </w:num>
  <w:num w:numId="6" w16cid:durableId="78329435">
    <w:abstractNumId w:val="10"/>
  </w:num>
  <w:num w:numId="7" w16cid:durableId="363868149">
    <w:abstractNumId w:val="18"/>
  </w:num>
  <w:num w:numId="8" w16cid:durableId="750739773">
    <w:abstractNumId w:val="23"/>
  </w:num>
  <w:num w:numId="9" w16cid:durableId="1495879336">
    <w:abstractNumId w:val="21"/>
  </w:num>
  <w:num w:numId="10" w16cid:durableId="608464654">
    <w:abstractNumId w:val="59"/>
  </w:num>
  <w:num w:numId="11" w16cid:durableId="154878541">
    <w:abstractNumId w:val="47"/>
  </w:num>
  <w:num w:numId="12" w16cid:durableId="1024868597">
    <w:abstractNumId w:val="29"/>
  </w:num>
  <w:num w:numId="13" w16cid:durableId="667362774">
    <w:abstractNumId w:val="14"/>
  </w:num>
  <w:num w:numId="14" w16cid:durableId="1707021039">
    <w:abstractNumId w:val="45"/>
  </w:num>
  <w:num w:numId="15" w16cid:durableId="179005661">
    <w:abstractNumId w:val="60"/>
  </w:num>
  <w:num w:numId="16" w16cid:durableId="624042895">
    <w:abstractNumId w:val="61"/>
  </w:num>
  <w:num w:numId="17" w16cid:durableId="1572278719">
    <w:abstractNumId w:val="31"/>
  </w:num>
  <w:num w:numId="18" w16cid:durableId="2081633734">
    <w:abstractNumId w:val="41"/>
  </w:num>
  <w:num w:numId="19" w16cid:durableId="457603004">
    <w:abstractNumId w:val="55"/>
  </w:num>
  <w:num w:numId="20" w16cid:durableId="161816562">
    <w:abstractNumId w:val="19"/>
  </w:num>
  <w:num w:numId="21" w16cid:durableId="1797989504">
    <w:abstractNumId w:val="40"/>
  </w:num>
  <w:num w:numId="22" w16cid:durableId="571306869">
    <w:abstractNumId w:val="15"/>
  </w:num>
  <w:num w:numId="23" w16cid:durableId="1271358413">
    <w:abstractNumId w:val="5"/>
  </w:num>
  <w:num w:numId="24" w16cid:durableId="1662345159">
    <w:abstractNumId w:val="0"/>
  </w:num>
  <w:num w:numId="25" w16cid:durableId="583144370">
    <w:abstractNumId w:val="25"/>
  </w:num>
  <w:num w:numId="26" w16cid:durableId="506403517">
    <w:abstractNumId w:val="32"/>
  </w:num>
  <w:num w:numId="27" w16cid:durableId="140848652">
    <w:abstractNumId w:val="43"/>
  </w:num>
  <w:num w:numId="28" w16cid:durableId="2086684933">
    <w:abstractNumId w:val="12"/>
  </w:num>
  <w:num w:numId="29" w16cid:durableId="530849128">
    <w:abstractNumId w:val="2"/>
  </w:num>
  <w:num w:numId="30" w16cid:durableId="1284575813">
    <w:abstractNumId w:val="33"/>
  </w:num>
  <w:num w:numId="31" w16cid:durableId="1457065725">
    <w:abstractNumId w:val="39"/>
  </w:num>
  <w:num w:numId="32" w16cid:durableId="1631128660">
    <w:abstractNumId w:val="52"/>
  </w:num>
  <w:num w:numId="33" w16cid:durableId="1255169572">
    <w:abstractNumId w:val="58"/>
  </w:num>
  <w:num w:numId="34" w16cid:durableId="1663121649">
    <w:abstractNumId w:val="20"/>
  </w:num>
  <w:num w:numId="35" w16cid:durableId="513036539">
    <w:abstractNumId w:val="16"/>
  </w:num>
  <w:num w:numId="36" w16cid:durableId="794375421">
    <w:abstractNumId w:val="11"/>
  </w:num>
  <w:num w:numId="37" w16cid:durableId="921069062">
    <w:abstractNumId w:val="30"/>
  </w:num>
  <w:num w:numId="38" w16cid:durableId="1417439204">
    <w:abstractNumId w:val="22"/>
  </w:num>
  <w:num w:numId="39" w16cid:durableId="1907909130">
    <w:abstractNumId w:val="48"/>
  </w:num>
  <w:num w:numId="40" w16cid:durableId="1072044849">
    <w:abstractNumId w:val="50"/>
  </w:num>
  <w:num w:numId="41" w16cid:durableId="1149174104">
    <w:abstractNumId w:val="27"/>
  </w:num>
  <w:num w:numId="42" w16cid:durableId="985164811">
    <w:abstractNumId w:val="53"/>
  </w:num>
  <w:num w:numId="43" w16cid:durableId="1269317929">
    <w:abstractNumId w:val="65"/>
  </w:num>
  <w:num w:numId="44" w16cid:durableId="1344815965">
    <w:abstractNumId w:val="24"/>
  </w:num>
  <w:num w:numId="45" w16cid:durableId="1088505330">
    <w:abstractNumId w:val="51"/>
  </w:num>
  <w:num w:numId="46" w16cid:durableId="311567291">
    <w:abstractNumId w:val="35"/>
  </w:num>
  <w:num w:numId="47" w16cid:durableId="531500097">
    <w:abstractNumId w:val="38"/>
  </w:num>
  <w:num w:numId="48" w16cid:durableId="1394349259">
    <w:abstractNumId w:val="42"/>
  </w:num>
  <w:num w:numId="49" w16cid:durableId="1303929042">
    <w:abstractNumId w:val="34"/>
  </w:num>
  <w:num w:numId="50" w16cid:durableId="1303268505">
    <w:abstractNumId w:val="3"/>
  </w:num>
  <w:num w:numId="51" w16cid:durableId="1891382037">
    <w:abstractNumId w:val="63"/>
  </w:num>
  <w:num w:numId="52" w16cid:durableId="323749945">
    <w:abstractNumId w:val="44"/>
  </w:num>
  <w:num w:numId="53" w16cid:durableId="488208033">
    <w:abstractNumId w:val="7"/>
  </w:num>
  <w:num w:numId="54" w16cid:durableId="253973219">
    <w:abstractNumId w:val="28"/>
  </w:num>
  <w:num w:numId="55" w16cid:durableId="769005484">
    <w:abstractNumId w:val="67"/>
  </w:num>
  <w:num w:numId="56" w16cid:durableId="848758842">
    <w:abstractNumId w:val="8"/>
  </w:num>
  <w:num w:numId="57" w16cid:durableId="2033266869">
    <w:abstractNumId w:val="64"/>
  </w:num>
  <w:num w:numId="58" w16cid:durableId="2100560075">
    <w:abstractNumId w:val="62"/>
  </w:num>
  <w:num w:numId="59" w16cid:durableId="236746105">
    <w:abstractNumId w:val="57"/>
  </w:num>
  <w:num w:numId="60" w16cid:durableId="1021785952">
    <w:abstractNumId w:val="69"/>
  </w:num>
  <w:num w:numId="61" w16cid:durableId="1348866294">
    <w:abstractNumId w:val="1"/>
  </w:num>
  <w:num w:numId="62" w16cid:durableId="348063897">
    <w:abstractNumId w:val="68"/>
  </w:num>
  <w:num w:numId="63" w16cid:durableId="713889211">
    <w:abstractNumId w:val="54"/>
  </w:num>
  <w:num w:numId="64" w16cid:durableId="1093013292">
    <w:abstractNumId w:val="56"/>
  </w:num>
  <w:num w:numId="65" w16cid:durableId="151719342">
    <w:abstractNumId w:val="6"/>
  </w:num>
  <w:num w:numId="66" w16cid:durableId="180052622">
    <w:abstractNumId w:val="4"/>
  </w:num>
  <w:num w:numId="67" w16cid:durableId="1034691270">
    <w:abstractNumId w:val="9"/>
  </w:num>
  <w:num w:numId="68" w16cid:durableId="1951474850">
    <w:abstractNumId w:val="49"/>
  </w:num>
  <w:num w:numId="69" w16cid:durableId="251545642">
    <w:abstractNumId w:val="37"/>
  </w:num>
  <w:num w:numId="70" w16cid:durableId="633369959">
    <w:abstractNumId w:val="6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60"/>
    <w:rsid w:val="00001E50"/>
    <w:rsid w:val="000028C7"/>
    <w:rsid w:val="00003558"/>
    <w:rsid w:val="000128B7"/>
    <w:rsid w:val="00012B71"/>
    <w:rsid w:val="00013F5C"/>
    <w:rsid w:val="00016497"/>
    <w:rsid w:val="00031CC6"/>
    <w:rsid w:val="00031DE3"/>
    <w:rsid w:val="0004088E"/>
    <w:rsid w:val="00040EA8"/>
    <w:rsid w:val="00045C4F"/>
    <w:rsid w:val="00055DF6"/>
    <w:rsid w:val="000609F6"/>
    <w:rsid w:val="0006364C"/>
    <w:rsid w:val="000649FC"/>
    <w:rsid w:val="00067D19"/>
    <w:rsid w:val="00071C3F"/>
    <w:rsid w:val="00074173"/>
    <w:rsid w:val="00080E79"/>
    <w:rsid w:val="00091893"/>
    <w:rsid w:val="00094A8C"/>
    <w:rsid w:val="00096FD0"/>
    <w:rsid w:val="000A0BF4"/>
    <w:rsid w:val="000A0C5F"/>
    <w:rsid w:val="000A4B92"/>
    <w:rsid w:val="000B0A5E"/>
    <w:rsid w:val="000B2926"/>
    <w:rsid w:val="000B7284"/>
    <w:rsid w:val="000C4858"/>
    <w:rsid w:val="000C48EE"/>
    <w:rsid w:val="000D171C"/>
    <w:rsid w:val="000D366F"/>
    <w:rsid w:val="000D61B7"/>
    <w:rsid w:val="000E0DA9"/>
    <w:rsid w:val="000E77A8"/>
    <w:rsid w:val="000E7BE9"/>
    <w:rsid w:val="000F2DFB"/>
    <w:rsid w:val="000F3EE4"/>
    <w:rsid w:val="00100778"/>
    <w:rsid w:val="00101B4D"/>
    <w:rsid w:val="001041D4"/>
    <w:rsid w:val="00104519"/>
    <w:rsid w:val="00104A1F"/>
    <w:rsid w:val="00106B6B"/>
    <w:rsid w:val="001109B4"/>
    <w:rsid w:val="001143D9"/>
    <w:rsid w:val="00115C6C"/>
    <w:rsid w:val="00116DBD"/>
    <w:rsid w:val="00121377"/>
    <w:rsid w:val="0012655D"/>
    <w:rsid w:val="0012691E"/>
    <w:rsid w:val="0013305D"/>
    <w:rsid w:val="0013581C"/>
    <w:rsid w:val="00137FF1"/>
    <w:rsid w:val="001401D6"/>
    <w:rsid w:val="00142D62"/>
    <w:rsid w:val="00143D23"/>
    <w:rsid w:val="0014450F"/>
    <w:rsid w:val="00145296"/>
    <w:rsid w:val="0014688D"/>
    <w:rsid w:val="00147033"/>
    <w:rsid w:val="001508C2"/>
    <w:rsid w:val="00150C32"/>
    <w:rsid w:val="0016552B"/>
    <w:rsid w:val="00167936"/>
    <w:rsid w:val="00172E20"/>
    <w:rsid w:val="0017640D"/>
    <w:rsid w:val="001911CA"/>
    <w:rsid w:val="00192B5D"/>
    <w:rsid w:val="00193CF9"/>
    <w:rsid w:val="0019571E"/>
    <w:rsid w:val="00195D3A"/>
    <w:rsid w:val="001A0A1C"/>
    <w:rsid w:val="001A1AB0"/>
    <w:rsid w:val="001A278B"/>
    <w:rsid w:val="001A4F77"/>
    <w:rsid w:val="001A5946"/>
    <w:rsid w:val="001A5E88"/>
    <w:rsid w:val="001A610B"/>
    <w:rsid w:val="001A6927"/>
    <w:rsid w:val="001C05A6"/>
    <w:rsid w:val="001C1067"/>
    <w:rsid w:val="001C4E11"/>
    <w:rsid w:val="001D030D"/>
    <w:rsid w:val="001D26B2"/>
    <w:rsid w:val="001D64A1"/>
    <w:rsid w:val="001D7FBA"/>
    <w:rsid w:val="001F3F0F"/>
    <w:rsid w:val="00201A36"/>
    <w:rsid w:val="00202CA3"/>
    <w:rsid w:val="00204DFD"/>
    <w:rsid w:val="00204ED3"/>
    <w:rsid w:val="002061E6"/>
    <w:rsid w:val="002065EC"/>
    <w:rsid w:val="00210D93"/>
    <w:rsid w:val="0021592F"/>
    <w:rsid w:val="00215E3A"/>
    <w:rsid w:val="00217B9A"/>
    <w:rsid w:val="00220455"/>
    <w:rsid w:val="002228F4"/>
    <w:rsid w:val="00230005"/>
    <w:rsid w:val="00230878"/>
    <w:rsid w:val="002320B6"/>
    <w:rsid w:val="00233912"/>
    <w:rsid w:val="00235CCE"/>
    <w:rsid w:val="00235CF0"/>
    <w:rsid w:val="002369DE"/>
    <w:rsid w:val="0024549C"/>
    <w:rsid w:val="0024680E"/>
    <w:rsid w:val="00246D46"/>
    <w:rsid w:val="002504A4"/>
    <w:rsid w:val="002508FC"/>
    <w:rsid w:val="00250C2B"/>
    <w:rsid w:val="00252AC5"/>
    <w:rsid w:val="00252E1B"/>
    <w:rsid w:val="00257B3A"/>
    <w:rsid w:val="00264D6D"/>
    <w:rsid w:val="002673BD"/>
    <w:rsid w:val="00267948"/>
    <w:rsid w:val="00272F5E"/>
    <w:rsid w:val="00277350"/>
    <w:rsid w:val="00284A21"/>
    <w:rsid w:val="00291490"/>
    <w:rsid w:val="00292E30"/>
    <w:rsid w:val="00293209"/>
    <w:rsid w:val="002971F7"/>
    <w:rsid w:val="002A1AEB"/>
    <w:rsid w:val="002A354B"/>
    <w:rsid w:val="002A6A1E"/>
    <w:rsid w:val="002A7AB3"/>
    <w:rsid w:val="002C2924"/>
    <w:rsid w:val="002C2DE9"/>
    <w:rsid w:val="002C786D"/>
    <w:rsid w:val="002C7C6B"/>
    <w:rsid w:val="002E0C76"/>
    <w:rsid w:val="002E5AC3"/>
    <w:rsid w:val="002E7FFE"/>
    <w:rsid w:val="002F0186"/>
    <w:rsid w:val="002F0607"/>
    <w:rsid w:val="00302CC5"/>
    <w:rsid w:val="00303489"/>
    <w:rsid w:val="00303EC9"/>
    <w:rsid w:val="003043EB"/>
    <w:rsid w:val="003068A7"/>
    <w:rsid w:val="00311253"/>
    <w:rsid w:val="00316583"/>
    <w:rsid w:val="0032273C"/>
    <w:rsid w:val="00323CDC"/>
    <w:rsid w:val="00324BFC"/>
    <w:rsid w:val="00326C6A"/>
    <w:rsid w:val="0033138E"/>
    <w:rsid w:val="00332B47"/>
    <w:rsid w:val="003334F0"/>
    <w:rsid w:val="00333D60"/>
    <w:rsid w:val="00341BE8"/>
    <w:rsid w:val="003420B9"/>
    <w:rsid w:val="0034251F"/>
    <w:rsid w:val="003468B6"/>
    <w:rsid w:val="00346A0E"/>
    <w:rsid w:val="00351302"/>
    <w:rsid w:val="00354CB0"/>
    <w:rsid w:val="00356D86"/>
    <w:rsid w:val="00360105"/>
    <w:rsid w:val="00366C4D"/>
    <w:rsid w:val="003704C1"/>
    <w:rsid w:val="00370ED0"/>
    <w:rsid w:val="003714FC"/>
    <w:rsid w:val="00377CB7"/>
    <w:rsid w:val="00377D8F"/>
    <w:rsid w:val="003838EE"/>
    <w:rsid w:val="00385495"/>
    <w:rsid w:val="003913F9"/>
    <w:rsid w:val="003921BC"/>
    <w:rsid w:val="003934BE"/>
    <w:rsid w:val="003959A9"/>
    <w:rsid w:val="003B6E1F"/>
    <w:rsid w:val="003C20AC"/>
    <w:rsid w:val="003C227E"/>
    <w:rsid w:val="003D41D4"/>
    <w:rsid w:val="003D643F"/>
    <w:rsid w:val="003E0150"/>
    <w:rsid w:val="003E064E"/>
    <w:rsid w:val="003E7523"/>
    <w:rsid w:val="003F03E4"/>
    <w:rsid w:val="003F09D9"/>
    <w:rsid w:val="003F1E77"/>
    <w:rsid w:val="003F745B"/>
    <w:rsid w:val="00401424"/>
    <w:rsid w:val="00402121"/>
    <w:rsid w:val="00406EF0"/>
    <w:rsid w:val="00413A77"/>
    <w:rsid w:val="004163F0"/>
    <w:rsid w:val="00420DB0"/>
    <w:rsid w:val="00420EC4"/>
    <w:rsid w:val="00433B07"/>
    <w:rsid w:val="00443FB2"/>
    <w:rsid w:val="004460F9"/>
    <w:rsid w:val="00453B0F"/>
    <w:rsid w:val="00456B05"/>
    <w:rsid w:val="00462138"/>
    <w:rsid w:val="00463952"/>
    <w:rsid w:val="00463F64"/>
    <w:rsid w:val="004676EB"/>
    <w:rsid w:val="004724B3"/>
    <w:rsid w:val="00474184"/>
    <w:rsid w:val="00476AF8"/>
    <w:rsid w:val="00476C3C"/>
    <w:rsid w:val="00486088"/>
    <w:rsid w:val="00491506"/>
    <w:rsid w:val="004928FD"/>
    <w:rsid w:val="00494DAC"/>
    <w:rsid w:val="004978DE"/>
    <w:rsid w:val="004A1ED6"/>
    <w:rsid w:val="004A245F"/>
    <w:rsid w:val="004A3571"/>
    <w:rsid w:val="004A3AEF"/>
    <w:rsid w:val="004A41DB"/>
    <w:rsid w:val="004A4D63"/>
    <w:rsid w:val="004A61C5"/>
    <w:rsid w:val="004B08D9"/>
    <w:rsid w:val="004B261C"/>
    <w:rsid w:val="004B49F2"/>
    <w:rsid w:val="004B753C"/>
    <w:rsid w:val="004B7D27"/>
    <w:rsid w:val="004C36DF"/>
    <w:rsid w:val="004C380D"/>
    <w:rsid w:val="004C75C5"/>
    <w:rsid w:val="004E17EA"/>
    <w:rsid w:val="004E2383"/>
    <w:rsid w:val="004E2F59"/>
    <w:rsid w:val="004E5434"/>
    <w:rsid w:val="004E58A0"/>
    <w:rsid w:val="004E70B8"/>
    <w:rsid w:val="004E7913"/>
    <w:rsid w:val="004E7ACE"/>
    <w:rsid w:val="004E7CC2"/>
    <w:rsid w:val="004F0F29"/>
    <w:rsid w:val="004F4D12"/>
    <w:rsid w:val="004F4D76"/>
    <w:rsid w:val="00500938"/>
    <w:rsid w:val="00501D77"/>
    <w:rsid w:val="0050415B"/>
    <w:rsid w:val="005072E5"/>
    <w:rsid w:val="0051346A"/>
    <w:rsid w:val="00520698"/>
    <w:rsid w:val="005262EF"/>
    <w:rsid w:val="00530C0D"/>
    <w:rsid w:val="00541B4F"/>
    <w:rsid w:val="00547DC1"/>
    <w:rsid w:val="00547DFC"/>
    <w:rsid w:val="0055100A"/>
    <w:rsid w:val="00561CED"/>
    <w:rsid w:val="00572224"/>
    <w:rsid w:val="0057526E"/>
    <w:rsid w:val="00576464"/>
    <w:rsid w:val="00576681"/>
    <w:rsid w:val="0058029F"/>
    <w:rsid w:val="0059366B"/>
    <w:rsid w:val="00595FC4"/>
    <w:rsid w:val="005A1BCD"/>
    <w:rsid w:val="005A4E84"/>
    <w:rsid w:val="005A5EC2"/>
    <w:rsid w:val="005B0ED3"/>
    <w:rsid w:val="005B261D"/>
    <w:rsid w:val="005C08A4"/>
    <w:rsid w:val="005C1DE0"/>
    <w:rsid w:val="005C6E02"/>
    <w:rsid w:val="005D474B"/>
    <w:rsid w:val="005D69B4"/>
    <w:rsid w:val="005D6A09"/>
    <w:rsid w:val="005D75D6"/>
    <w:rsid w:val="005E00F0"/>
    <w:rsid w:val="005E4CE3"/>
    <w:rsid w:val="005E5502"/>
    <w:rsid w:val="005E6139"/>
    <w:rsid w:val="005E640E"/>
    <w:rsid w:val="005E72AE"/>
    <w:rsid w:val="005F092A"/>
    <w:rsid w:val="005F0FB6"/>
    <w:rsid w:val="005F64A6"/>
    <w:rsid w:val="005F6945"/>
    <w:rsid w:val="006007EC"/>
    <w:rsid w:val="006041AB"/>
    <w:rsid w:val="00605697"/>
    <w:rsid w:val="006104AE"/>
    <w:rsid w:val="00612E9F"/>
    <w:rsid w:val="0061668A"/>
    <w:rsid w:val="00616692"/>
    <w:rsid w:val="00616C67"/>
    <w:rsid w:val="006207B9"/>
    <w:rsid w:val="00621AE9"/>
    <w:rsid w:val="00622209"/>
    <w:rsid w:val="00623912"/>
    <w:rsid w:val="00626405"/>
    <w:rsid w:val="00626B8E"/>
    <w:rsid w:val="00631099"/>
    <w:rsid w:val="00636866"/>
    <w:rsid w:val="00643472"/>
    <w:rsid w:val="00647FD4"/>
    <w:rsid w:val="0065313D"/>
    <w:rsid w:val="006546AD"/>
    <w:rsid w:val="00657360"/>
    <w:rsid w:val="00662734"/>
    <w:rsid w:val="006632B6"/>
    <w:rsid w:val="006632C0"/>
    <w:rsid w:val="0066619D"/>
    <w:rsid w:val="00666FB9"/>
    <w:rsid w:val="00670420"/>
    <w:rsid w:val="0067081A"/>
    <w:rsid w:val="00670AF6"/>
    <w:rsid w:val="006713CA"/>
    <w:rsid w:val="00672221"/>
    <w:rsid w:val="00672729"/>
    <w:rsid w:val="0067289D"/>
    <w:rsid w:val="0067299D"/>
    <w:rsid w:val="006747C7"/>
    <w:rsid w:val="00683CE5"/>
    <w:rsid w:val="00686086"/>
    <w:rsid w:val="006872DF"/>
    <w:rsid w:val="006A304A"/>
    <w:rsid w:val="006B1B73"/>
    <w:rsid w:val="006B5EB8"/>
    <w:rsid w:val="006B6936"/>
    <w:rsid w:val="006C04F9"/>
    <w:rsid w:val="006C2047"/>
    <w:rsid w:val="006C3BFB"/>
    <w:rsid w:val="006C699D"/>
    <w:rsid w:val="006C7B7F"/>
    <w:rsid w:val="006D0330"/>
    <w:rsid w:val="006D21B3"/>
    <w:rsid w:val="006D5FD0"/>
    <w:rsid w:val="006D6566"/>
    <w:rsid w:val="006D7946"/>
    <w:rsid w:val="006E3C6A"/>
    <w:rsid w:val="006E6925"/>
    <w:rsid w:val="006F19C3"/>
    <w:rsid w:val="006F2E23"/>
    <w:rsid w:val="006F3638"/>
    <w:rsid w:val="006F6EE6"/>
    <w:rsid w:val="007024E3"/>
    <w:rsid w:val="007054DB"/>
    <w:rsid w:val="007056B2"/>
    <w:rsid w:val="007071AC"/>
    <w:rsid w:val="00710B53"/>
    <w:rsid w:val="007121BA"/>
    <w:rsid w:val="00715616"/>
    <w:rsid w:val="007203CF"/>
    <w:rsid w:val="007208A7"/>
    <w:rsid w:val="00725CF3"/>
    <w:rsid w:val="007309A3"/>
    <w:rsid w:val="00731297"/>
    <w:rsid w:val="00733DF2"/>
    <w:rsid w:val="00735D40"/>
    <w:rsid w:val="0073748A"/>
    <w:rsid w:val="0074170A"/>
    <w:rsid w:val="007450E5"/>
    <w:rsid w:val="00753346"/>
    <w:rsid w:val="00757A76"/>
    <w:rsid w:val="00761BF2"/>
    <w:rsid w:val="00762CCC"/>
    <w:rsid w:val="007632DE"/>
    <w:rsid w:val="00764666"/>
    <w:rsid w:val="00766B48"/>
    <w:rsid w:val="0077163B"/>
    <w:rsid w:val="007719A4"/>
    <w:rsid w:val="007754BC"/>
    <w:rsid w:val="007806E1"/>
    <w:rsid w:val="00781E70"/>
    <w:rsid w:val="00781FC2"/>
    <w:rsid w:val="00785C00"/>
    <w:rsid w:val="00791A3C"/>
    <w:rsid w:val="00791DE4"/>
    <w:rsid w:val="00794F36"/>
    <w:rsid w:val="007A1DE2"/>
    <w:rsid w:val="007A2C0A"/>
    <w:rsid w:val="007A5188"/>
    <w:rsid w:val="007A692A"/>
    <w:rsid w:val="007B03EB"/>
    <w:rsid w:val="007B2180"/>
    <w:rsid w:val="007B4F0C"/>
    <w:rsid w:val="007B7AF2"/>
    <w:rsid w:val="007B7CC5"/>
    <w:rsid w:val="007C054A"/>
    <w:rsid w:val="007C0C51"/>
    <w:rsid w:val="007C10F5"/>
    <w:rsid w:val="007C46EC"/>
    <w:rsid w:val="007C6967"/>
    <w:rsid w:val="007D5E7A"/>
    <w:rsid w:val="007E024C"/>
    <w:rsid w:val="007E322B"/>
    <w:rsid w:val="007E4123"/>
    <w:rsid w:val="007E7862"/>
    <w:rsid w:val="007F7336"/>
    <w:rsid w:val="00800B19"/>
    <w:rsid w:val="00801185"/>
    <w:rsid w:val="0081320D"/>
    <w:rsid w:val="008247DE"/>
    <w:rsid w:val="00825954"/>
    <w:rsid w:val="00831B53"/>
    <w:rsid w:val="00832EF2"/>
    <w:rsid w:val="008376D5"/>
    <w:rsid w:val="00841060"/>
    <w:rsid w:val="00841174"/>
    <w:rsid w:val="00847081"/>
    <w:rsid w:val="00852682"/>
    <w:rsid w:val="0086313B"/>
    <w:rsid w:val="00866B29"/>
    <w:rsid w:val="00873392"/>
    <w:rsid w:val="00881A36"/>
    <w:rsid w:val="00881B02"/>
    <w:rsid w:val="00881C1D"/>
    <w:rsid w:val="0088399B"/>
    <w:rsid w:val="00884682"/>
    <w:rsid w:val="008A4C6E"/>
    <w:rsid w:val="008A5D1B"/>
    <w:rsid w:val="008A5E7A"/>
    <w:rsid w:val="008A66F9"/>
    <w:rsid w:val="008A6B26"/>
    <w:rsid w:val="008B0BC0"/>
    <w:rsid w:val="008B42E3"/>
    <w:rsid w:val="008B65B5"/>
    <w:rsid w:val="008B6F52"/>
    <w:rsid w:val="008C1227"/>
    <w:rsid w:val="008D01BD"/>
    <w:rsid w:val="008D1362"/>
    <w:rsid w:val="008D24EC"/>
    <w:rsid w:val="008D7569"/>
    <w:rsid w:val="008E049F"/>
    <w:rsid w:val="008E180F"/>
    <w:rsid w:val="008E47C9"/>
    <w:rsid w:val="008E773A"/>
    <w:rsid w:val="008E787A"/>
    <w:rsid w:val="008F23AD"/>
    <w:rsid w:val="008F30D6"/>
    <w:rsid w:val="008F3EBA"/>
    <w:rsid w:val="008F4064"/>
    <w:rsid w:val="00914C68"/>
    <w:rsid w:val="0091639C"/>
    <w:rsid w:val="0092272D"/>
    <w:rsid w:val="00922FEE"/>
    <w:rsid w:val="00923CA6"/>
    <w:rsid w:val="00926088"/>
    <w:rsid w:val="0093600D"/>
    <w:rsid w:val="00944DA7"/>
    <w:rsid w:val="009560A6"/>
    <w:rsid w:val="009563D7"/>
    <w:rsid w:val="00961452"/>
    <w:rsid w:val="00962589"/>
    <w:rsid w:val="00962981"/>
    <w:rsid w:val="009706D0"/>
    <w:rsid w:val="009713A7"/>
    <w:rsid w:val="00973EC0"/>
    <w:rsid w:val="00976B89"/>
    <w:rsid w:val="00981893"/>
    <w:rsid w:val="00985E17"/>
    <w:rsid w:val="00990872"/>
    <w:rsid w:val="009922F1"/>
    <w:rsid w:val="00992EC0"/>
    <w:rsid w:val="00995485"/>
    <w:rsid w:val="00997225"/>
    <w:rsid w:val="009A282B"/>
    <w:rsid w:val="009A643C"/>
    <w:rsid w:val="009B0073"/>
    <w:rsid w:val="009B55BF"/>
    <w:rsid w:val="009C1C60"/>
    <w:rsid w:val="009C205E"/>
    <w:rsid w:val="009C4FA2"/>
    <w:rsid w:val="009C5439"/>
    <w:rsid w:val="009C5BE1"/>
    <w:rsid w:val="009D44A7"/>
    <w:rsid w:val="009D7DFC"/>
    <w:rsid w:val="009E253A"/>
    <w:rsid w:val="009F0C30"/>
    <w:rsid w:val="009F3566"/>
    <w:rsid w:val="009F5A75"/>
    <w:rsid w:val="009F5BFA"/>
    <w:rsid w:val="009F684F"/>
    <w:rsid w:val="009F7D7B"/>
    <w:rsid w:val="00A006E6"/>
    <w:rsid w:val="00A01666"/>
    <w:rsid w:val="00A02DD3"/>
    <w:rsid w:val="00A040CF"/>
    <w:rsid w:val="00A075AB"/>
    <w:rsid w:val="00A10D8B"/>
    <w:rsid w:val="00A1110B"/>
    <w:rsid w:val="00A119DB"/>
    <w:rsid w:val="00A1259E"/>
    <w:rsid w:val="00A223D8"/>
    <w:rsid w:val="00A2544F"/>
    <w:rsid w:val="00A27299"/>
    <w:rsid w:val="00A27377"/>
    <w:rsid w:val="00A27AE8"/>
    <w:rsid w:val="00A407C7"/>
    <w:rsid w:val="00A470E7"/>
    <w:rsid w:val="00A530DE"/>
    <w:rsid w:val="00A539D3"/>
    <w:rsid w:val="00A575A2"/>
    <w:rsid w:val="00A579B2"/>
    <w:rsid w:val="00A6484B"/>
    <w:rsid w:val="00A6649F"/>
    <w:rsid w:val="00A70121"/>
    <w:rsid w:val="00A7253D"/>
    <w:rsid w:val="00A7405B"/>
    <w:rsid w:val="00A74D19"/>
    <w:rsid w:val="00A74E11"/>
    <w:rsid w:val="00A75707"/>
    <w:rsid w:val="00A76569"/>
    <w:rsid w:val="00A863C4"/>
    <w:rsid w:val="00A93F4C"/>
    <w:rsid w:val="00A96A2B"/>
    <w:rsid w:val="00AA37ED"/>
    <w:rsid w:val="00AA58BD"/>
    <w:rsid w:val="00AA770F"/>
    <w:rsid w:val="00AA7CE1"/>
    <w:rsid w:val="00AB2368"/>
    <w:rsid w:val="00AB5C78"/>
    <w:rsid w:val="00AB76DB"/>
    <w:rsid w:val="00AC71E0"/>
    <w:rsid w:val="00AD3B32"/>
    <w:rsid w:val="00AE156A"/>
    <w:rsid w:val="00AE4B52"/>
    <w:rsid w:val="00AE5BAF"/>
    <w:rsid w:val="00AF0E77"/>
    <w:rsid w:val="00AF22F5"/>
    <w:rsid w:val="00AF385A"/>
    <w:rsid w:val="00AF55F1"/>
    <w:rsid w:val="00B01954"/>
    <w:rsid w:val="00B030FA"/>
    <w:rsid w:val="00B10720"/>
    <w:rsid w:val="00B11104"/>
    <w:rsid w:val="00B1625E"/>
    <w:rsid w:val="00B16F6A"/>
    <w:rsid w:val="00B21AC0"/>
    <w:rsid w:val="00B23A11"/>
    <w:rsid w:val="00B31FCA"/>
    <w:rsid w:val="00B3258B"/>
    <w:rsid w:val="00B34637"/>
    <w:rsid w:val="00B40EC4"/>
    <w:rsid w:val="00B424E5"/>
    <w:rsid w:val="00B44413"/>
    <w:rsid w:val="00B450C0"/>
    <w:rsid w:val="00B466E2"/>
    <w:rsid w:val="00B46BD1"/>
    <w:rsid w:val="00B4759E"/>
    <w:rsid w:val="00B538A6"/>
    <w:rsid w:val="00B548B7"/>
    <w:rsid w:val="00B57C7B"/>
    <w:rsid w:val="00B624CB"/>
    <w:rsid w:val="00B62506"/>
    <w:rsid w:val="00B65837"/>
    <w:rsid w:val="00B8168A"/>
    <w:rsid w:val="00B824D4"/>
    <w:rsid w:val="00B85D61"/>
    <w:rsid w:val="00B91E71"/>
    <w:rsid w:val="00B97EFF"/>
    <w:rsid w:val="00BA5364"/>
    <w:rsid w:val="00BB130D"/>
    <w:rsid w:val="00BB1B79"/>
    <w:rsid w:val="00BB537B"/>
    <w:rsid w:val="00BB6398"/>
    <w:rsid w:val="00BB6E3A"/>
    <w:rsid w:val="00BC06CF"/>
    <w:rsid w:val="00BC5D16"/>
    <w:rsid w:val="00BC693B"/>
    <w:rsid w:val="00BD3855"/>
    <w:rsid w:val="00BD650A"/>
    <w:rsid w:val="00BD655D"/>
    <w:rsid w:val="00BD7D41"/>
    <w:rsid w:val="00BE09A9"/>
    <w:rsid w:val="00BE238D"/>
    <w:rsid w:val="00BE32C6"/>
    <w:rsid w:val="00BE3A1C"/>
    <w:rsid w:val="00BE5AB9"/>
    <w:rsid w:val="00BE6713"/>
    <w:rsid w:val="00BF17E1"/>
    <w:rsid w:val="00BF3A38"/>
    <w:rsid w:val="00BF6C93"/>
    <w:rsid w:val="00BF7A78"/>
    <w:rsid w:val="00C029C4"/>
    <w:rsid w:val="00C02D01"/>
    <w:rsid w:val="00C0526C"/>
    <w:rsid w:val="00C07EE3"/>
    <w:rsid w:val="00C07F3E"/>
    <w:rsid w:val="00C1034E"/>
    <w:rsid w:val="00C1525D"/>
    <w:rsid w:val="00C24639"/>
    <w:rsid w:val="00C26C39"/>
    <w:rsid w:val="00C321F4"/>
    <w:rsid w:val="00C33A7C"/>
    <w:rsid w:val="00C37421"/>
    <w:rsid w:val="00C41873"/>
    <w:rsid w:val="00C44764"/>
    <w:rsid w:val="00C465E0"/>
    <w:rsid w:val="00C4736D"/>
    <w:rsid w:val="00C5132B"/>
    <w:rsid w:val="00C5276F"/>
    <w:rsid w:val="00C55EE9"/>
    <w:rsid w:val="00C574B4"/>
    <w:rsid w:val="00C61159"/>
    <w:rsid w:val="00C653D3"/>
    <w:rsid w:val="00C6605A"/>
    <w:rsid w:val="00C66831"/>
    <w:rsid w:val="00C70256"/>
    <w:rsid w:val="00C70E11"/>
    <w:rsid w:val="00C71644"/>
    <w:rsid w:val="00C71D58"/>
    <w:rsid w:val="00C77BC6"/>
    <w:rsid w:val="00C929BC"/>
    <w:rsid w:val="00C94F43"/>
    <w:rsid w:val="00C95782"/>
    <w:rsid w:val="00CA5826"/>
    <w:rsid w:val="00CA670E"/>
    <w:rsid w:val="00CB1D17"/>
    <w:rsid w:val="00CB23F6"/>
    <w:rsid w:val="00CB459C"/>
    <w:rsid w:val="00CB46FE"/>
    <w:rsid w:val="00CB55BF"/>
    <w:rsid w:val="00CB6F70"/>
    <w:rsid w:val="00CC01CD"/>
    <w:rsid w:val="00CD0431"/>
    <w:rsid w:val="00CD2141"/>
    <w:rsid w:val="00CD2682"/>
    <w:rsid w:val="00CE2620"/>
    <w:rsid w:val="00CE26C5"/>
    <w:rsid w:val="00CF02D5"/>
    <w:rsid w:val="00CF2593"/>
    <w:rsid w:val="00CF38ED"/>
    <w:rsid w:val="00CF59FF"/>
    <w:rsid w:val="00D00D2B"/>
    <w:rsid w:val="00D03E1B"/>
    <w:rsid w:val="00D06994"/>
    <w:rsid w:val="00D12DF1"/>
    <w:rsid w:val="00D13CB0"/>
    <w:rsid w:val="00D1598C"/>
    <w:rsid w:val="00D22782"/>
    <w:rsid w:val="00D245FE"/>
    <w:rsid w:val="00D26F23"/>
    <w:rsid w:val="00D4060A"/>
    <w:rsid w:val="00D40FAB"/>
    <w:rsid w:val="00D41A0F"/>
    <w:rsid w:val="00D4292F"/>
    <w:rsid w:val="00D51CB8"/>
    <w:rsid w:val="00D546A5"/>
    <w:rsid w:val="00D54C6F"/>
    <w:rsid w:val="00D57012"/>
    <w:rsid w:val="00D57B4E"/>
    <w:rsid w:val="00D634B3"/>
    <w:rsid w:val="00D64CFF"/>
    <w:rsid w:val="00D657E6"/>
    <w:rsid w:val="00D6590F"/>
    <w:rsid w:val="00D66E12"/>
    <w:rsid w:val="00D7669E"/>
    <w:rsid w:val="00D773B5"/>
    <w:rsid w:val="00D77EAE"/>
    <w:rsid w:val="00D8193A"/>
    <w:rsid w:val="00D85B6C"/>
    <w:rsid w:val="00D86091"/>
    <w:rsid w:val="00D92C1D"/>
    <w:rsid w:val="00D934C1"/>
    <w:rsid w:val="00D96536"/>
    <w:rsid w:val="00D9792E"/>
    <w:rsid w:val="00DA1A4C"/>
    <w:rsid w:val="00DA2757"/>
    <w:rsid w:val="00DA41FD"/>
    <w:rsid w:val="00DB1123"/>
    <w:rsid w:val="00DB546E"/>
    <w:rsid w:val="00DC1394"/>
    <w:rsid w:val="00DC15DD"/>
    <w:rsid w:val="00DC6173"/>
    <w:rsid w:val="00DE5473"/>
    <w:rsid w:val="00DE6BEC"/>
    <w:rsid w:val="00DE7F0A"/>
    <w:rsid w:val="00DF5C5D"/>
    <w:rsid w:val="00E01459"/>
    <w:rsid w:val="00E0346B"/>
    <w:rsid w:val="00E116B9"/>
    <w:rsid w:val="00E122AF"/>
    <w:rsid w:val="00E12F54"/>
    <w:rsid w:val="00E220E4"/>
    <w:rsid w:val="00E23EF3"/>
    <w:rsid w:val="00E24A84"/>
    <w:rsid w:val="00E252AC"/>
    <w:rsid w:val="00E26E87"/>
    <w:rsid w:val="00E27A4C"/>
    <w:rsid w:val="00E301B4"/>
    <w:rsid w:val="00E30245"/>
    <w:rsid w:val="00E319DD"/>
    <w:rsid w:val="00E37D59"/>
    <w:rsid w:val="00E42DFD"/>
    <w:rsid w:val="00E434F8"/>
    <w:rsid w:val="00E44287"/>
    <w:rsid w:val="00E549C9"/>
    <w:rsid w:val="00E54BEF"/>
    <w:rsid w:val="00E55268"/>
    <w:rsid w:val="00E5782E"/>
    <w:rsid w:val="00E60A30"/>
    <w:rsid w:val="00E61217"/>
    <w:rsid w:val="00E615B5"/>
    <w:rsid w:val="00E64D21"/>
    <w:rsid w:val="00E6531C"/>
    <w:rsid w:val="00E671E4"/>
    <w:rsid w:val="00E746BF"/>
    <w:rsid w:val="00E75D03"/>
    <w:rsid w:val="00E9090A"/>
    <w:rsid w:val="00E925D5"/>
    <w:rsid w:val="00E93C7F"/>
    <w:rsid w:val="00E9756B"/>
    <w:rsid w:val="00EA188B"/>
    <w:rsid w:val="00EA1AC4"/>
    <w:rsid w:val="00EA32C0"/>
    <w:rsid w:val="00EA7772"/>
    <w:rsid w:val="00EB3DEE"/>
    <w:rsid w:val="00EB7A43"/>
    <w:rsid w:val="00EC4B62"/>
    <w:rsid w:val="00ED295F"/>
    <w:rsid w:val="00ED4ECD"/>
    <w:rsid w:val="00ED4EFE"/>
    <w:rsid w:val="00ED55DF"/>
    <w:rsid w:val="00ED746D"/>
    <w:rsid w:val="00EE2CC7"/>
    <w:rsid w:val="00EE3855"/>
    <w:rsid w:val="00EF06A9"/>
    <w:rsid w:val="00EF19DE"/>
    <w:rsid w:val="00EF2B41"/>
    <w:rsid w:val="00F003D7"/>
    <w:rsid w:val="00F0078B"/>
    <w:rsid w:val="00F01E38"/>
    <w:rsid w:val="00F06A4D"/>
    <w:rsid w:val="00F10578"/>
    <w:rsid w:val="00F11BF3"/>
    <w:rsid w:val="00F149DB"/>
    <w:rsid w:val="00F20013"/>
    <w:rsid w:val="00F20418"/>
    <w:rsid w:val="00F23BFF"/>
    <w:rsid w:val="00F3307B"/>
    <w:rsid w:val="00F41821"/>
    <w:rsid w:val="00F43365"/>
    <w:rsid w:val="00F46B85"/>
    <w:rsid w:val="00F520C7"/>
    <w:rsid w:val="00F64C95"/>
    <w:rsid w:val="00F8044B"/>
    <w:rsid w:val="00F809B0"/>
    <w:rsid w:val="00F80B71"/>
    <w:rsid w:val="00F86E5C"/>
    <w:rsid w:val="00F9009E"/>
    <w:rsid w:val="00F9096E"/>
    <w:rsid w:val="00F9269E"/>
    <w:rsid w:val="00F92C52"/>
    <w:rsid w:val="00F93A16"/>
    <w:rsid w:val="00F93B56"/>
    <w:rsid w:val="00FA6E1E"/>
    <w:rsid w:val="00FB3260"/>
    <w:rsid w:val="00FB3F36"/>
    <w:rsid w:val="00FB546B"/>
    <w:rsid w:val="00FB648E"/>
    <w:rsid w:val="00FB6E9D"/>
    <w:rsid w:val="00FC5D1D"/>
    <w:rsid w:val="00FC67F3"/>
    <w:rsid w:val="00FC6976"/>
    <w:rsid w:val="00FC7957"/>
    <w:rsid w:val="00FD092B"/>
    <w:rsid w:val="00FD26CE"/>
    <w:rsid w:val="00FD3D3D"/>
    <w:rsid w:val="00FD4F70"/>
    <w:rsid w:val="00FD56DA"/>
    <w:rsid w:val="00FD59F9"/>
    <w:rsid w:val="00FD5A70"/>
    <w:rsid w:val="00FD6213"/>
    <w:rsid w:val="00FE4588"/>
    <w:rsid w:val="00FF3BAB"/>
    <w:rsid w:val="00FF49D0"/>
    <w:rsid w:val="00FF4AD7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AB9AD"/>
  <w15:docId w15:val="{E5F7D8A6-D96B-45C6-98F1-09BBD007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13B"/>
  </w:style>
  <w:style w:type="paragraph" w:styleId="Nagwek1">
    <w:name w:val="heading 1"/>
    <w:basedOn w:val="Normalny"/>
    <w:next w:val="Normalny"/>
    <w:link w:val="Nagwek1Znak"/>
    <w:uiPriority w:val="9"/>
    <w:qFormat/>
    <w:rsid w:val="00A75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5C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725C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E70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70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70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0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0B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0B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E70B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757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7570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7163B"/>
    <w:pPr>
      <w:tabs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616C67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A74D19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D19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01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725C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25C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725C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ela">
    <w:name w:val="tabela"/>
    <w:rsid w:val="00725CF3"/>
    <w:pPr>
      <w:autoSpaceDE w:val="0"/>
      <w:autoSpaceDN w:val="0"/>
      <w:adjustRightInd w:val="0"/>
      <w:spacing w:before="40" w:after="40" w:line="240" w:lineRule="auto"/>
    </w:pPr>
    <w:rPr>
      <w:rFonts w:ascii="Tahoma" w:eastAsia="Calibri" w:hAnsi="Tahoma" w:cs="Tahoma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5C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5C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5CF3"/>
    <w:rPr>
      <w:vertAlign w:val="superscript"/>
    </w:rPr>
  </w:style>
  <w:style w:type="paragraph" w:customStyle="1" w:styleId="Akapitzlist1">
    <w:name w:val="Akapit z listą1"/>
    <w:basedOn w:val="Normalny"/>
    <w:rsid w:val="00725CF3"/>
    <w:pPr>
      <w:ind w:left="720"/>
      <w:contextualSpacing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F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6F23"/>
    <w:rPr>
      <w:vertAlign w:val="superscript"/>
    </w:rPr>
  </w:style>
  <w:style w:type="paragraph" w:styleId="Poprawka">
    <w:name w:val="Revision"/>
    <w:hidden/>
    <w:uiPriority w:val="99"/>
    <w:semiHidden/>
    <w:rsid w:val="00FB546B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5D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rsid w:val="00AB236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B2368"/>
    <w:rPr>
      <w:rFonts w:ascii="Calibri" w:eastAsia="Calibri" w:hAnsi="Calibri" w:cs="Times New Roman"/>
    </w:rPr>
  </w:style>
  <w:style w:type="character" w:customStyle="1" w:styleId="cf01">
    <w:name w:val="cf01"/>
    <w:basedOn w:val="Domylnaczcionkaakapitu"/>
    <w:rsid w:val="006C3BFB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51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es@spoldzielnie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B7899-CA38-41A7-9039-A659D190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11893</Words>
  <Characters>71359</Characters>
  <Application>Microsoft Office Word</Application>
  <DocSecurity>0</DocSecurity>
  <Lines>594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Pawlicka</dc:creator>
  <cp:lastModifiedBy>Andżelika Smorawska</cp:lastModifiedBy>
  <cp:revision>2</cp:revision>
  <cp:lastPrinted>2023-11-24T09:10:00Z</cp:lastPrinted>
  <dcterms:created xsi:type="dcterms:W3CDTF">2024-02-26T08:16:00Z</dcterms:created>
  <dcterms:modified xsi:type="dcterms:W3CDTF">2024-02-26T08:16:00Z</dcterms:modified>
</cp:coreProperties>
</file>