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08" w:rsidRDefault="00E677F0" w:rsidP="00D250A2">
      <w:pPr>
        <w:jc w:val="right"/>
      </w:pPr>
      <w:r>
        <w:t>Poznań, 13 stycznia 2021</w:t>
      </w:r>
      <w:r w:rsidR="00B27F10" w:rsidRPr="00D250A2">
        <w:t xml:space="preserve"> roku</w:t>
      </w:r>
    </w:p>
    <w:p w:rsidR="00B27F10" w:rsidRDefault="00B27F10" w:rsidP="004C166E">
      <w:pPr>
        <w:jc w:val="both"/>
      </w:pPr>
    </w:p>
    <w:p w:rsidR="00B27F10" w:rsidRPr="00B27F10" w:rsidRDefault="00B27F10" w:rsidP="00D250A2">
      <w:pPr>
        <w:spacing w:after="0" w:line="240" w:lineRule="auto"/>
        <w:jc w:val="center"/>
        <w:rPr>
          <w:b/>
        </w:rPr>
      </w:pPr>
      <w:r w:rsidRPr="00B27F10">
        <w:rPr>
          <w:b/>
        </w:rPr>
        <w:t>Ogłoszenie o naborze wniosków o udzielenie dotacji</w:t>
      </w:r>
    </w:p>
    <w:p w:rsidR="00B27F10" w:rsidRPr="00B27F10" w:rsidRDefault="00E76408" w:rsidP="00D250A2">
      <w:pPr>
        <w:spacing w:after="0" w:line="240" w:lineRule="auto"/>
        <w:jc w:val="center"/>
        <w:rPr>
          <w:b/>
        </w:rPr>
      </w:pPr>
      <w:r>
        <w:rPr>
          <w:b/>
        </w:rPr>
        <w:t xml:space="preserve">na </w:t>
      </w:r>
      <w:r w:rsidR="00B27F10" w:rsidRPr="00B27F10">
        <w:rPr>
          <w:b/>
        </w:rPr>
        <w:t>tworzenie nowego miejsca pracy w nowych</w:t>
      </w:r>
    </w:p>
    <w:p w:rsidR="00B27F10" w:rsidRPr="00B27F10" w:rsidRDefault="00B27F10" w:rsidP="00D250A2">
      <w:pPr>
        <w:spacing w:after="0" w:line="240" w:lineRule="auto"/>
        <w:jc w:val="center"/>
        <w:rPr>
          <w:b/>
        </w:rPr>
      </w:pPr>
      <w:r w:rsidRPr="00B27F10">
        <w:rPr>
          <w:b/>
        </w:rPr>
        <w:t>lub istniejących przedsiębiorstwach społecznych</w:t>
      </w:r>
    </w:p>
    <w:p w:rsidR="00B27F10" w:rsidRPr="00B27F10" w:rsidRDefault="00B27F10" w:rsidP="00D250A2">
      <w:pPr>
        <w:spacing w:after="0" w:line="240" w:lineRule="auto"/>
        <w:jc w:val="center"/>
        <w:rPr>
          <w:b/>
        </w:rPr>
      </w:pPr>
      <w:r w:rsidRPr="00B27F10">
        <w:rPr>
          <w:b/>
        </w:rPr>
        <w:t>bądź w podmiotach ekonomii społecznej, wyłącznie pod warunkiem przekształcenia</w:t>
      </w:r>
    </w:p>
    <w:p w:rsidR="00B27F10" w:rsidRDefault="00B27F10" w:rsidP="00D250A2">
      <w:pPr>
        <w:spacing w:after="0" w:line="240" w:lineRule="auto"/>
        <w:jc w:val="center"/>
        <w:rPr>
          <w:b/>
        </w:rPr>
      </w:pPr>
      <w:r w:rsidRPr="00B27F10">
        <w:rPr>
          <w:b/>
        </w:rPr>
        <w:t>tych podmiotów w przedsiębiorstwo społeczne</w:t>
      </w:r>
    </w:p>
    <w:p w:rsidR="00B27F10" w:rsidRDefault="00B27F10" w:rsidP="004C166E">
      <w:pPr>
        <w:spacing w:after="0" w:line="240" w:lineRule="auto"/>
        <w:jc w:val="both"/>
        <w:rPr>
          <w:b/>
        </w:rPr>
      </w:pPr>
    </w:p>
    <w:p w:rsidR="00B27F10" w:rsidRDefault="00B27F10" w:rsidP="004C166E">
      <w:pPr>
        <w:spacing w:after="0" w:line="240" w:lineRule="auto"/>
        <w:jc w:val="both"/>
        <w:rPr>
          <w:b/>
        </w:rPr>
      </w:pPr>
    </w:p>
    <w:p w:rsidR="00B27F10" w:rsidRDefault="00B27F10" w:rsidP="004C166E">
      <w:pPr>
        <w:spacing w:after="0" w:line="240" w:lineRule="auto"/>
        <w:jc w:val="both"/>
        <w:rPr>
          <w:b/>
        </w:rPr>
      </w:pPr>
    </w:p>
    <w:p w:rsidR="00213BE8" w:rsidRDefault="00213BE8" w:rsidP="004C166E">
      <w:pPr>
        <w:spacing w:after="0" w:line="240" w:lineRule="auto"/>
        <w:jc w:val="both"/>
      </w:pPr>
      <w:r w:rsidRPr="00213BE8">
        <w:t>Szanowni Państwo</w:t>
      </w:r>
      <w:r>
        <w:t>,</w:t>
      </w:r>
    </w:p>
    <w:p w:rsidR="00213BE8" w:rsidRDefault="00213BE8" w:rsidP="004C166E">
      <w:pPr>
        <w:spacing w:after="0" w:line="240" w:lineRule="auto"/>
        <w:jc w:val="both"/>
      </w:pPr>
      <w:r>
        <w:t xml:space="preserve">Działając na podstawie § </w:t>
      </w:r>
      <w:r w:rsidR="00E76408">
        <w:t xml:space="preserve">4 ust. 2 i 3 Regulaminu udzielania </w:t>
      </w:r>
      <w:r w:rsidR="00152721">
        <w:t xml:space="preserve">dotacji </w:t>
      </w:r>
      <w:r w:rsidR="00E76408">
        <w:t>na utworzenie nowego miejsca pracy w nowych lub istniejących przedsiębiorstwach społecznych bądź w podmiotach ekonomii społecznej, wyłącznie pod warunkiem przekształcenia tych podmiotów w przedsiębiorstwo społeczne</w:t>
      </w:r>
    </w:p>
    <w:p w:rsidR="00E76408" w:rsidRDefault="00E76408" w:rsidP="004C166E">
      <w:pPr>
        <w:spacing w:after="0" w:line="240" w:lineRule="auto"/>
        <w:jc w:val="both"/>
      </w:pPr>
    </w:p>
    <w:p w:rsidR="00E76408" w:rsidRDefault="00E76408" w:rsidP="00152721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Ogłaszam nabór wniosków</w:t>
      </w:r>
    </w:p>
    <w:p w:rsidR="00E76408" w:rsidRDefault="00E76408" w:rsidP="004C166E">
      <w:pPr>
        <w:spacing w:after="0" w:line="240" w:lineRule="auto"/>
        <w:jc w:val="both"/>
        <w:rPr>
          <w:b/>
          <w:u w:val="single"/>
        </w:rPr>
      </w:pPr>
    </w:p>
    <w:p w:rsidR="008112D7" w:rsidRDefault="00E76408" w:rsidP="004C166E">
      <w:pPr>
        <w:spacing w:after="0" w:line="240" w:lineRule="auto"/>
        <w:jc w:val="both"/>
      </w:pPr>
      <w:r>
        <w:t xml:space="preserve">o udzielenie dotacji na tworzenie nowych miejsc pracy w nowo utworzonych lub istniejących przedsiębiorstwach społecznych bądź podmiotach ekonomii społecznej, wyłącznie pod warunkiem ich przekształcenia w przedsiębiorstwo </w:t>
      </w:r>
      <w:r w:rsidR="008112D7">
        <w:t>społeczne wraz z biznesplanami i innymi wymaganymi dokumentami</w:t>
      </w:r>
      <w:r w:rsidR="00E677F0">
        <w:t xml:space="preserve"> </w:t>
      </w:r>
      <w:r w:rsidR="008112D7">
        <w:t xml:space="preserve">- dla grup inicjatywnych i podmiotów ekonomii społecznej, w </w:t>
      </w:r>
      <w:r w:rsidR="004A427F">
        <w:t>tym przedsiębiorstw społecznych</w:t>
      </w:r>
      <w:r w:rsidR="008112D7">
        <w:t xml:space="preserve"> </w:t>
      </w:r>
      <w:r w:rsidR="00E677F0">
        <w:t>czwartego i piątego</w:t>
      </w:r>
      <w:r w:rsidR="008112D7">
        <w:t xml:space="preserve"> naboru do części inkubacyjnej i dotacyjnej WOES (wyłącznie uczestników projektu, którzy ukończyli cykl szkoleniowo – doradczy WOES)</w:t>
      </w:r>
    </w:p>
    <w:p w:rsidR="008112D7" w:rsidRDefault="008112D7" w:rsidP="004C166E">
      <w:pPr>
        <w:spacing w:after="0" w:line="240" w:lineRule="auto"/>
        <w:jc w:val="both"/>
      </w:pPr>
    </w:p>
    <w:p w:rsidR="008112D7" w:rsidRPr="00D250A2" w:rsidRDefault="008112D7" w:rsidP="004C166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D250A2">
        <w:t>Termin rozpoczęcia naboru:</w:t>
      </w:r>
    </w:p>
    <w:p w:rsidR="008112D7" w:rsidRPr="00D250A2" w:rsidRDefault="004408F9" w:rsidP="004C166E">
      <w:pPr>
        <w:pStyle w:val="Akapitzlist"/>
        <w:spacing w:after="0" w:line="240" w:lineRule="auto"/>
        <w:jc w:val="both"/>
        <w:rPr>
          <w:b/>
        </w:rPr>
      </w:pPr>
      <w:r>
        <w:rPr>
          <w:b/>
        </w:rPr>
        <w:t>1</w:t>
      </w:r>
      <w:r w:rsidR="00E677F0">
        <w:rPr>
          <w:b/>
        </w:rPr>
        <w:t>5 stycznia 2021</w:t>
      </w:r>
      <w:r w:rsidR="008112D7" w:rsidRPr="00D250A2">
        <w:rPr>
          <w:b/>
        </w:rPr>
        <w:t xml:space="preserve"> rok</w:t>
      </w:r>
      <w:r w:rsidR="005D727E" w:rsidRPr="00D250A2">
        <w:rPr>
          <w:b/>
        </w:rPr>
        <w:t>u</w:t>
      </w:r>
    </w:p>
    <w:p w:rsidR="008112D7" w:rsidRPr="00D250A2" w:rsidRDefault="008112D7" w:rsidP="004C166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D250A2">
        <w:t>Termin zakończenia nabory:</w:t>
      </w:r>
    </w:p>
    <w:p w:rsidR="008112D7" w:rsidRPr="00D250A2" w:rsidRDefault="00E677F0" w:rsidP="004C166E">
      <w:pPr>
        <w:pStyle w:val="Akapitzlist"/>
        <w:spacing w:after="0" w:line="240" w:lineRule="auto"/>
        <w:jc w:val="both"/>
        <w:rPr>
          <w:b/>
        </w:rPr>
      </w:pPr>
      <w:r>
        <w:rPr>
          <w:b/>
        </w:rPr>
        <w:t>26 lutego 2021</w:t>
      </w:r>
      <w:r w:rsidR="008112D7" w:rsidRPr="00D250A2">
        <w:rPr>
          <w:b/>
        </w:rPr>
        <w:t xml:space="preserve"> rok</w:t>
      </w:r>
      <w:r w:rsidR="005D727E" w:rsidRPr="00D250A2">
        <w:rPr>
          <w:b/>
        </w:rPr>
        <w:t>u</w:t>
      </w:r>
      <w:r w:rsidR="008112D7" w:rsidRPr="00D250A2">
        <w:rPr>
          <w:b/>
        </w:rPr>
        <w:t xml:space="preserve"> do godziny 15.00</w:t>
      </w:r>
    </w:p>
    <w:p w:rsidR="008112D7" w:rsidRPr="00D250A2" w:rsidRDefault="008112D7" w:rsidP="004C166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D250A2">
        <w:t>Miejsce składania wniosków (przyjmowania dokumentów):</w:t>
      </w:r>
    </w:p>
    <w:p w:rsidR="0081444D" w:rsidRPr="004A427F" w:rsidRDefault="008112D7" w:rsidP="004A427F">
      <w:pPr>
        <w:pStyle w:val="Akapitzlist"/>
        <w:spacing w:after="0" w:line="240" w:lineRule="auto"/>
        <w:jc w:val="both"/>
        <w:rPr>
          <w:b/>
        </w:rPr>
      </w:pPr>
      <w:r w:rsidRPr="00D250A2">
        <w:rPr>
          <w:b/>
        </w:rPr>
        <w:t>Biuro Wielkopolskiego Ośrodka Ekonomii Społecznej</w:t>
      </w:r>
      <w:r w:rsidR="004A427F">
        <w:rPr>
          <w:b/>
        </w:rPr>
        <w:t xml:space="preserve"> </w:t>
      </w:r>
      <w:r w:rsidRPr="004A427F">
        <w:rPr>
          <w:b/>
        </w:rPr>
        <w:t>w Koninie przy ulicy 3 Maja 26, 62-500 Konin</w:t>
      </w:r>
      <w:r w:rsidR="004A427F">
        <w:rPr>
          <w:b/>
        </w:rPr>
        <w:t xml:space="preserve">. </w:t>
      </w:r>
      <w:r w:rsidRPr="00D250A2">
        <w:t xml:space="preserve">Wnioski należy składać osobiście </w:t>
      </w:r>
      <w:r w:rsidR="0081444D" w:rsidRPr="00D250A2">
        <w:t>w biurze WOES bądź wysłać pocztą/kurierem</w:t>
      </w:r>
      <w:r w:rsidR="005D727E" w:rsidRPr="00D250A2">
        <w:t xml:space="preserve"> – w takim wypadku</w:t>
      </w:r>
      <w:r w:rsidR="0081444D" w:rsidRPr="00D250A2">
        <w:t xml:space="preserve"> decyduje data wpływu do biura WOES. Nie ma możliwości złożenia wniosku wyłącznie w wersji elektronicznej.</w:t>
      </w:r>
    </w:p>
    <w:p w:rsidR="008112D7" w:rsidRDefault="0081444D" w:rsidP="004C166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Formy składania wniosków:</w:t>
      </w:r>
    </w:p>
    <w:p w:rsidR="0081444D" w:rsidRPr="0081444D" w:rsidRDefault="0081444D" w:rsidP="004C166E">
      <w:pPr>
        <w:pStyle w:val="Akapitzlist"/>
        <w:spacing w:after="0" w:line="240" w:lineRule="auto"/>
        <w:jc w:val="both"/>
      </w:pPr>
      <w:r w:rsidRPr="0081444D">
        <w:t>Wnioski o udzielenie dotacji wraz z biznesplanami i innym wymaganymi dokumentami, których wzory stanowią załączniki do Regulaminu udzielania dotacji, należy składać w:</w:t>
      </w:r>
    </w:p>
    <w:p w:rsidR="0081444D" w:rsidRDefault="0081444D" w:rsidP="004C166E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1444D">
        <w:rPr>
          <w:b/>
        </w:rPr>
        <w:t>Jednym oryginalnym egzemplarzu w wersji papierowej, obowiązkowo</w:t>
      </w:r>
      <w:r w:rsidR="00ED2B94">
        <w:rPr>
          <w:b/>
        </w:rPr>
        <w:t xml:space="preserve"> wraz z wersją cyfrową wniosku i załączników (na trwałym nośniku, np. na płycie CD bądź nośniku pamięci), przy czym Biznesplan i harmonogram rzeczowo-finansowy winny być w formacie zgodnym z pakietem office albo równoważnym (edytowalnym), a wszystkie strony wniosku i załączników ponumerowane oraz zeskanowane do jednego pliku (w formacie pdf bądź równoważnym) – w celu przyspieszenia procesu oceny wniosku.</w:t>
      </w:r>
    </w:p>
    <w:p w:rsidR="00ED2B94" w:rsidRDefault="00ED2B94" w:rsidP="004C166E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Nie ma możliwości złożenia wniosku wyłącznie w wersji elektronicznej.</w:t>
      </w:r>
    </w:p>
    <w:p w:rsidR="00ED2B94" w:rsidRDefault="00ED2B94" w:rsidP="004C166E">
      <w:pPr>
        <w:spacing w:after="0" w:line="240" w:lineRule="auto"/>
        <w:jc w:val="both"/>
        <w:rPr>
          <w:b/>
        </w:rPr>
      </w:pPr>
    </w:p>
    <w:p w:rsidR="004A427F" w:rsidRDefault="004A427F" w:rsidP="004C166E">
      <w:pPr>
        <w:spacing w:after="0" w:line="240" w:lineRule="auto"/>
        <w:jc w:val="both"/>
        <w:rPr>
          <w:b/>
        </w:rPr>
      </w:pPr>
    </w:p>
    <w:p w:rsidR="00ED2B94" w:rsidRDefault="00ED2B94" w:rsidP="004C166E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Składając wniosek pamiętać należy o poniższych zasadach:</w:t>
      </w:r>
    </w:p>
    <w:p w:rsidR="00ED2B94" w:rsidRDefault="00ED2B94" w:rsidP="004C166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ED2B94">
        <w:t>Wniosek</w:t>
      </w:r>
      <w:r>
        <w:t xml:space="preserve"> winien być wypełniony komputerowo lub maszynowo (nie odręcznie) w języku polskim</w:t>
      </w:r>
    </w:p>
    <w:p w:rsidR="00ED2B94" w:rsidRDefault="00ED2B94" w:rsidP="004C166E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Wszystkie wymagane rubryki wniosku i innych załączonych dokumentów</w:t>
      </w:r>
      <w:r w:rsidRPr="00ED2B94">
        <w:t xml:space="preserve"> </w:t>
      </w:r>
      <w:r>
        <w:t>winny być wypełnione, a strony ponumerowane</w:t>
      </w:r>
    </w:p>
    <w:p w:rsidR="004C166E" w:rsidRDefault="00ED2B94" w:rsidP="004C166E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Oryginał wniosku wraz z załącznikami winien być spięty w jedną całość oraz podpisany przez uprawnioną osobę i parafowany na każdej stronie; w przypadku gdy Grupa inicjatywna wyznaczyła lidera Grupy odpowiedzialnego za konta</w:t>
      </w:r>
      <w:r w:rsidR="004C166E">
        <w:t>kt z WOES – wniosek może być podpisany i parafowany wyłączne przez tę osobę</w:t>
      </w:r>
    </w:p>
    <w:p w:rsidR="004C166E" w:rsidRDefault="004C166E" w:rsidP="004C166E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 wniosku należy dołączyć wypełnioną przez Wnioskodawcę (jedną dla grupy inicjatywnej, bądź podmiotu ekonomii społecznej, w tym przedsiębiorstwa społecznego) Kartę Oceny Formalnej (samoocena), której wzór stanowi Załącznik nr 9 do Regulaminu udzielania dotacji – znacząco usprawni to proces oceny formalnej wniosku i załączonych dokumentów </w:t>
      </w:r>
    </w:p>
    <w:p w:rsidR="004C166E" w:rsidRDefault="004C166E" w:rsidP="004C166E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Należy załączyć wersję elektroniczną wniosku wraz z wszystkimi załącznikami - na trwałym nośniku, np. na płycie CD bądź w spakowanym pliku, przy czym Biznesplan i harmonogram rzeczowo – finansowy winny być w formacie office lub równoważnym (edytowalnym), a wszystkie strony wniosku i załączników ponumerowane oraz zeskanowane do jednego pliku (w formacie pdf bądź równoważnym) – w celu usprawnienia procesu oceny wniosku i załączonych dokumentów </w:t>
      </w:r>
    </w:p>
    <w:p w:rsidR="004C166E" w:rsidRDefault="004C166E" w:rsidP="004C166E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Wnioski mogą złożyć wyłącznie wnioskodawcy, którzy ukończyli pełen cykl szkoleniowo – doradczy WOES – zgodnie z § 3 ust. 2 lit. a Regulaminu udzielania wsparcia finansowego, w zgodzie z diagnozą potrzeb i przewidziany dla danego typu przedsięwzięcia </w:t>
      </w:r>
    </w:p>
    <w:p w:rsidR="004C166E" w:rsidRDefault="004C166E" w:rsidP="004C166E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Przed złożeniem wniosku oraz innych dokumentów należy skontaktować się z Marią Lewandowską – specjalistką </w:t>
      </w:r>
      <w:r w:rsidR="00031D78" w:rsidRPr="00031D78">
        <w:rPr>
          <w:b/>
        </w:rPr>
        <w:t>ds. wsparcia</w:t>
      </w:r>
      <w:r w:rsidR="00031D78">
        <w:rPr>
          <w:b/>
          <w:bCs/>
          <w:sz w:val="22"/>
          <w:szCs w:val="22"/>
        </w:rPr>
        <w:t>, monitoringu i kontroli PS</w:t>
      </w:r>
      <w:r>
        <w:rPr>
          <w:b/>
          <w:bCs/>
          <w:sz w:val="22"/>
          <w:szCs w:val="22"/>
        </w:rPr>
        <w:t xml:space="preserve"> (tel.: 63 245 58 29, mail: </w:t>
      </w:r>
      <w:r w:rsidR="00031D78">
        <w:rPr>
          <w:sz w:val="22"/>
          <w:szCs w:val="22"/>
        </w:rPr>
        <w:t>maria.lewandowska</w:t>
      </w:r>
      <w:r>
        <w:rPr>
          <w:sz w:val="22"/>
          <w:szCs w:val="22"/>
        </w:rPr>
        <w:t>@spoldzielnie.org</w:t>
      </w:r>
      <w:r>
        <w:rPr>
          <w:b/>
          <w:bCs/>
          <w:sz w:val="22"/>
          <w:szCs w:val="22"/>
        </w:rPr>
        <w:t xml:space="preserve">, w celu sprawdzenia poprawności formalnej dokumentacji </w:t>
      </w:r>
    </w:p>
    <w:p w:rsidR="004C166E" w:rsidRDefault="004C166E" w:rsidP="004C166E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Odpowiedzialność za ostateczną zawartość i treść złożonych dokumentów ponosi wnioskodawca </w:t>
      </w:r>
    </w:p>
    <w:p w:rsidR="004C166E" w:rsidRDefault="004C166E" w:rsidP="004C166E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Wypełniając dokumentację – proszę zwrócić szczególną uwagę na poprawność wniosku </w:t>
      </w:r>
      <w:r w:rsidR="00D250A2">
        <w:rPr>
          <w:sz w:val="22"/>
          <w:szCs w:val="22"/>
        </w:rPr>
        <w:br/>
      </w:r>
      <w:r>
        <w:rPr>
          <w:sz w:val="22"/>
          <w:szCs w:val="22"/>
        </w:rPr>
        <w:t xml:space="preserve">o wsparcie pomostowe i jego zgodność z Regulaminem udzielania </w:t>
      </w:r>
      <w:r w:rsidR="00D250A2">
        <w:rPr>
          <w:sz w:val="22"/>
          <w:szCs w:val="22"/>
        </w:rPr>
        <w:t>dotacji</w:t>
      </w:r>
      <w:r>
        <w:rPr>
          <w:sz w:val="22"/>
          <w:szCs w:val="22"/>
        </w:rPr>
        <w:t xml:space="preserve"> </w:t>
      </w:r>
    </w:p>
    <w:p w:rsidR="004C166E" w:rsidRDefault="004C166E" w:rsidP="004C16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Wnioskowana kwota wsparcia nie może przekraczać: </w:t>
      </w:r>
    </w:p>
    <w:p w:rsidR="004C166E" w:rsidRDefault="00031D78" w:rsidP="00031D78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Dla dotacji na tworzenie nowych miejsc pracy w nowo utworzonych lub istniejących przedsiębiorstwach społecznych bądź w podmiotach ekonomii społecznej pod warunkiem przekształcenia tych podmiotów w przedsiębiorstwo społeczne </w:t>
      </w:r>
      <w:r w:rsidR="00944620">
        <w:rPr>
          <w:b/>
        </w:rPr>
        <w:t>245</w:t>
      </w:r>
      <w:r w:rsidRPr="00031D78">
        <w:rPr>
          <w:b/>
        </w:rPr>
        <w:t> 000,00 złotych netto</w:t>
      </w:r>
      <w:r>
        <w:rPr>
          <w:b/>
        </w:rPr>
        <w:t xml:space="preserve"> </w:t>
      </w:r>
      <w:r>
        <w:t>łącznie dla podmiotu w trakcie trwania projektu dla każdego z typów wsparcia,  z zastrzeżeniem, że maksymalna wnioskowana kwota wsparcia na jedno nowe miejsce p</w:t>
      </w:r>
      <w:r w:rsidR="00E1420C">
        <w:t>racy nie może być większa niż 2</w:t>
      </w:r>
      <w:r w:rsidR="0017656E">
        <w:t xml:space="preserve">4 </w:t>
      </w:r>
      <w:r w:rsidR="00E1420C">
        <w:t>5</w:t>
      </w:r>
      <w:r w:rsidR="0017656E">
        <w:t>0</w:t>
      </w:r>
      <w:r>
        <w:t xml:space="preserve">0,00 </w:t>
      </w:r>
      <w:r w:rsidR="00E1420C">
        <w:t>złotych netto</w:t>
      </w:r>
      <w:r w:rsidR="0017656E">
        <w:t>.</w:t>
      </w:r>
    </w:p>
    <w:p w:rsidR="00031D78" w:rsidRDefault="00031D78" w:rsidP="00031D78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Dla wsparci</w:t>
      </w:r>
      <w:r w:rsidR="0017656E">
        <w:t>a</w:t>
      </w:r>
      <w:r>
        <w:t xml:space="preserve"> pomostowego podstawowego – </w:t>
      </w:r>
      <w:r w:rsidR="00944620">
        <w:rPr>
          <w:b/>
        </w:rPr>
        <w:t>2 0</w:t>
      </w:r>
      <w:r w:rsidRPr="00031D78">
        <w:rPr>
          <w:b/>
        </w:rPr>
        <w:t>0</w:t>
      </w:r>
      <w:r w:rsidR="007B0A09">
        <w:rPr>
          <w:b/>
        </w:rPr>
        <w:t>0</w:t>
      </w:r>
      <w:r w:rsidRPr="00031D78">
        <w:rPr>
          <w:b/>
        </w:rPr>
        <w:t>,00 złotych netto</w:t>
      </w:r>
      <w:r>
        <w:rPr>
          <w:b/>
        </w:rPr>
        <w:t xml:space="preserve"> </w:t>
      </w:r>
      <w:r>
        <w:t xml:space="preserve">na osobę na miesiąc, przy czym </w:t>
      </w:r>
      <w:r w:rsidR="00152721">
        <w:t xml:space="preserve">należy pamiętać o zasadach udzielania wsparcia finansowego </w:t>
      </w:r>
      <w:r w:rsidR="00E1420C">
        <w:br/>
      </w:r>
      <w:r w:rsidR="00152721">
        <w:t>i pomostowego zawartych w Regulaminie udzielania dotacji.</w:t>
      </w:r>
    </w:p>
    <w:p w:rsidR="00152721" w:rsidRDefault="00152721" w:rsidP="00152721">
      <w:pPr>
        <w:spacing w:after="0" w:line="240" w:lineRule="auto"/>
        <w:jc w:val="both"/>
      </w:pPr>
    </w:p>
    <w:p w:rsidR="00152721" w:rsidRDefault="00152721" w:rsidP="00152721">
      <w:pPr>
        <w:spacing w:after="0" w:line="240" w:lineRule="auto"/>
        <w:jc w:val="both"/>
      </w:pPr>
      <w:r>
        <w:t xml:space="preserve">Zasady udzielania wsparcia znajdują się w Regulaminie udzielania dotacji na utworzenie nowego miejsca pracy w nowych lub istniejących przedsiębiorstwach społecznych bądź w podmiotach ekonomii społecznej, wyłącznie pod warunkiem przekształcenia tych podmiotów w przedsiębiorstwo społeczne, dostępnym pod adresem: www.woes.pl w zakładce: „dotacje” w sekcji „dokumenty do </w:t>
      </w:r>
      <w:r>
        <w:lastRenderedPageBreak/>
        <w:t xml:space="preserve">pobrania”. Znajdziecie tam Państwo wszystkie dokumenty związane ze wsparciem finansowym WOES, w tym wzór Biznesplanu, Regulamin Komisji Oceny Wniosków, kryteria oceny biznesplanu, katalog wydatków wsparcia pomostowego i inne. </w:t>
      </w:r>
    </w:p>
    <w:p w:rsidR="00152721" w:rsidRDefault="00152721" w:rsidP="00152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przypadku pytań prosimy o kontakt osobiście w biurze WOES w Koninie, pod numerem telefonu 63 245 58 29 lub drogą mailową: maria.lewandowska@spoldzielnie.org. </w:t>
      </w:r>
    </w:p>
    <w:p w:rsidR="00152721" w:rsidRDefault="00152721" w:rsidP="00152721">
      <w:pPr>
        <w:pStyle w:val="Default"/>
        <w:rPr>
          <w:b/>
          <w:bCs/>
          <w:i/>
          <w:iCs/>
          <w:sz w:val="22"/>
          <w:szCs w:val="22"/>
        </w:rPr>
      </w:pPr>
    </w:p>
    <w:p w:rsidR="00152721" w:rsidRDefault="00152721" w:rsidP="00152721">
      <w:pPr>
        <w:pStyle w:val="Default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 serdecznymi pozdrowieniami </w:t>
      </w:r>
    </w:p>
    <w:p w:rsidR="00152721" w:rsidRDefault="007B0A09" w:rsidP="00152721">
      <w:pPr>
        <w:pStyle w:val="Default"/>
        <w:ind w:left="1416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/–/ Maria Lewandowska</w:t>
      </w:r>
      <w:r w:rsidR="00152721">
        <w:rPr>
          <w:b/>
          <w:bCs/>
          <w:i/>
          <w:iCs/>
          <w:sz w:val="22"/>
          <w:szCs w:val="22"/>
        </w:rPr>
        <w:t xml:space="preserve"> </w:t>
      </w:r>
    </w:p>
    <w:p w:rsidR="00152721" w:rsidRDefault="00152721" w:rsidP="00152721">
      <w:pPr>
        <w:pStyle w:val="Default"/>
        <w:rPr>
          <w:b/>
          <w:bCs/>
          <w:i/>
          <w:iCs/>
          <w:sz w:val="22"/>
          <w:szCs w:val="22"/>
        </w:rPr>
      </w:pPr>
    </w:p>
    <w:p w:rsidR="00152721" w:rsidRDefault="00152721" w:rsidP="00152721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Załączniki: </w:t>
      </w:r>
    </w:p>
    <w:p w:rsidR="00152721" w:rsidRDefault="00152721" w:rsidP="00F22A58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Regulamin udzielania dotacji na utworzenie nowego miejsca pracy w nowych lub istniejących przedsiębiorstwach społecznych, bądź w podmiotach ekonomii społecznej, wyłącznie pod warunkiem przekształcenia tych podmiotów w przedsiębiorstwo społeczne wraz z załącznikami </w:t>
      </w:r>
    </w:p>
    <w:p w:rsidR="00152721" w:rsidRDefault="00152721" w:rsidP="00F22A58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Wniosek o udzielanie </w:t>
      </w:r>
      <w:r w:rsidR="006606E6">
        <w:rPr>
          <w:sz w:val="22"/>
          <w:szCs w:val="22"/>
        </w:rPr>
        <w:t xml:space="preserve">dotacji </w:t>
      </w:r>
      <w:r>
        <w:rPr>
          <w:sz w:val="22"/>
          <w:szCs w:val="22"/>
        </w:rPr>
        <w:t xml:space="preserve"> – Załącznik nr 1 do Regulaminu udzielania </w:t>
      </w:r>
      <w:r w:rsidR="006606E6">
        <w:rPr>
          <w:sz w:val="22"/>
          <w:szCs w:val="22"/>
        </w:rPr>
        <w:t>dotacji</w:t>
      </w:r>
    </w:p>
    <w:p w:rsidR="00152721" w:rsidRDefault="00152721" w:rsidP="00F22A58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Wniosek o udzielenie podstawowego wsparcia pomostowego – Załą</w:t>
      </w:r>
      <w:r w:rsidR="006606E6">
        <w:rPr>
          <w:sz w:val="22"/>
          <w:szCs w:val="22"/>
        </w:rPr>
        <w:t>cznik nr 15</w:t>
      </w:r>
      <w:r>
        <w:rPr>
          <w:sz w:val="22"/>
          <w:szCs w:val="22"/>
        </w:rPr>
        <w:t xml:space="preserve"> do Regulaminu udzielania</w:t>
      </w:r>
      <w:r w:rsidR="006606E6">
        <w:rPr>
          <w:sz w:val="22"/>
          <w:szCs w:val="22"/>
        </w:rPr>
        <w:t xml:space="preserve"> dotacji</w:t>
      </w:r>
      <w:r>
        <w:rPr>
          <w:sz w:val="22"/>
          <w:szCs w:val="22"/>
        </w:rPr>
        <w:t xml:space="preserve"> </w:t>
      </w:r>
    </w:p>
    <w:p w:rsidR="00152721" w:rsidRDefault="00152721" w:rsidP="00F22A58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Biznesplan – Załą</w:t>
      </w:r>
      <w:r w:rsidR="006606E6">
        <w:rPr>
          <w:sz w:val="22"/>
          <w:szCs w:val="22"/>
        </w:rPr>
        <w:t>cznik nr 2</w:t>
      </w:r>
      <w:r>
        <w:rPr>
          <w:sz w:val="22"/>
          <w:szCs w:val="22"/>
        </w:rPr>
        <w:t xml:space="preserve"> do Regulaminu udzielania </w:t>
      </w:r>
      <w:r w:rsidR="006606E6">
        <w:rPr>
          <w:sz w:val="22"/>
          <w:szCs w:val="22"/>
        </w:rPr>
        <w:t>dotacji</w:t>
      </w:r>
    </w:p>
    <w:p w:rsidR="00152721" w:rsidRDefault="00152721" w:rsidP="00F22A58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Kryteria oceny Biznesplanu – wyciąg z Regulaminu udzielania </w:t>
      </w:r>
      <w:r w:rsidR="006606E6">
        <w:rPr>
          <w:sz w:val="22"/>
          <w:szCs w:val="22"/>
        </w:rPr>
        <w:t>dotacji</w:t>
      </w:r>
    </w:p>
    <w:p w:rsidR="00152721" w:rsidRDefault="00152721" w:rsidP="00F22A58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Regulamin Komisji Oceny Wniosków – Załą</w:t>
      </w:r>
      <w:r w:rsidR="006606E6">
        <w:rPr>
          <w:sz w:val="22"/>
          <w:szCs w:val="22"/>
        </w:rPr>
        <w:t>cznik nr 8 Regulaminu udzielania dotacji</w:t>
      </w:r>
      <w:r>
        <w:rPr>
          <w:sz w:val="22"/>
          <w:szCs w:val="22"/>
        </w:rPr>
        <w:t xml:space="preserve"> </w:t>
      </w:r>
    </w:p>
    <w:p w:rsidR="00152721" w:rsidRDefault="00152721" w:rsidP="00F22A58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Karta Oceny Formalnej</w:t>
      </w:r>
      <w:r w:rsidR="006606E6">
        <w:rPr>
          <w:sz w:val="22"/>
          <w:szCs w:val="22"/>
        </w:rPr>
        <w:t xml:space="preserve">– </w:t>
      </w:r>
      <w:r>
        <w:rPr>
          <w:sz w:val="22"/>
          <w:szCs w:val="22"/>
        </w:rPr>
        <w:t>Załą</w:t>
      </w:r>
      <w:r w:rsidR="006606E6">
        <w:rPr>
          <w:sz w:val="22"/>
          <w:szCs w:val="22"/>
        </w:rPr>
        <w:t>cznik nr 9 Regulaminu udzielania dotacji</w:t>
      </w:r>
    </w:p>
    <w:p w:rsidR="00152721" w:rsidRDefault="003177A0" w:rsidP="00F22A58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Aktualne oświadczenie o pomocy </w:t>
      </w:r>
      <w:r w:rsidRPr="00F22A58">
        <w:rPr>
          <w:i/>
        </w:rPr>
        <w:t>de minimis</w:t>
      </w:r>
      <w:r>
        <w:t xml:space="preserve"> (obowiązujące od 01.08.2019r.) – Załącznik nr </w:t>
      </w:r>
      <w:r w:rsidR="00F845B5">
        <w:t>6 Regulaminu udzielania dotacji</w:t>
      </w:r>
    </w:p>
    <w:p w:rsidR="00F22A58" w:rsidRDefault="00F22A58" w:rsidP="00F22A58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Oświadczenie o statusie przedsiębiorstwa społecznego i zatrudnienia</w:t>
      </w:r>
    </w:p>
    <w:p w:rsidR="00F22A58" w:rsidRDefault="00F22A58" w:rsidP="00F22A58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Formularz informacji przedstawianych przy ubieganiu się o pomoc de minimis – Załącznik nr 5 Regulaminu udzielania dotacji</w:t>
      </w:r>
    </w:p>
    <w:p w:rsidR="00F22A58" w:rsidRPr="00ED2B94" w:rsidRDefault="00F22A58" w:rsidP="00F22A58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Oświadczenie o braku podstaw do wykluczenia – Załącznik nr 22 Regulaminu udzielania dotacji</w:t>
      </w:r>
    </w:p>
    <w:sectPr w:rsidR="00F22A58" w:rsidRPr="00ED2B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7D" w:rsidRDefault="000D7C7D" w:rsidP="00ED2B94">
      <w:pPr>
        <w:spacing w:after="0" w:line="240" w:lineRule="auto"/>
      </w:pPr>
      <w:r>
        <w:separator/>
      </w:r>
    </w:p>
  </w:endnote>
  <w:endnote w:type="continuationSeparator" w:id="0">
    <w:p w:rsidR="000D7C7D" w:rsidRDefault="000D7C7D" w:rsidP="00ED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E6" w:rsidRDefault="006606E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-879475</wp:posOffset>
          </wp:positionH>
          <wp:positionV relativeFrom="margin">
            <wp:posOffset>8449945</wp:posOffset>
          </wp:positionV>
          <wp:extent cx="7532370" cy="1298575"/>
          <wp:effectExtent l="0" t="0" r="0" b="0"/>
          <wp:wrapSquare wrapText="bothSides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7D" w:rsidRDefault="000D7C7D" w:rsidP="00ED2B94">
      <w:pPr>
        <w:spacing w:after="0" w:line="240" w:lineRule="auto"/>
      </w:pPr>
      <w:r>
        <w:separator/>
      </w:r>
    </w:p>
  </w:footnote>
  <w:footnote w:type="continuationSeparator" w:id="0">
    <w:p w:rsidR="000D7C7D" w:rsidRDefault="000D7C7D" w:rsidP="00ED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E6" w:rsidRDefault="006606E6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-395605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06E6" w:rsidRDefault="00660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F4E"/>
    <w:multiLevelType w:val="hybridMultilevel"/>
    <w:tmpl w:val="393AEF00"/>
    <w:lvl w:ilvl="0" w:tplc="221CD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05E76"/>
    <w:multiLevelType w:val="hybridMultilevel"/>
    <w:tmpl w:val="6262E49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8811D5A"/>
    <w:multiLevelType w:val="hybridMultilevel"/>
    <w:tmpl w:val="88BC2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695BCC"/>
    <w:multiLevelType w:val="hybridMultilevel"/>
    <w:tmpl w:val="393AEF00"/>
    <w:lvl w:ilvl="0" w:tplc="221CDF0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E94500D"/>
    <w:multiLevelType w:val="hybridMultilevel"/>
    <w:tmpl w:val="8646AD3C"/>
    <w:lvl w:ilvl="0" w:tplc="221CD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94393"/>
    <w:multiLevelType w:val="hybridMultilevel"/>
    <w:tmpl w:val="20D83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70"/>
    <w:rsid w:val="00030709"/>
    <w:rsid w:val="00031D78"/>
    <w:rsid w:val="00040708"/>
    <w:rsid w:val="000D7C7D"/>
    <w:rsid w:val="000F5076"/>
    <w:rsid w:val="00152721"/>
    <w:rsid w:val="0017656E"/>
    <w:rsid w:val="00213BE8"/>
    <w:rsid w:val="003177A0"/>
    <w:rsid w:val="004019E5"/>
    <w:rsid w:val="004408F9"/>
    <w:rsid w:val="00451816"/>
    <w:rsid w:val="004A427F"/>
    <w:rsid w:val="004C166E"/>
    <w:rsid w:val="005D727E"/>
    <w:rsid w:val="006606E6"/>
    <w:rsid w:val="007B0A09"/>
    <w:rsid w:val="007F267D"/>
    <w:rsid w:val="008112D7"/>
    <w:rsid w:val="0081444D"/>
    <w:rsid w:val="00833B03"/>
    <w:rsid w:val="0087433B"/>
    <w:rsid w:val="008F2595"/>
    <w:rsid w:val="00935A70"/>
    <w:rsid w:val="00944620"/>
    <w:rsid w:val="009E0194"/>
    <w:rsid w:val="00A56819"/>
    <w:rsid w:val="00B27F10"/>
    <w:rsid w:val="00C23DCB"/>
    <w:rsid w:val="00D250A2"/>
    <w:rsid w:val="00E1420C"/>
    <w:rsid w:val="00E40A0E"/>
    <w:rsid w:val="00E677F0"/>
    <w:rsid w:val="00E76408"/>
    <w:rsid w:val="00EA28B6"/>
    <w:rsid w:val="00ED2B94"/>
    <w:rsid w:val="00F22A58"/>
    <w:rsid w:val="00F8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2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B94"/>
    <w:rPr>
      <w:vertAlign w:val="superscript"/>
    </w:rPr>
  </w:style>
  <w:style w:type="paragraph" w:customStyle="1" w:styleId="Default">
    <w:name w:val="Default"/>
    <w:rsid w:val="004C1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31D7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E6"/>
  </w:style>
  <w:style w:type="paragraph" w:styleId="Stopka">
    <w:name w:val="footer"/>
    <w:basedOn w:val="Normalny"/>
    <w:link w:val="StopkaZnak"/>
    <w:uiPriority w:val="99"/>
    <w:unhideWhenUsed/>
    <w:rsid w:val="006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E6"/>
  </w:style>
  <w:style w:type="paragraph" w:styleId="Tekstdymka">
    <w:name w:val="Balloon Text"/>
    <w:basedOn w:val="Normalny"/>
    <w:link w:val="TekstdymkaZnak"/>
    <w:uiPriority w:val="99"/>
    <w:semiHidden/>
    <w:unhideWhenUsed/>
    <w:rsid w:val="0066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2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B94"/>
    <w:rPr>
      <w:vertAlign w:val="superscript"/>
    </w:rPr>
  </w:style>
  <w:style w:type="paragraph" w:customStyle="1" w:styleId="Default">
    <w:name w:val="Default"/>
    <w:rsid w:val="004C1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31D7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E6"/>
  </w:style>
  <w:style w:type="paragraph" w:styleId="Stopka">
    <w:name w:val="footer"/>
    <w:basedOn w:val="Normalny"/>
    <w:link w:val="StopkaZnak"/>
    <w:uiPriority w:val="99"/>
    <w:unhideWhenUsed/>
    <w:rsid w:val="006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E6"/>
  </w:style>
  <w:style w:type="paragraph" w:styleId="Tekstdymka">
    <w:name w:val="Balloon Text"/>
    <w:basedOn w:val="Normalny"/>
    <w:link w:val="TekstdymkaZnak"/>
    <w:uiPriority w:val="99"/>
    <w:semiHidden/>
    <w:unhideWhenUsed/>
    <w:rsid w:val="0066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Lewandowska</dc:creator>
  <cp:lastModifiedBy>Maria Lewandowska</cp:lastModifiedBy>
  <cp:revision>4</cp:revision>
  <cp:lastPrinted>2021-01-13T14:04:00Z</cp:lastPrinted>
  <dcterms:created xsi:type="dcterms:W3CDTF">2021-01-13T13:11:00Z</dcterms:created>
  <dcterms:modified xsi:type="dcterms:W3CDTF">2021-01-13T14:05:00Z</dcterms:modified>
</cp:coreProperties>
</file>