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7C" w:rsidRDefault="0067307C" w:rsidP="0067307C">
      <w:pPr>
        <w:pStyle w:val="Default"/>
        <w:rPr>
          <w:rFonts w:ascii="Calibri" w:hAnsi="Calibri"/>
          <w:b/>
          <w:bCs/>
          <w:sz w:val="20"/>
          <w:szCs w:val="20"/>
        </w:rPr>
      </w:pPr>
    </w:p>
    <w:p w:rsidR="0067307C" w:rsidRDefault="0067307C" w:rsidP="0067307C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ZGŁOSZENIOWY</w:t>
      </w:r>
    </w:p>
    <w:p w:rsidR="0067307C" w:rsidRDefault="0067307C" w:rsidP="0067307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11189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do udziału w </w:t>
      </w:r>
      <w:r w:rsidR="003720DC" w:rsidRPr="0031147E">
        <w:rPr>
          <w:rFonts w:ascii="Calibri" w:hAnsi="Calibri"/>
        </w:rPr>
        <w:t>jednodniowym</w:t>
      </w:r>
      <w:r w:rsidRPr="0031147E">
        <w:rPr>
          <w:rFonts w:ascii="Calibri" w:hAnsi="Calibri"/>
        </w:rPr>
        <w:t xml:space="preserve"> </w:t>
      </w:r>
      <w:r w:rsidRPr="004352ED">
        <w:rPr>
          <w:rFonts w:asciiTheme="minorHAnsi" w:hAnsiTheme="minorHAnsi"/>
        </w:rPr>
        <w:t xml:space="preserve">szkoleniu </w:t>
      </w:r>
      <w:r w:rsidRPr="004352ED">
        <w:rPr>
          <w:rFonts w:asciiTheme="minorHAnsi" w:hAnsiTheme="minorHAnsi"/>
          <w:b/>
        </w:rPr>
        <w:t>„</w:t>
      </w:r>
      <w:r w:rsidR="005B03F4" w:rsidRPr="005B03F4">
        <w:rPr>
          <w:rFonts w:asciiTheme="minorHAnsi" w:hAnsiTheme="minorHAnsi"/>
          <w:b/>
          <w:i/>
          <w:iCs/>
        </w:rPr>
        <w:t>Obowiązki pracodawcy dotyczące prowadzenia akt osobowych pracowników - od rekrutacji do archiwizacji</w:t>
      </w:r>
      <w:r w:rsidRPr="005B03F4">
        <w:rPr>
          <w:rFonts w:asciiTheme="minorHAnsi" w:hAnsiTheme="minorHAnsi"/>
          <w:b/>
        </w:rPr>
        <w:t>”</w:t>
      </w:r>
      <w:r w:rsidRPr="0031147E">
        <w:rPr>
          <w:rFonts w:asciiTheme="minorHAnsi" w:hAnsiTheme="minorHAnsi"/>
          <w:b/>
        </w:rPr>
        <w:t xml:space="preserve"> </w:t>
      </w:r>
      <w:r w:rsidRPr="0031147E">
        <w:rPr>
          <w:rFonts w:asciiTheme="minorHAnsi" w:hAnsiTheme="minorHAnsi"/>
        </w:rPr>
        <w:t>organizowanym przez Stowarzyszenie</w:t>
      </w:r>
      <w:r w:rsidRPr="003720DC">
        <w:rPr>
          <w:rFonts w:asciiTheme="minorHAnsi" w:hAnsiTheme="minorHAnsi"/>
        </w:rPr>
        <w:t xml:space="preserve"> Na Rzecz Spółdzielni</w:t>
      </w:r>
      <w:r w:rsidRPr="00142A76">
        <w:rPr>
          <w:rFonts w:ascii="Calibri" w:hAnsi="Calibri"/>
        </w:rPr>
        <w:t xml:space="preserve"> Socjalnych w dni</w:t>
      </w:r>
      <w:r w:rsidR="00942892">
        <w:rPr>
          <w:rFonts w:ascii="Calibri" w:hAnsi="Calibri"/>
        </w:rPr>
        <w:t>u</w:t>
      </w:r>
      <w:r w:rsidRPr="00142A76">
        <w:rPr>
          <w:rFonts w:ascii="Calibri" w:hAnsi="Calibri"/>
        </w:rPr>
        <w:t xml:space="preserve"> </w:t>
      </w:r>
      <w:r w:rsidR="005B03F4">
        <w:rPr>
          <w:rFonts w:ascii="Calibri" w:hAnsi="Calibri"/>
          <w:b/>
        </w:rPr>
        <w:t>19 września</w:t>
      </w:r>
      <w:r w:rsidR="006B2044">
        <w:rPr>
          <w:rFonts w:ascii="Calibri" w:hAnsi="Calibri"/>
          <w:b/>
        </w:rPr>
        <w:t xml:space="preserve"> 2018</w:t>
      </w:r>
      <w:r w:rsidR="001421FE">
        <w:rPr>
          <w:rFonts w:ascii="Calibri" w:hAnsi="Calibri"/>
          <w:b/>
        </w:rPr>
        <w:t xml:space="preserve">r. </w:t>
      </w:r>
      <w:r w:rsidR="005B03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 </w:t>
      </w:r>
      <w:r w:rsidR="006B2044">
        <w:rPr>
          <w:rFonts w:ascii="Calibri" w:hAnsi="Calibri"/>
          <w:b/>
        </w:rPr>
        <w:t xml:space="preserve">siedzibie COP </w:t>
      </w:r>
      <w:r w:rsidR="006B2044" w:rsidRPr="006B2044">
        <w:rPr>
          <w:rFonts w:ascii="Calibri" w:hAnsi="Calibri"/>
        </w:rPr>
        <w:t>(Centrum Organizacji Pozarządowych, ul. 3 Maja 1-3, Konin)</w:t>
      </w:r>
    </w:p>
    <w:p w:rsidR="0067307C" w:rsidRPr="0067307C" w:rsidRDefault="0067307C" w:rsidP="0067307C">
      <w:pPr>
        <w:autoSpaceDE w:val="0"/>
        <w:jc w:val="center"/>
        <w:rPr>
          <w:rFonts w:ascii="Calibri" w:hAnsi="Calibri"/>
        </w:rPr>
      </w:pPr>
      <w:r>
        <w:rPr>
          <w:rFonts w:ascii="Calibri" w:hAnsi="Calibri"/>
        </w:rPr>
        <w:t>w ramach projektu współfinansowanego ze środków EFS pn. „Wielkopolski Ośrodek Ekonomii Społecznej ”</w:t>
      </w:r>
    </w:p>
    <w:p w:rsidR="0067307C" w:rsidRDefault="0067307C" w:rsidP="0067307C">
      <w:pPr>
        <w:spacing w:line="276" w:lineRule="auto"/>
        <w:jc w:val="center"/>
        <w:rPr>
          <w:rFonts w:ascii="Calibri" w:hAnsi="Calibri"/>
          <w:b/>
          <w:i/>
        </w:rPr>
      </w:pPr>
      <w:r w:rsidRPr="009675A1">
        <w:rPr>
          <w:rFonts w:ascii="Calibri" w:hAnsi="Calibri"/>
        </w:rPr>
        <w:t xml:space="preserve">Zgłoszenia należy przesyłać na adres </w:t>
      </w:r>
      <w:hyperlink r:id="rId9" w:history="1">
        <w:r w:rsidRPr="009675A1">
          <w:rPr>
            <w:rStyle w:val="Hipercze"/>
            <w:rFonts w:ascii="Calibri" w:hAnsi="Calibri"/>
          </w:rPr>
          <w:t>martyna@spoldzielnie.org</w:t>
        </w:r>
      </w:hyperlink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Default="0067307C" w:rsidP="0067307C">
      <w:pPr>
        <w:jc w:val="both"/>
        <w:rPr>
          <w:rFonts w:ascii="Calibri" w:hAnsi="Calibri"/>
        </w:rPr>
      </w:pPr>
    </w:p>
    <w:p w:rsidR="0067307C" w:rsidRPr="009675A1" w:rsidRDefault="0067307C" w:rsidP="0067307C">
      <w:pPr>
        <w:ind w:firstLine="284"/>
        <w:jc w:val="center"/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90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7093"/>
      </w:tblGrid>
      <w:tr w:rsidR="0067307C" w:rsidTr="00176864">
        <w:trPr>
          <w:trHeight w:val="69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Nazwa </w:t>
            </w:r>
            <w:r>
              <w:rPr>
                <w:rFonts w:ascii="Calibri" w:hAnsi="Calibri"/>
                <w:b/>
              </w:rPr>
              <w:br/>
              <w:t>projektu: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</w:rPr>
            </w:pPr>
          </w:p>
          <w:p w:rsidR="0067307C" w:rsidRDefault="0067307C" w:rsidP="00176864">
            <w:pPr>
              <w:spacing w:line="276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„Wielkopolski Ośrodek Ekonomii Społecznej” </w:t>
            </w: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uczestnika/uczestniczki: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A962E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81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3C" w:rsidRDefault="009C133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i miejsce urodzenia: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29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Telefon kontaktowy: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  <w:p w:rsidR="0067307C" w:rsidRDefault="0067307C" w:rsidP="00A962E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7307C" w:rsidTr="00176864">
        <w:trPr>
          <w:trHeight w:val="654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Posiłki wegetariańskie (TAK/NIE)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7C" w:rsidRDefault="0067307C" w:rsidP="00176864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31147E" w:rsidRDefault="0031147E" w:rsidP="0031147E">
      <w:pPr>
        <w:rPr>
          <w:rFonts w:ascii="Calibri" w:hAnsi="Calibri"/>
        </w:rPr>
      </w:pPr>
      <w:r>
        <w:rPr>
          <w:rFonts w:ascii="Calibri" w:hAnsi="Calibri"/>
        </w:rPr>
        <w:t>Szanowni Państwo,</w:t>
      </w:r>
    </w:p>
    <w:p w:rsidR="0031147E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zarejestrowane w urzędzie pracy</w:t>
      </w:r>
      <w:r>
        <w:rPr>
          <w:rFonts w:ascii="Calibri" w:hAnsi="Calibri"/>
        </w:rPr>
        <w:t xml:space="preserve"> zobowiązane są do dostarczenia najpóźniej w dniu szkolenia zaświadczenia z urzędu pracy potwierdzającego status osoby bezrobotnej.</w:t>
      </w:r>
    </w:p>
    <w:p w:rsidR="0031147E" w:rsidRPr="009675A1" w:rsidRDefault="0031147E" w:rsidP="0031147E">
      <w:pPr>
        <w:rPr>
          <w:rFonts w:ascii="Calibri" w:hAnsi="Calibri"/>
        </w:rPr>
      </w:pPr>
      <w:r w:rsidRPr="004B6FED">
        <w:rPr>
          <w:rFonts w:ascii="Calibri" w:hAnsi="Calibri"/>
          <w:b/>
        </w:rPr>
        <w:t>Osoby ze stopniem niepełnosprawności</w:t>
      </w:r>
      <w:r>
        <w:rPr>
          <w:rFonts w:ascii="Calibri" w:hAnsi="Calibri"/>
        </w:rPr>
        <w:t xml:space="preserve"> zobowiązane są do dostarczenia najpóźniej w dniu szkolenia kopii orzeczenia o niepełnosprawności.</w:t>
      </w:r>
    </w:p>
    <w:p w:rsidR="0067307C" w:rsidRDefault="0067307C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31147E" w:rsidRDefault="0031147E" w:rsidP="0067307C">
      <w:pPr>
        <w:jc w:val="both"/>
        <w:rPr>
          <w:rFonts w:ascii="Calibri" w:hAnsi="Calibri"/>
          <w:b/>
        </w:rPr>
      </w:pPr>
    </w:p>
    <w:p w:rsidR="0067307C" w:rsidRDefault="0067307C" w:rsidP="0067307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Podpis uczestnika ……………………………………………….</w:t>
      </w:r>
    </w:p>
    <w:p w:rsidR="00A962ED" w:rsidRDefault="00A962ED" w:rsidP="0067307C">
      <w:pPr>
        <w:spacing w:line="360" w:lineRule="auto"/>
        <w:jc w:val="both"/>
        <w:rPr>
          <w:rFonts w:ascii="Calibri" w:hAnsi="Calibri"/>
        </w:rPr>
      </w:pPr>
    </w:p>
    <w:p w:rsidR="00A962ED" w:rsidRDefault="00A962ED" w:rsidP="0067307C">
      <w:pPr>
        <w:spacing w:line="360" w:lineRule="auto"/>
        <w:jc w:val="both"/>
        <w:rPr>
          <w:rFonts w:ascii="Calibri" w:hAnsi="Calibri"/>
        </w:rPr>
      </w:pPr>
    </w:p>
    <w:p w:rsidR="0099453C" w:rsidRPr="00D65A86" w:rsidRDefault="0099453C" w:rsidP="0067307C">
      <w:pPr>
        <w:spacing w:line="360" w:lineRule="auto"/>
        <w:jc w:val="both"/>
        <w:rPr>
          <w:rFonts w:ascii="Calibri" w:hAnsi="Calibri"/>
        </w:rPr>
      </w:pPr>
    </w:p>
    <w:p w:rsidR="00942892" w:rsidRPr="00113E94" w:rsidRDefault="00942892" w:rsidP="00113E94">
      <w:pPr>
        <w:pStyle w:val="Tekstpodstawowy2"/>
        <w:spacing w:line="240" w:lineRule="auto"/>
        <w:jc w:val="center"/>
        <w:rPr>
          <w:rFonts w:ascii="Calibri" w:hAnsi="Calibri" w:cs="Calibri"/>
          <w:b/>
          <w:sz w:val="52"/>
          <w:szCs w:val="52"/>
        </w:rPr>
      </w:pPr>
      <w:r w:rsidRPr="00EA7E87">
        <w:rPr>
          <w:rFonts w:ascii="Calibri" w:hAnsi="Calibri" w:cs="Calibri"/>
          <w:b/>
          <w:sz w:val="52"/>
          <w:szCs w:val="52"/>
        </w:rPr>
        <w:lastRenderedPageBreak/>
        <w:t xml:space="preserve">Program szkolenia </w:t>
      </w:r>
    </w:p>
    <w:p w:rsidR="00942892" w:rsidRPr="00EA7E87" w:rsidRDefault="00B11189" w:rsidP="00942892">
      <w:pPr>
        <w:pStyle w:val="Tekstpodstawowy2"/>
        <w:spacing w:line="240" w:lineRule="auto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Konin</w:t>
      </w:r>
      <w:r w:rsidR="00942892">
        <w:rPr>
          <w:rFonts w:ascii="Calibri" w:hAnsi="Calibri" w:cs="Arial"/>
          <w:b/>
          <w:sz w:val="36"/>
          <w:szCs w:val="36"/>
        </w:rPr>
        <w:t xml:space="preserve">, </w:t>
      </w:r>
      <w:r w:rsidR="005B03F4">
        <w:rPr>
          <w:rFonts w:ascii="Calibri" w:hAnsi="Calibri" w:cs="Arial"/>
          <w:b/>
          <w:sz w:val="36"/>
          <w:szCs w:val="36"/>
        </w:rPr>
        <w:t>19 września</w:t>
      </w:r>
      <w:r w:rsidR="0099453C">
        <w:rPr>
          <w:rFonts w:ascii="Calibri" w:hAnsi="Calibri" w:cs="Arial"/>
          <w:b/>
          <w:sz w:val="36"/>
          <w:szCs w:val="36"/>
        </w:rPr>
        <w:t xml:space="preserve"> 201</w:t>
      </w:r>
      <w:r>
        <w:rPr>
          <w:rFonts w:ascii="Calibri" w:hAnsi="Calibri" w:cs="Arial"/>
          <w:b/>
          <w:sz w:val="36"/>
          <w:szCs w:val="36"/>
        </w:rPr>
        <w:t>8</w:t>
      </w:r>
      <w:r w:rsidR="00942892">
        <w:rPr>
          <w:rFonts w:ascii="Calibri" w:hAnsi="Calibri" w:cs="Arial"/>
          <w:b/>
          <w:sz w:val="36"/>
          <w:szCs w:val="36"/>
        </w:rPr>
        <w:t xml:space="preserve"> roku</w:t>
      </w:r>
    </w:p>
    <w:p w:rsidR="0076371C" w:rsidRPr="002D4CBA" w:rsidRDefault="00942892" w:rsidP="002D4CBA">
      <w:pPr>
        <w:pStyle w:val="Tekstpodstawowy2"/>
        <w:pBdr>
          <w:bottom w:val="single" w:sz="12" w:space="1" w:color="auto"/>
          <w:between w:val="single" w:sz="12" w:space="1" w:color="auto"/>
        </w:pBdr>
        <w:tabs>
          <w:tab w:val="left" w:pos="6495"/>
        </w:tabs>
        <w:spacing w:line="240" w:lineRule="auto"/>
        <w:rPr>
          <w:rFonts w:ascii="Calibri" w:hAnsi="Calibri" w:cs="Arial"/>
          <w:b/>
          <w:bCs/>
          <w:sz w:val="28"/>
          <w:szCs w:val="28"/>
        </w:rPr>
      </w:pPr>
      <w:r w:rsidRPr="00EA7E87">
        <w:rPr>
          <w:rFonts w:ascii="Calibri" w:hAnsi="Calibri" w:cs="Arial"/>
          <w:b/>
          <w:bCs/>
          <w:sz w:val="28"/>
          <w:szCs w:val="28"/>
        </w:rPr>
        <w:t xml:space="preserve">                          </w:t>
      </w:r>
      <w:r>
        <w:rPr>
          <w:rFonts w:ascii="Calibri" w:hAnsi="Calibri" w:cs="Arial"/>
          <w:b/>
          <w:bCs/>
          <w:sz w:val="28"/>
          <w:szCs w:val="28"/>
        </w:rPr>
        <w:t xml:space="preserve">      </w:t>
      </w:r>
    </w:p>
    <w:p w:rsidR="0076371C" w:rsidRPr="004C5127" w:rsidRDefault="0076371C" w:rsidP="00942892">
      <w:pPr>
        <w:rPr>
          <w:rFonts w:asciiTheme="minorHAnsi" w:hAnsiTheme="minorHAnsi" w:cs="Arial"/>
        </w:rPr>
      </w:pPr>
    </w:p>
    <w:p w:rsidR="005B03F4" w:rsidRPr="005B03F4" w:rsidRDefault="006B2044" w:rsidP="005B03F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iCs/>
          <w:sz w:val="26"/>
          <w:szCs w:val="26"/>
        </w:rPr>
      </w:pPr>
      <w:r w:rsidRPr="005B03F4">
        <w:rPr>
          <w:rFonts w:asciiTheme="minorHAnsi" w:hAnsiTheme="minorHAnsi"/>
          <w:b/>
          <w:sz w:val="26"/>
          <w:szCs w:val="26"/>
          <w:u w:val="single"/>
        </w:rPr>
        <w:t>9.00 - 10.30</w:t>
      </w:r>
      <w:r w:rsidRPr="005B03F4">
        <w:rPr>
          <w:rFonts w:asciiTheme="minorHAnsi" w:hAnsiTheme="minorHAnsi"/>
          <w:sz w:val="26"/>
          <w:szCs w:val="26"/>
        </w:rPr>
        <w:t xml:space="preserve"> </w:t>
      </w:r>
      <w:r w:rsidR="005B03F4" w:rsidRPr="005B03F4">
        <w:rPr>
          <w:rFonts w:asciiTheme="minorHAnsi" w:hAnsiTheme="minorHAnsi"/>
          <w:iCs/>
          <w:sz w:val="26"/>
          <w:szCs w:val="26"/>
        </w:rPr>
        <w:t>A</w:t>
      </w:r>
      <w:r w:rsidR="005B03F4" w:rsidRPr="005B03F4">
        <w:rPr>
          <w:rFonts w:asciiTheme="minorHAnsi" w:hAnsiTheme="minorHAnsi"/>
          <w:iCs/>
          <w:sz w:val="26"/>
          <w:szCs w:val="26"/>
        </w:rPr>
        <w:t>kta osobowe pracowników - co powinny zawierać, jak je prowadzić</w:t>
      </w:r>
    </w:p>
    <w:p w:rsidR="006B2044" w:rsidRPr="005B03F4" w:rsidRDefault="006B2044" w:rsidP="005B03F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sz w:val="26"/>
          <w:szCs w:val="26"/>
        </w:rPr>
      </w:pPr>
      <w:r w:rsidRPr="005B03F4">
        <w:rPr>
          <w:rFonts w:asciiTheme="minorHAnsi" w:hAnsiTheme="minorHAnsi"/>
          <w:b/>
          <w:sz w:val="26"/>
          <w:szCs w:val="26"/>
          <w:u w:val="single"/>
        </w:rPr>
        <w:t>10.30 - 10.45</w:t>
      </w:r>
      <w:r w:rsidRPr="005B03F4">
        <w:rPr>
          <w:rFonts w:asciiTheme="minorHAnsi" w:hAnsiTheme="minorHAnsi"/>
          <w:sz w:val="26"/>
          <w:szCs w:val="26"/>
        </w:rPr>
        <w:t xml:space="preserve"> </w:t>
      </w:r>
      <w:r w:rsidRPr="005B03F4">
        <w:rPr>
          <w:rFonts w:asciiTheme="minorHAnsi" w:hAnsiTheme="minorHAnsi"/>
          <w:b/>
          <w:sz w:val="26"/>
          <w:szCs w:val="26"/>
        </w:rPr>
        <w:t>przerwa kawowa</w:t>
      </w:r>
    </w:p>
    <w:p w:rsidR="006B2044" w:rsidRPr="005B03F4" w:rsidRDefault="006B2044" w:rsidP="00DD2B0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5B03F4">
        <w:rPr>
          <w:rFonts w:asciiTheme="minorHAnsi" w:hAnsiTheme="minorHAnsi"/>
          <w:b/>
          <w:sz w:val="26"/>
          <w:szCs w:val="26"/>
          <w:u w:val="single"/>
        </w:rPr>
        <w:t>10.45</w:t>
      </w:r>
      <w:r w:rsidR="005B03F4" w:rsidRPr="005B03F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5B03F4">
        <w:rPr>
          <w:rFonts w:asciiTheme="minorHAnsi" w:hAnsiTheme="minorHAnsi"/>
          <w:b/>
          <w:sz w:val="26"/>
          <w:szCs w:val="26"/>
          <w:u w:val="single"/>
        </w:rPr>
        <w:t>-</w:t>
      </w:r>
      <w:r w:rsidR="005B03F4" w:rsidRPr="005B03F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5B03F4">
        <w:rPr>
          <w:rFonts w:asciiTheme="minorHAnsi" w:hAnsiTheme="minorHAnsi"/>
          <w:b/>
          <w:sz w:val="26"/>
          <w:szCs w:val="26"/>
          <w:u w:val="single"/>
        </w:rPr>
        <w:t>13.00</w:t>
      </w:r>
      <w:r w:rsidRPr="005B03F4">
        <w:rPr>
          <w:rFonts w:asciiTheme="minorHAnsi" w:hAnsiTheme="minorHAnsi"/>
          <w:sz w:val="26"/>
          <w:szCs w:val="26"/>
        </w:rPr>
        <w:t xml:space="preserve"> </w:t>
      </w:r>
      <w:r w:rsidRPr="005B03F4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5B03F4" w:rsidRPr="005B03F4">
        <w:rPr>
          <w:rFonts w:asciiTheme="minorHAnsi" w:hAnsiTheme="minorHAnsi"/>
          <w:iCs/>
          <w:sz w:val="26"/>
          <w:szCs w:val="26"/>
        </w:rPr>
        <w:t>RODO a zatrudnienie</w:t>
      </w:r>
    </w:p>
    <w:p w:rsidR="006B2044" w:rsidRPr="005B03F4" w:rsidRDefault="006B2044" w:rsidP="00DD2B0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5B03F4">
        <w:rPr>
          <w:rFonts w:asciiTheme="minorHAnsi" w:hAnsiTheme="minorHAnsi"/>
          <w:b/>
          <w:sz w:val="26"/>
          <w:szCs w:val="26"/>
          <w:u w:val="single"/>
        </w:rPr>
        <w:t>13.</w:t>
      </w:r>
      <w:r w:rsidR="005B03F4" w:rsidRPr="005B03F4">
        <w:rPr>
          <w:rFonts w:asciiTheme="minorHAnsi" w:hAnsiTheme="minorHAnsi"/>
          <w:b/>
          <w:sz w:val="26"/>
          <w:szCs w:val="26"/>
          <w:u w:val="single"/>
        </w:rPr>
        <w:t>0</w:t>
      </w:r>
      <w:r w:rsidRPr="005B03F4">
        <w:rPr>
          <w:rFonts w:asciiTheme="minorHAnsi" w:hAnsiTheme="minorHAnsi"/>
          <w:b/>
          <w:sz w:val="26"/>
          <w:szCs w:val="26"/>
          <w:u w:val="single"/>
        </w:rPr>
        <w:t>0</w:t>
      </w:r>
      <w:r w:rsidR="005B03F4" w:rsidRPr="005B03F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5B03F4">
        <w:rPr>
          <w:rFonts w:asciiTheme="minorHAnsi" w:hAnsiTheme="minorHAnsi"/>
          <w:b/>
          <w:sz w:val="26"/>
          <w:szCs w:val="26"/>
          <w:u w:val="single"/>
        </w:rPr>
        <w:t>-</w:t>
      </w:r>
      <w:r w:rsidR="005B03F4" w:rsidRPr="005B03F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5B03F4">
        <w:rPr>
          <w:rFonts w:asciiTheme="minorHAnsi" w:hAnsiTheme="minorHAnsi"/>
          <w:b/>
          <w:sz w:val="26"/>
          <w:szCs w:val="26"/>
          <w:u w:val="single"/>
        </w:rPr>
        <w:t>14.</w:t>
      </w:r>
      <w:r w:rsidR="005B03F4" w:rsidRPr="005B03F4">
        <w:rPr>
          <w:rFonts w:asciiTheme="minorHAnsi" w:hAnsiTheme="minorHAnsi"/>
          <w:b/>
          <w:sz w:val="26"/>
          <w:szCs w:val="26"/>
          <w:u w:val="single"/>
        </w:rPr>
        <w:t>00</w:t>
      </w:r>
      <w:r w:rsidRPr="005B03F4">
        <w:rPr>
          <w:rFonts w:asciiTheme="minorHAnsi" w:hAnsiTheme="minorHAnsi"/>
          <w:sz w:val="26"/>
          <w:szCs w:val="26"/>
        </w:rPr>
        <w:t xml:space="preserve"> </w:t>
      </w:r>
      <w:r w:rsidR="005B03F4" w:rsidRPr="005B03F4">
        <w:rPr>
          <w:rFonts w:asciiTheme="minorHAnsi" w:hAnsiTheme="minorHAnsi"/>
          <w:iCs/>
          <w:sz w:val="26"/>
          <w:szCs w:val="26"/>
        </w:rPr>
        <w:t>A</w:t>
      </w:r>
      <w:r w:rsidR="005B03F4" w:rsidRPr="005B03F4">
        <w:rPr>
          <w:rFonts w:asciiTheme="minorHAnsi" w:hAnsiTheme="minorHAnsi"/>
          <w:iCs/>
          <w:sz w:val="26"/>
          <w:szCs w:val="26"/>
        </w:rPr>
        <w:t>rchiwizacja dokumentacji pracowniczej</w:t>
      </w:r>
    </w:p>
    <w:p w:rsidR="006B2044" w:rsidRPr="005B03F4" w:rsidRDefault="006B2044" w:rsidP="00DD2B07">
      <w:pPr>
        <w:pStyle w:val="Akapitzlist"/>
        <w:spacing w:line="360" w:lineRule="auto"/>
        <w:ind w:left="0"/>
        <w:rPr>
          <w:rFonts w:asciiTheme="minorHAnsi" w:hAnsiTheme="minorHAnsi"/>
          <w:b/>
          <w:sz w:val="26"/>
          <w:szCs w:val="26"/>
          <w:u w:val="single"/>
          <w:lang w:eastAsia="pl-PL"/>
        </w:rPr>
      </w:pPr>
      <w:r w:rsidRPr="005B03F4">
        <w:rPr>
          <w:rFonts w:asciiTheme="minorHAnsi" w:hAnsiTheme="minorHAnsi"/>
          <w:b/>
          <w:sz w:val="26"/>
          <w:szCs w:val="26"/>
          <w:u w:val="single"/>
          <w:lang w:eastAsia="pl-PL"/>
        </w:rPr>
        <w:t>14.</w:t>
      </w:r>
      <w:r w:rsidR="005B03F4" w:rsidRPr="005B03F4">
        <w:rPr>
          <w:rFonts w:asciiTheme="minorHAnsi" w:hAnsiTheme="minorHAnsi"/>
          <w:b/>
          <w:sz w:val="26"/>
          <w:szCs w:val="26"/>
          <w:u w:val="single"/>
          <w:lang w:eastAsia="pl-PL"/>
        </w:rPr>
        <w:t xml:space="preserve">00 </w:t>
      </w:r>
      <w:r w:rsidRPr="005B03F4">
        <w:rPr>
          <w:rFonts w:asciiTheme="minorHAnsi" w:hAnsiTheme="minorHAnsi"/>
          <w:b/>
          <w:sz w:val="26"/>
          <w:szCs w:val="26"/>
          <w:u w:val="single"/>
          <w:lang w:eastAsia="pl-PL"/>
        </w:rPr>
        <w:t>-</w:t>
      </w:r>
      <w:r w:rsidR="005B03F4" w:rsidRPr="005B03F4">
        <w:rPr>
          <w:rFonts w:asciiTheme="minorHAnsi" w:hAnsiTheme="minorHAnsi"/>
          <w:b/>
          <w:sz w:val="26"/>
          <w:szCs w:val="26"/>
          <w:u w:val="single"/>
          <w:lang w:eastAsia="pl-PL"/>
        </w:rPr>
        <w:t xml:space="preserve"> </w:t>
      </w:r>
      <w:r w:rsidRPr="005B03F4">
        <w:rPr>
          <w:rFonts w:asciiTheme="minorHAnsi" w:hAnsiTheme="minorHAnsi"/>
          <w:b/>
          <w:sz w:val="26"/>
          <w:szCs w:val="26"/>
          <w:u w:val="single"/>
          <w:lang w:eastAsia="pl-PL"/>
        </w:rPr>
        <w:t>14.30</w:t>
      </w:r>
      <w:r w:rsidRPr="005B03F4">
        <w:rPr>
          <w:rFonts w:asciiTheme="minorHAnsi" w:hAnsiTheme="minorHAnsi"/>
          <w:b/>
          <w:sz w:val="26"/>
          <w:szCs w:val="26"/>
          <w:lang w:eastAsia="pl-PL"/>
        </w:rPr>
        <w:t xml:space="preserve"> przerwa</w:t>
      </w:r>
      <w:r w:rsidR="005B03F4" w:rsidRPr="005B03F4">
        <w:rPr>
          <w:rFonts w:asciiTheme="minorHAnsi" w:hAnsiTheme="minorHAnsi"/>
          <w:b/>
          <w:sz w:val="26"/>
          <w:szCs w:val="26"/>
          <w:lang w:eastAsia="pl-PL"/>
        </w:rPr>
        <w:t xml:space="preserve"> obiadowa</w:t>
      </w:r>
    </w:p>
    <w:p w:rsidR="006B2044" w:rsidRPr="005B03F4" w:rsidRDefault="006B2044" w:rsidP="00DD2B07">
      <w:pPr>
        <w:spacing w:line="360" w:lineRule="auto"/>
        <w:jc w:val="both"/>
        <w:rPr>
          <w:rFonts w:asciiTheme="minorHAnsi" w:hAnsiTheme="minorHAnsi"/>
          <w:sz w:val="26"/>
          <w:szCs w:val="26"/>
          <w:lang w:eastAsia="pl-PL"/>
        </w:rPr>
      </w:pPr>
      <w:r w:rsidRPr="005B03F4">
        <w:rPr>
          <w:rFonts w:asciiTheme="minorHAnsi" w:hAnsiTheme="minorHAnsi"/>
          <w:b/>
          <w:sz w:val="26"/>
          <w:szCs w:val="26"/>
          <w:u w:val="single"/>
        </w:rPr>
        <w:t>14.30</w:t>
      </w:r>
      <w:r w:rsidR="005B03F4" w:rsidRPr="005B03F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5B03F4">
        <w:rPr>
          <w:rFonts w:asciiTheme="minorHAnsi" w:hAnsiTheme="minorHAnsi"/>
          <w:b/>
          <w:sz w:val="26"/>
          <w:szCs w:val="26"/>
          <w:u w:val="single"/>
        </w:rPr>
        <w:t>-</w:t>
      </w:r>
      <w:r w:rsidR="005B03F4" w:rsidRPr="005B03F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Pr="005B03F4">
        <w:rPr>
          <w:rFonts w:asciiTheme="minorHAnsi" w:hAnsiTheme="minorHAnsi"/>
          <w:b/>
          <w:sz w:val="26"/>
          <w:szCs w:val="26"/>
          <w:u w:val="single"/>
        </w:rPr>
        <w:t>16.00</w:t>
      </w:r>
      <w:r w:rsidRPr="005B03F4">
        <w:rPr>
          <w:rFonts w:asciiTheme="minorHAnsi" w:hAnsiTheme="minorHAnsi"/>
          <w:sz w:val="26"/>
          <w:szCs w:val="26"/>
        </w:rPr>
        <w:t xml:space="preserve">  </w:t>
      </w:r>
      <w:r w:rsidR="005B03F4" w:rsidRPr="005B03F4">
        <w:rPr>
          <w:rFonts w:asciiTheme="minorHAnsi" w:hAnsiTheme="minorHAnsi"/>
          <w:sz w:val="26"/>
          <w:szCs w:val="26"/>
        </w:rPr>
        <w:t>O</w:t>
      </w:r>
      <w:r w:rsidR="005B03F4" w:rsidRPr="005B03F4">
        <w:rPr>
          <w:rFonts w:asciiTheme="minorHAnsi" w:hAnsiTheme="minorHAnsi"/>
          <w:sz w:val="26"/>
          <w:szCs w:val="26"/>
        </w:rPr>
        <w:t xml:space="preserve">kres archiwizacji </w:t>
      </w:r>
      <w:r w:rsidR="005B03F4" w:rsidRPr="005B03F4">
        <w:rPr>
          <w:rFonts w:asciiTheme="minorHAnsi" w:hAnsiTheme="minorHAnsi"/>
          <w:sz w:val="26"/>
          <w:szCs w:val="26"/>
        </w:rPr>
        <w:t>i</w:t>
      </w:r>
      <w:r w:rsidR="005B03F4" w:rsidRPr="005B03F4">
        <w:rPr>
          <w:rFonts w:asciiTheme="minorHAnsi" w:hAnsiTheme="minorHAnsi"/>
          <w:sz w:val="26"/>
          <w:szCs w:val="26"/>
        </w:rPr>
        <w:t xml:space="preserve"> sposob</w:t>
      </w:r>
      <w:r w:rsidR="005B03F4" w:rsidRPr="005B03F4">
        <w:rPr>
          <w:rFonts w:asciiTheme="minorHAnsi" w:hAnsiTheme="minorHAnsi"/>
          <w:sz w:val="26"/>
          <w:szCs w:val="26"/>
        </w:rPr>
        <w:t>y</w:t>
      </w:r>
      <w:r w:rsidR="005B03F4" w:rsidRPr="005B03F4">
        <w:rPr>
          <w:rFonts w:asciiTheme="minorHAnsi" w:hAnsiTheme="minorHAnsi"/>
          <w:sz w:val="26"/>
          <w:szCs w:val="26"/>
        </w:rPr>
        <w:t xml:space="preserve"> wypłaty wynagrodzenia</w:t>
      </w:r>
      <w:r w:rsidRPr="005B03F4">
        <w:rPr>
          <w:rFonts w:asciiTheme="minorHAnsi" w:hAnsiTheme="minorHAnsi"/>
          <w:sz w:val="26"/>
          <w:szCs w:val="26"/>
          <w:lang w:eastAsia="pl-PL"/>
        </w:rPr>
        <w:t>.</w:t>
      </w:r>
    </w:p>
    <w:p w:rsidR="006B2044" w:rsidRPr="005B03F4" w:rsidRDefault="006B2044" w:rsidP="006B2044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/>
          <w:i/>
          <w:iCs/>
          <w:sz w:val="26"/>
          <w:szCs w:val="26"/>
        </w:rPr>
      </w:pPr>
    </w:p>
    <w:p w:rsidR="0031147E" w:rsidRPr="00E53FE3" w:rsidRDefault="0031147E" w:rsidP="00E53FE3">
      <w:pPr>
        <w:spacing w:line="360" w:lineRule="auto"/>
        <w:rPr>
          <w:rFonts w:asciiTheme="minorHAnsi" w:hAnsiTheme="minorHAnsi"/>
        </w:rPr>
      </w:pPr>
    </w:p>
    <w:p w:rsidR="0076371C" w:rsidRDefault="0076371C" w:rsidP="00E53FE3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</w:rPr>
      </w:pPr>
    </w:p>
    <w:p w:rsidR="004352ED" w:rsidRPr="004A13FD" w:rsidRDefault="004352ED" w:rsidP="00E53FE3">
      <w:pPr>
        <w:suppressAutoHyphens w:val="0"/>
        <w:spacing w:before="100" w:beforeAutospacing="1" w:after="100" w:afterAutospacing="1" w:line="360" w:lineRule="auto"/>
        <w:ind w:right="-390"/>
        <w:rPr>
          <w:b/>
          <w:color w:val="FF0000"/>
          <w:lang w:eastAsia="pl-PL"/>
        </w:rPr>
      </w:pPr>
      <w:bookmarkStart w:id="0" w:name="_GoBack"/>
      <w:bookmarkEnd w:id="0"/>
    </w:p>
    <w:p w:rsidR="00E9753F" w:rsidRPr="0031147E" w:rsidRDefault="00E9753F" w:rsidP="004C5127">
      <w:pPr>
        <w:spacing w:line="360" w:lineRule="auto"/>
        <w:rPr>
          <w:rFonts w:asciiTheme="minorHAnsi" w:hAnsiTheme="minorHAnsi"/>
          <w:sz w:val="26"/>
          <w:szCs w:val="26"/>
        </w:rPr>
      </w:pPr>
    </w:p>
    <w:sectPr w:rsidR="00E9753F" w:rsidRPr="0031147E" w:rsidSect="00E44053">
      <w:headerReference w:type="default" r:id="rId10"/>
      <w:footerReference w:type="default" r:id="rId11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EA" w:rsidRDefault="00DB77EA" w:rsidP="00E44053">
      <w:r>
        <w:separator/>
      </w:r>
    </w:p>
  </w:endnote>
  <w:endnote w:type="continuationSeparator" w:id="0">
    <w:p w:rsidR="00DB77EA" w:rsidRDefault="00DB77EA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EA" w:rsidRDefault="00DB77EA" w:rsidP="00E44053">
      <w:r>
        <w:separator/>
      </w:r>
    </w:p>
  </w:footnote>
  <w:footnote w:type="continuationSeparator" w:id="0">
    <w:p w:rsidR="00DB77EA" w:rsidRDefault="00DB77EA" w:rsidP="00E4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3E0E3230" wp14:editId="41A82E29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80F03"/>
    <w:multiLevelType w:val="hybridMultilevel"/>
    <w:tmpl w:val="1D06D422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5D0D"/>
    <w:multiLevelType w:val="hybridMultilevel"/>
    <w:tmpl w:val="21005B78"/>
    <w:lvl w:ilvl="0" w:tplc="8FD42EF0">
      <w:start w:val="1"/>
      <w:numFmt w:val="bullet"/>
      <w:lvlText w:val="q"/>
      <w:lvlJc w:val="left"/>
      <w:pPr>
        <w:ind w:left="1179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07CBE"/>
    <w:rsid w:val="000E1DEE"/>
    <w:rsid w:val="00113E94"/>
    <w:rsid w:val="001421FE"/>
    <w:rsid w:val="00152F80"/>
    <w:rsid w:val="0017350E"/>
    <w:rsid w:val="001E1A6B"/>
    <w:rsid w:val="00281EBF"/>
    <w:rsid w:val="002A7C04"/>
    <w:rsid w:val="002D4CBA"/>
    <w:rsid w:val="002F2E0B"/>
    <w:rsid w:val="0031147E"/>
    <w:rsid w:val="003720DC"/>
    <w:rsid w:val="003A41A9"/>
    <w:rsid w:val="003B2537"/>
    <w:rsid w:val="003D4975"/>
    <w:rsid w:val="003D667C"/>
    <w:rsid w:val="004352ED"/>
    <w:rsid w:val="004850E0"/>
    <w:rsid w:val="004A13FD"/>
    <w:rsid w:val="004C5127"/>
    <w:rsid w:val="004D1477"/>
    <w:rsid w:val="005B03F4"/>
    <w:rsid w:val="005C461C"/>
    <w:rsid w:val="005E3762"/>
    <w:rsid w:val="006222F5"/>
    <w:rsid w:val="00653CE1"/>
    <w:rsid w:val="0066799B"/>
    <w:rsid w:val="0067307C"/>
    <w:rsid w:val="006B0327"/>
    <w:rsid w:val="006B2044"/>
    <w:rsid w:val="006D3790"/>
    <w:rsid w:val="006D4D18"/>
    <w:rsid w:val="00762609"/>
    <w:rsid w:val="0076371C"/>
    <w:rsid w:val="007D3DCD"/>
    <w:rsid w:val="008C2114"/>
    <w:rsid w:val="00925FAE"/>
    <w:rsid w:val="00942892"/>
    <w:rsid w:val="0099453C"/>
    <w:rsid w:val="009C133C"/>
    <w:rsid w:val="00A07046"/>
    <w:rsid w:val="00A962ED"/>
    <w:rsid w:val="00B03D61"/>
    <w:rsid w:val="00B11189"/>
    <w:rsid w:val="00B3270E"/>
    <w:rsid w:val="00C841C2"/>
    <w:rsid w:val="00CF4F68"/>
    <w:rsid w:val="00DB77EA"/>
    <w:rsid w:val="00DD2B07"/>
    <w:rsid w:val="00E44053"/>
    <w:rsid w:val="00E53FE3"/>
    <w:rsid w:val="00E56F80"/>
    <w:rsid w:val="00E9753F"/>
    <w:rsid w:val="00EA7E5A"/>
    <w:rsid w:val="00EF16E5"/>
    <w:rsid w:val="00FA7188"/>
    <w:rsid w:val="00FE75B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7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2F80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A0704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uiPriority w:val="99"/>
    <w:unhideWhenUsed/>
    <w:rsid w:val="0067307C"/>
    <w:rPr>
      <w:color w:val="0000FF"/>
      <w:u w:val="single"/>
    </w:rPr>
  </w:style>
  <w:style w:type="paragraph" w:customStyle="1" w:styleId="Default">
    <w:name w:val="Default"/>
    <w:rsid w:val="006730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67307C"/>
    <w:rPr>
      <w:b/>
      <w:bCs/>
    </w:rPr>
  </w:style>
  <w:style w:type="paragraph" w:styleId="Tekstpodstawowy2">
    <w:name w:val="Body Text 2"/>
    <w:basedOn w:val="Normalny"/>
    <w:link w:val="Tekstpodstawowy2Znak"/>
    <w:rsid w:val="00942892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428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71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371C"/>
    <w:pPr>
      <w:suppressAutoHyphens w:val="0"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371C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rsid w:val="0076371C"/>
    <w:pPr>
      <w:widowControl w:val="0"/>
      <w:suppressAutoHyphens/>
      <w:autoSpaceDN w:val="0"/>
      <w:spacing w:after="0" w:line="240" w:lineRule="auto"/>
      <w:textAlignment w:val="baseline"/>
    </w:pPr>
    <w:rPr>
      <w:rFonts w:ascii="Ubuntu" w:eastAsia="WenQuanYi Micro Hei" w:hAnsi="Ubuntu" w:cs="Lohit Hindi"/>
      <w:kern w:val="3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C5127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yna@spoldziel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E052-9385-4169-B60F-AA99A286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martyna.p</cp:lastModifiedBy>
  <cp:revision>2</cp:revision>
  <cp:lastPrinted>2017-05-15T10:49:00Z</cp:lastPrinted>
  <dcterms:created xsi:type="dcterms:W3CDTF">2018-09-06T12:10:00Z</dcterms:created>
  <dcterms:modified xsi:type="dcterms:W3CDTF">2018-09-06T12:10:00Z</dcterms:modified>
</cp:coreProperties>
</file>